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10" w:rsidRDefault="00D31A10" w:rsidP="0051513F">
      <w:pPr>
        <w:pStyle w:val="13"/>
        <w:jc w:val="center"/>
        <w:rPr>
          <w:sz w:val="24"/>
          <w:szCs w:val="24"/>
        </w:rPr>
      </w:pPr>
    </w:p>
    <w:p w:rsidR="00D31A10" w:rsidRPr="00A5164D" w:rsidRDefault="00D31A10" w:rsidP="0051513F">
      <w:pPr>
        <w:pStyle w:val="13"/>
      </w:pPr>
    </w:p>
    <w:p w:rsidR="00D31A10" w:rsidRPr="0078068B" w:rsidRDefault="00D31A10" w:rsidP="009457F0">
      <w:pPr>
        <w:pStyle w:val="13"/>
        <w:ind w:firstLine="0"/>
        <w:rPr>
          <w:sz w:val="24"/>
          <w:szCs w:val="24"/>
        </w:rPr>
      </w:pPr>
    </w:p>
    <w:p w:rsidR="00D31A10" w:rsidRDefault="00D31A10" w:rsidP="00153161">
      <w:pPr>
        <w:ind w:left="-284" w:firstLine="567"/>
        <w:jc w:val="center"/>
        <w:rPr>
          <w:b/>
          <w:bCs/>
          <w:sz w:val="28"/>
          <w:szCs w:val="28"/>
        </w:rPr>
      </w:pPr>
    </w:p>
    <w:p w:rsidR="00D31A10" w:rsidRDefault="00D31A10"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C56FCA">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3F2F89" w:rsidRDefault="003F2F89" w:rsidP="00153161">
      <w:pPr>
        <w:ind w:left="-284" w:firstLine="567"/>
        <w:jc w:val="center"/>
        <w:rPr>
          <w:b/>
          <w:bCs/>
          <w:sz w:val="28"/>
          <w:szCs w:val="28"/>
        </w:rPr>
      </w:pPr>
    </w:p>
    <w:p w:rsidR="00C56FCA" w:rsidRDefault="00C56FCA" w:rsidP="00153161">
      <w:pPr>
        <w:ind w:left="-284" w:firstLine="567"/>
        <w:jc w:val="center"/>
        <w:rPr>
          <w:rFonts w:eastAsia="BatangChe"/>
          <w:sz w:val="28"/>
          <w:szCs w:val="28"/>
        </w:rPr>
      </w:pPr>
      <w:proofErr w:type="spellStart"/>
      <w:r w:rsidRPr="001F5A7E">
        <w:rPr>
          <w:rFonts w:eastAsia="BatangChe"/>
          <w:b/>
          <w:sz w:val="28"/>
          <w:szCs w:val="28"/>
        </w:rPr>
        <w:t>Айгунова</w:t>
      </w:r>
      <w:proofErr w:type="spellEnd"/>
      <w:r w:rsidRPr="001F5A7E">
        <w:rPr>
          <w:rFonts w:eastAsia="BatangChe"/>
          <w:b/>
          <w:sz w:val="28"/>
          <w:szCs w:val="28"/>
        </w:rPr>
        <w:t xml:space="preserve"> Виктория Исаевна</w:t>
      </w:r>
      <w:r w:rsidR="00413080">
        <w:rPr>
          <w:rFonts w:eastAsia="BatangChe"/>
          <w:b/>
          <w:sz w:val="28"/>
          <w:szCs w:val="28"/>
        </w:rPr>
        <w:t xml:space="preserve"> </w:t>
      </w:r>
      <w:r w:rsidRPr="00E96167">
        <w:rPr>
          <w:rFonts w:eastAsia="BatangChe"/>
          <w:sz w:val="28"/>
          <w:szCs w:val="28"/>
        </w:rPr>
        <w:t xml:space="preserve">ПМ 18/2А КП </w:t>
      </w:r>
    </w:p>
    <w:p w:rsidR="00C56FCA" w:rsidRDefault="00C56FCA" w:rsidP="00153161">
      <w:pPr>
        <w:ind w:left="-284" w:firstLine="567"/>
        <w:jc w:val="center"/>
        <w:rPr>
          <w:rFonts w:eastAsia="BatangChe"/>
          <w:sz w:val="28"/>
          <w:szCs w:val="28"/>
        </w:rPr>
      </w:pPr>
    </w:p>
    <w:p w:rsidR="003F2F89" w:rsidRPr="004B185D" w:rsidRDefault="004B185D" w:rsidP="00153161">
      <w:pPr>
        <w:ind w:left="-284" w:firstLine="567"/>
        <w:jc w:val="center"/>
        <w:rPr>
          <w:b/>
          <w:bCs/>
          <w:sz w:val="28"/>
          <w:szCs w:val="28"/>
        </w:rPr>
      </w:pPr>
      <w:r w:rsidRPr="004B185D">
        <w:rPr>
          <w:rFonts w:eastAsia="BatangChe"/>
          <w:sz w:val="28"/>
          <w:szCs w:val="28"/>
        </w:rPr>
        <w:t>Особенности агрессивного поведения подростков из разных типов семей</w:t>
      </w:r>
    </w:p>
    <w:p w:rsidR="003F2F89" w:rsidRDefault="003F2F89" w:rsidP="00CD04D5">
      <w:pPr>
        <w:rPr>
          <w:b/>
          <w:bCs/>
          <w:sz w:val="28"/>
          <w:szCs w:val="28"/>
        </w:rPr>
      </w:pPr>
    </w:p>
    <w:p w:rsidR="003F2F89" w:rsidRDefault="003F2F89"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C56FCA" w:rsidRDefault="00C56FCA" w:rsidP="00153161">
      <w:pPr>
        <w:ind w:left="-284" w:firstLine="567"/>
        <w:jc w:val="center"/>
        <w:rPr>
          <w:b/>
          <w:bCs/>
          <w:sz w:val="28"/>
          <w:szCs w:val="28"/>
        </w:rPr>
      </w:pPr>
    </w:p>
    <w:p w:rsidR="003F2F89" w:rsidRDefault="003F2F89" w:rsidP="00153161">
      <w:pPr>
        <w:ind w:left="-284" w:firstLine="567"/>
        <w:jc w:val="center"/>
        <w:rPr>
          <w:b/>
          <w:bCs/>
          <w:sz w:val="28"/>
          <w:szCs w:val="28"/>
        </w:rPr>
      </w:pPr>
    </w:p>
    <w:p w:rsidR="004B185D" w:rsidRDefault="004B185D" w:rsidP="00153161">
      <w:pPr>
        <w:ind w:left="-284" w:firstLine="567"/>
        <w:jc w:val="center"/>
        <w:rPr>
          <w:b/>
          <w:bCs/>
          <w:sz w:val="28"/>
          <w:szCs w:val="28"/>
        </w:rPr>
      </w:pPr>
    </w:p>
    <w:p w:rsidR="004B185D" w:rsidRDefault="004B185D" w:rsidP="00153161">
      <w:pPr>
        <w:ind w:left="-284" w:firstLine="567"/>
        <w:jc w:val="center"/>
        <w:rPr>
          <w:b/>
          <w:bCs/>
          <w:sz w:val="28"/>
          <w:szCs w:val="28"/>
        </w:rPr>
      </w:pPr>
    </w:p>
    <w:p w:rsidR="005141AB" w:rsidRPr="002D38C8" w:rsidRDefault="00D31A10" w:rsidP="00A33ACF">
      <w:pPr>
        <w:ind w:left="-284" w:firstLine="567"/>
        <w:jc w:val="center"/>
        <w:rPr>
          <w:b/>
          <w:bCs/>
          <w:sz w:val="28"/>
          <w:szCs w:val="28"/>
        </w:rPr>
      </w:pPr>
      <w:r>
        <w:rPr>
          <w:b/>
          <w:bCs/>
          <w:sz w:val="28"/>
          <w:szCs w:val="28"/>
        </w:rPr>
        <w:lastRenderedPageBreak/>
        <w:t>ОГЛАВЛЕНИЕ</w:t>
      </w:r>
    </w:p>
    <w:p w:rsidR="00D31A10" w:rsidRPr="00ED4E71" w:rsidRDefault="007229AB" w:rsidP="00ED4E71">
      <w:pPr>
        <w:pStyle w:val="11"/>
        <w:jc w:val="both"/>
        <w:rPr>
          <w:b w:val="0"/>
        </w:rPr>
      </w:pPr>
      <w:r w:rsidRPr="00451C54">
        <w:fldChar w:fldCharType="begin"/>
      </w:r>
      <w:r w:rsidR="00D31A10" w:rsidRPr="00451C54">
        <w:instrText xml:space="preserve"> TOC \o "1-1" \u </w:instrText>
      </w:r>
      <w:r w:rsidRPr="00451C54">
        <w:fldChar w:fldCharType="separate"/>
      </w:r>
      <w:r w:rsidR="004D7D58" w:rsidRPr="00ED4E71">
        <w:rPr>
          <w:b w:val="0"/>
        </w:rPr>
        <w:t>ВВЕДЕНИЕ</w:t>
      </w:r>
      <w:r w:rsidR="00D31A10" w:rsidRPr="00ED4E71">
        <w:rPr>
          <w:b w:val="0"/>
        </w:rPr>
        <w:tab/>
      </w:r>
      <w:r w:rsidRPr="00ED4E71">
        <w:rPr>
          <w:b w:val="0"/>
        </w:rPr>
        <w:fldChar w:fldCharType="begin"/>
      </w:r>
      <w:r w:rsidR="00D31A10" w:rsidRPr="00ED4E71">
        <w:rPr>
          <w:b w:val="0"/>
        </w:rPr>
        <w:instrText xml:space="preserve"> PAGEREF _Toc484617095 \h </w:instrText>
      </w:r>
      <w:r w:rsidRPr="00ED4E71">
        <w:rPr>
          <w:b w:val="0"/>
        </w:rPr>
      </w:r>
      <w:r w:rsidRPr="00ED4E71">
        <w:rPr>
          <w:b w:val="0"/>
        </w:rPr>
        <w:fldChar w:fldCharType="separate"/>
      </w:r>
      <w:r w:rsidR="00D31A10" w:rsidRPr="00ED4E71">
        <w:rPr>
          <w:b w:val="0"/>
        </w:rPr>
        <w:t>3</w:t>
      </w:r>
      <w:r w:rsidRPr="00ED4E71">
        <w:rPr>
          <w:b w:val="0"/>
        </w:rPr>
        <w:fldChar w:fldCharType="end"/>
      </w:r>
    </w:p>
    <w:p w:rsidR="00522714" w:rsidRPr="00ED4E71" w:rsidRDefault="004D7D58" w:rsidP="00ED4E71">
      <w:pPr>
        <w:pStyle w:val="11"/>
        <w:jc w:val="both"/>
        <w:rPr>
          <w:b w:val="0"/>
        </w:rPr>
      </w:pPr>
      <w:r w:rsidRPr="00ED4E71">
        <w:rPr>
          <w:b w:val="0"/>
        </w:rPr>
        <w:t xml:space="preserve">ГЛАВА </w:t>
      </w:r>
      <w:r w:rsidRPr="00ED4E71">
        <w:rPr>
          <w:b w:val="0"/>
          <w:lang w:val="en-US"/>
        </w:rPr>
        <w:t>I</w:t>
      </w:r>
      <w:r w:rsidR="00D31A10" w:rsidRPr="00ED4E71">
        <w:rPr>
          <w:b w:val="0"/>
        </w:rPr>
        <w:t>.  Т</w:t>
      </w:r>
      <w:r w:rsidRPr="00ED4E71">
        <w:rPr>
          <w:b w:val="0"/>
        </w:rPr>
        <w:t xml:space="preserve">ЕОРЕТИЧЕСКИЕ ОСНОВЫ </w:t>
      </w:r>
      <w:r w:rsidR="004C1AC4" w:rsidRPr="00ED4E71">
        <w:rPr>
          <w:b w:val="0"/>
        </w:rPr>
        <w:t xml:space="preserve">ИЗУЧЕНИЯ </w:t>
      </w:r>
      <w:r w:rsidR="00C56FCA" w:rsidRPr="00ED4E71">
        <w:rPr>
          <w:b w:val="0"/>
        </w:rPr>
        <w:t>ОСОБЕННОСТЕ</w:t>
      </w:r>
      <w:r w:rsidR="004B185D" w:rsidRPr="00ED4E71">
        <w:rPr>
          <w:b w:val="0"/>
        </w:rPr>
        <w:t xml:space="preserve">Й ПРОЯВЛЕНИЯ АГРЕССИВНОГО ПОВЕДЕНИЯ У </w:t>
      </w:r>
      <w:r w:rsidR="00C56FCA" w:rsidRPr="00ED4E71">
        <w:rPr>
          <w:b w:val="0"/>
        </w:rPr>
        <w:t xml:space="preserve">ПОДРОСТКОВ </w:t>
      </w:r>
      <w:r w:rsidR="00760C57" w:rsidRPr="00ED4E71">
        <w:rPr>
          <w:b w:val="0"/>
        </w:rPr>
        <w:t>ИЗ РАЗНЫХ ТИПОВ</w:t>
      </w:r>
      <w:r w:rsidR="004B185D" w:rsidRPr="00ED4E71">
        <w:rPr>
          <w:b w:val="0"/>
        </w:rPr>
        <w:t xml:space="preserve"> СЕМЕЙ………………………………………………..</w:t>
      </w:r>
      <w:r w:rsidR="00A03A4E">
        <w:rPr>
          <w:b w:val="0"/>
        </w:rPr>
        <w:t>………………………9</w:t>
      </w:r>
    </w:p>
    <w:p w:rsidR="00D31A10" w:rsidRPr="00ED4E71" w:rsidRDefault="00D31A10" w:rsidP="00ED4E71">
      <w:pPr>
        <w:pStyle w:val="11"/>
        <w:jc w:val="both"/>
        <w:rPr>
          <w:b w:val="0"/>
        </w:rPr>
      </w:pPr>
      <w:r w:rsidRPr="00ED4E71">
        <w:rPr>
          <w:b w:val="0"/>
        </w:rPr>
        <w:t xml:space="preserve">1.1. </w:t>
      </w:r>
      <w:r w:rsidR="00896CBE" w:rsidRPr="00ED4E71">
        <w:rPr>
          <w:b w:val="0"/>
        </w:rPr>
        <w:t>Понятия</w:t>
      </w:r>
      <w:r w:rsidR="00C56FCA" w:rsidRPr="00ED4E71">
        <w:rPr>
          <w:b w:val="0"/>
        </w:rPr>
        <w:t xml:space="preserve"> агрессии и агрессивного поведения</w:t>
      </w:r>
      <w:r w:rsidR="00522714" w:rsidRPr="00ED4E71">
        <w:rPr>
          <w:b w:val="0"/>
        </w:rPr>
        <w:t>, причины и механизмы возникновения</w:t>
      </w:r>
      <w:r w:rsidR="00BC793E" w:rsidRPr="00ED4E71">
        <w:rPr>
          <w:b w:val="0"/>
        </w:rPr>
        <w:t xml:space="preserve"> в подростковом во</w:t>
      </w:r>
      <w:r w:rsidR="00C56FCA" w:rsidRPr="00ED4E71">
        <w:rPr>
          <w:b w:val="0"/>
        </w:rPr>
        <w:t>зрасте……………………………………………</w:t>
      </w:r>
      <w:r w:rsidR="00A03A4E">
        <w:rPr>
          <w:b w:val="0"/>
        </w:rPr>
        <w:t>.</w:t>
      </w:r>
      <w:r w:rsidR="008A5C2B">
        <w:rPr>
          <w:b w:val="0"/>
        </w:rPr>
        <w:t>.</w:t>
      </w:r>
      <w:r w:rsidR="00A03A4E">
        <w:rPr>
          <w:b w:val="0"/>
        </w:rPr>
        <w:t>9</w:t>
      </w:r>
    </w:p>
    <w:p w:rsidR="004B185D" w:rsidRPr="00ED4E71" w:rsidRDefault="00D31A10" w:rsidP="00ED4E71">
      <w:pPr>
        <w:pStyle w:val="11"/>
        <w:jc w:val="both"/>
        <w:rPr>
          <w:b w:val="0"/>
        </w:rPr>
      </w:pPr>
      <w:r w:rsidRPr="00ED4E71">
        <w:rPr>
          <w:b w:val="0"/>
        </w:rPr>
        <w:t>1.2.</w:t>
      </w:r>
      <w:r w:rsidR="003B481A" w:rsidRPr="00ED4E71">
        <w:rPr>
          <w:b w:val="0"/>
        </w:rPr>
        <w:t xml:space="preserve">Психологические </w:t>
      </w:r>
      <w:r w:rsidR="00213813" w:rsidRPr="00ED4E71">
        <w:rPr>
          <w:b w:val="0"/>
        </w:rPr>
        <w:t xml:space="preserve">особенности </w:t>
      </w:r>
      <w:r w:rsidR="00A47FCF" w:rsidRPr="00ED4E71">
        <w:rPr>
          <w:b w:val="0"/>
        </w:rPr>
        <w:t>подростков с агрессивным поведением</w:t>
      </w:r>
      <w:r w:rsidR="004B185D" w:rsidRPr="00ED4E71">
        <w:rPr>
          <w:b w:val="0"/>
        </w:rPr>
        <w:t>……..</w:t>
      </w:r>
      <w:r w:rsidR="008A5C2B">
        <w:rPr>
          <w:b w:val="0"/>
        </w:rPr>
        <w:t>17</w:t>
      </w:r>
    </w:p>
    <w:p w:rsidR="004B185D" w:rsidRPr="00ED4E71" w:rsidRDefault="004B185D" w:rsidP="00ED4E71">
      <w:pPr>
        <w:pStyle w:val="11"/>
        <w:jc w:val="both"/>
        <w:rPr>
          <w:b w:val="0"/>
        </w:rPr>
      </w:pPr>
      <w:r w:rsidRPr="00ED4E71">
        <w:rPr>
          <w:b w:val="0"/>
        </w:rPr>
        <w:t>1.3.Психологические типы с</w:t>
      </w:r>
      <w:r w:rsidR="008A5C2B">
        <w:rPr>
          <w:b w:val="0"/>
        </w:rPr>
        <w:t>овременных семей ……………………………………27</w:t>
      </w:r>
    </w:p>
    <w:p w:rsidR="00D31A10" w:rsidRPr="00ED4E71" w:rsidRDefault="004B185D" w:rsidP="00ED4E71">
      <w:pPr>
        <w:pStyle w:val="11"/>
        <w:jc w:val="both"/>
        <w:rPr>
          <w:b w:val="0"/>
        </w:rPr>
      </w:pPr>
      <w:r w:rsidRPr="00ED4E71">
        <w:rPr>
          <w:b w:val="0"/>
        </w:rPr>
        <w:t xml:space="preserve">1.4. </w:t>
      </w:r>
      <w:r w:rsidR="00A47FCF" w:rsidRPr="00ED4E71">
        <w:rPr>
          <w:b w:val="0"/>
        </w:rPr>
        <w:t xml:space="preserve">Специфика психологического консультирования </w:t>
      </w:r>
      <w:r w:rsidR="00213813" w:rsidRPr="00ED4E71">
        <w:rPr>
          <w:b w:val="0"/>
        </w:rPr>
        <w:t>подростков</w:t>
      </w:r>
      <w:r w:rsidRPr="00ED4E71">
        <w:rPr>
          <w:b w:val="0"/>
        </w:rPr>
        <w:t xml:space="preserve"> с агрессивным поведением в зависимости от типа семьи </w:t>
      </w:r>
      <w:r w:rsidR="00D31A10" w:rsidRPr="00ED4E71">
        <w:rPr>
          <w:b w:val="0"/>
        </w:rPr>
        <w:tab/>
      </w:r>
      <w:r w:rsidR="001D66AB">
        <w:rPr>
          <w:b w:val="0"/>
        </w:rPr>
        <w:t>34</w:t>
      </w:r>
    </w:p>
    <w:p w:rsidR="00D31A10" w:rsidRPr="00ED4E71" w:rsidRDefault="00D31A10" w:rsidP="00ED4E71">
      <w:pPr>
        <w:tabs>
          <w:tab w:val="right" w:leader="dot" w:pos="9628"/>
        </w:tabs>
        <w:spacing w:line="360" w:lineRule="auto"/>
        <w:ind w:left="-284" w:right="-284"/>
        <w:jc w:val="both"/>
        <w:rPr>
          <w:sz w:val="28"/>
          <w:szCs w:val="28"/>
        </w:rPr>
      </w:pPr>
      <w:r w:rsidRPr="00ED4E71">
        <w:rPr>
          <w:sz w:val="28"/>
          <w:szCs w:val="28"/>
        </w:rPr>
        <w:t xml:space="preserve">Выводы </w:t>
      </w:r>
      <w:r w:rsidR="005A6022" w:rsidRPr="00ED4E71">
        <w:rPr>
          <w:sz w:val="28"/>
          <w:szCs w:val="28"/>
        </w:rPr>
        <w:t xml:space="preserve">по </w:t>
      </w:r>
      <w:r w:rsidR="005A6022" w:rsidRPr="00ED4E71">
        <w:rPr>
          <w:sz w:val="28"/>
          <w:szCs w:val="28"/>
          <w:lang w:val="en-US"/>
        </w:rPr>
        <w:t>I</w:t>
      </w:r>
      <w:r w:rsidR="005A6022" w:rsidRPr="00ED4E71">
        <w:rPr>
          <w:sz w:val="28"/>
          <w:szCs w:val="28"/>
        </w:rPr>
        <w:t xml:space="preserve"> главе</w:t>
      </w:r>
      <w:r w:rsidRPr="00ED4E71">
        <w:rPr>
          <w:sz w:val="28"/>
          <w:szCs w:val="28"/>
        </w:rPr>
        <w:t>……………………………………................</w:t>
      </w:r>
      <w:r w:rsidR="006972BC" w:rsidRPr="00ED4E71">
        <w:rPr>
          <w:sz w:val="28"/>
          <w:szCs w:val="28"/>
        </w:rPr>
        <w:t>..................................</w:t>
      </w:r>
      <w:r w:rsidR="001D66AB">
        <w:rPr>
          <w:sz w:val="28"/>
          <w:szCs w:val="28"/>
        </w:rPr>
        <w:t>40</w:t>
      </w:r>
    </w:p>
    <w:p w:rsidR="00D31A10" w:rsidRPr="00ED4E71" w:rsidRDefault="004D7D58" w:rsidP="00ED4E71">
      <w:pPr>
        <w:pStyle w:val="11"/>
        <w:jc w:val="both"/>
        <w:rPr>
          <w:b w:val="0"/>
        </w:rPr>
      </w:pPr>
      <w:r w:rsidRPr="00ED4E71">
        <w:rPr>
          <w:b w:val="0"/>
        </w:rPr>
        <w:t xml:space="preserve">ГЛАВА </w:t>
      </w:r>
      <w:r w:rsidRPr="00ED4E71">
        <w:rPr>
          <w:b w:val="0"/>
          <w:lang w:val="en-US"/>
        </w:rPr>
        <w:t>II</w:t>
      </w:r>
      <w:r w:rsidR="00D31A10" w:rsidRPr="00ED4E71">
        <w:rPr>
          <w:b w:val="0"/>
        </w:rPr>
        <w:t>. Э</w:t>
      </w:r>
      <w:r w:rsidRPr="00ED4E71">
        <w:rPr>
          <w:b w:val="0"/>
        </w:rPr>
        <w:t xml:space="preserve">МПИРИЧЕСКОЕ </w:t>
      </w:r>
      <w:r w:rsidR="004C1AC4" w:rsidRPr="00ED4E71">
        <w:rPr>
          <w:b w:val="0"/>
        </w:rPr>
        <w:t xml:space="preserve">ИЗУЧЕНИЕ </w:t>
      </w:r>
      <w:r w:rsidRPr="00ED4E71">
        <w:rPr>
          <w:b w:val="0"/>
        </w:rPr>
        <w:t xml:space="preserve">ЭФФЕКТИВНОСТИ </w:t>
      </w:r>
      <w:r w:rsidR="009D0034" w:rsidRPr="00ED4E71">
        <w:rPr>
          <w:b w:val="0"/>
        </w:rPr>
        <w:t xml:space="preserve">РАБОТЫ ПО СТАБИЛИЗАЦИИ </w:t>
      </w:r>
      <w:r w:rsidR="00C56FCA" w:rsidRPr="00ED4E71">
        <w:rPr>
          <w:b w:val="0"/>
        </w:rPr>
        <w:t>АГРЕССИ</w:t>
      </w:r>
      <w:r w:rsidR="003B562B" w:rsidRPr="00ED4E71">
        <w:rPr>
          <w:b w:val="0"/>
        </w:rPr>
        <w:t>В</w:t>
      </w:r>
      <w:r w:rsidR="00C56FCA" w:rsidRPr="00ED4E71">
        <w:rPr>
          <w:b w:val="0"/>
        </w:rPr>
        <w:t xml:space="preserve">НОГО ПОВЕДЕНИЯ </w:t>
      </w:r>
      <w:r w:rsidRPr="00ED4E71">
        <w:rPr>
          <w:b w:val="0"/>
        </w:rPr>
        <w:t>ПОДРОСТКОВ В СИТУАЦИИ ПСИХОЛОГИЧЕСКОГО КОНСУЛЬТИРОВАНИЯ</w:t>
      </w:r>
      <w:r w:rsidR="00D53200">
        <w:rPr>
          <w:b w:val="0"/>
        </w:rPr>
        <w:t>………………..43</w:t>
      </w:r>
    </w:p>
    <w:p w:rsidR="00D31A10" w:rsidRPr="00ED4E71" w:rsidRDefault="00D31A10" w:rsidP="00ED4E71">
      <w:pPr>
        <w:pStyle w:val="11"/>
        <w:jc w:val="both"/>
        <w:rPr>
          <w:b w:val="0"/>
        </w:rPr>
      </w:pPr>
      <w:r w:rsidRPr="00ED4E71">
        <w:rPr>
          <w:b w:val="0"/>
        </w:rPr>
        <w:t>2.1.  Ор</w:t>
      </w:r>
      <w:r w:rsidR="00D53200">
        <w:rPr>
          <w:b w:val="0"/>
        </w:rPr>
        <w:t>ганизация и методы исследования ………………………………………….43</w:t>
      </w:r>
    </w:p>
    <w:p w:rsidR="00D31A10" w:rsidRPr="00ED4E71" w:rsidRDefault="00C3708D" w:rsidP="00ED4E71">
      <w:pPr>
        <w:pStyle w:val="11"/>
        <w:jc w:val="both"/>
        <w:rPr>
          <w:b w:val="0"/>
        </w:rPr>
      </w:pPr>
      <w:r>
        <w:rPr>
          <w:b w:val="0"/>
        </w:rPr>
        <w:t>2.2.  Анализ</w:t>
      </w:r>
      <w:r w:rsidR="00D31A10" w:rsidRPr="00ED4E71">
        <w:rPr>
          <w:b w:val="0"/>
        </w:rPr>
        <w:t xml:space="preserve"> полученных данных…………………………….......</w:t>
      </w:r>
      <w:r w:rsidR="00265323">
        <w:rPr>
          <w:b w:val="0"/>
        </w:rPr>
        <w:t>............................</w:t>
      </w:r>
      <w:r w:rsidR="00E66A83">
        <w:rPr>
          <w:b w:val="0"/>
        </w:rPr>
        <w:t>.</w:t>
      </w:r>
      <w:r w:rsidR="00265323">
        <w:rPr>
          <w:b w:val="0"/>
        </w:rPr>
        <w:t>52</w:t>
      </w:r>
    </w:p>
    <w:p w:rsidR="00D31A10" w:rsidRPr="00ED4E71" w:rsidRDefault="00D31A10" w:rsidP="00630BE9">
      <w:pPr>
        <w:pStyle w:val="11"/>
        <w:jc w:val="both"/>
        <w:rPr>
          <w:b w:val="0"/>
        </w:rPr>
      </w:pPr>
      <w:r w:rsidRPr="00ED4E71">
        <w:rPr>
          <w:b w:val="0"/>
        </w:rPr>
        <w:t>2.3.</w:t>
      </w:r>
      <w:r w:rsidR="00C3708D">
        <w:rPr>
          <w:b w:val="0"/>
        </w:rPr>
        <w:t>И</w:t>
      </w:r>
      <w:r w:rsidR="00630BE9">
        <w:rPr>
          <w:b w:val="0"/>
        </w:rPr>
        <w:t xml:space="preserve">нтерпретация </w:t>
      </w:r>
      <w:r w:rsidR="00C3708D">
        <w:rPr>
          <w:b w:val="0"/>
        </w:rPr>
        <w:t>результатов исследования</w:t>
      </w:r>
      <w:r w:rsidR="00C3708D" w:rsidRPr="00ED4E71">
        <w:rPr>
          <w:b w:val="0"/>
        </w:rPr>
        <w:t xml:space="preserve"> ……………………………........</w:t>
      </w:r>
      <w:r w:rsidR="00121145">
        <w:rPr>
          <w:b w:val="0"/>
        </w:rPr>
        <w:t>.....8</w:t>
      </w:r>
      <w:r w:rsidR="00F76A8E">
        <w:rPr>
          <w:b w:val="0"/>
        </w:rPr>
        <w:t>0</w:t>
      </w:r>
    </w:p>
    <w:p w:rsidR="00D31A10" w:rsidRPr="00ED4E71" w:rsidRDefault="00D31A10" w:rsidP="00ED4E71">
      <w:pPr>
        <w:tabs>
          <w:tab w:val="right" w:leader="dot" w:pos="9628"/>
        </w:tabs>
        <w:spacing w:line="360" w:lineRule="auto"/>
        <w:ind w:left="-284" w:right="-284"/>
        <w:jc w:val="both"/>
        <w:rPr>
          <w:sz w:val="28"/>
          <w:szCs w:val="28"/>
        </w:rPr>
      </w:pPr>
      <w:r w:rsidRPr="00ED4E71">
        <w:rPr>
          <w:sz w:val="28"/>
          <w:szCs w:val="28"/>
        </w:rPr>
        <w:t>В</w:t>
      </w:r>
      <w:r w:rsidR="004D7D58" w:rsidRPr="00ED4E71">
        <w:rPr>
          <w:sz w:val="28"/>
          <w:szCs w:val="28"/>
        </w:rPr>
        <w:t xml:space="preserve">ыводы </w:t>
      </w:r>
      <w:r w:rsidR="005A6022" w:rsidRPr="00ED4E71">
        <w:rPr>
          <w:sz w:val="28"/>
          <w:szCs w:val="28"/>
        </w:rPr>
        <w:t xml:space="preserve">по </w:t>
      </w:r>
      <w:r w:rsidR="005A6022" w:rsidRPr="00ED4E71">
        <w:rPr>
          <w:lang w:val="en-US"/>
        </w:rPr>
        <w:t>II</w:t>
      </w:r>
      <w:r w:rsidR="00FE6A3A">
        <w:t xml:space="preserve"> </w:t>
      </w:r>
      <w:r w:rsidR="005A6022" w:rsidRPr="00ED4E71">
        <w:rPr>
          <w:sz w:val="28"/>
          <w:szCs w:val="28"/>
        </w:rPr>
        <w:t xml:space="preserve">главе </w:t>
      </w:r>
      <w:r w:rsidR="006972BC" w:rsidRPr="00ED4E71">
        <w:rPr>
          <w:sz w:val="28"/>
          <w:szCs w:val="28"/>
        </w:rPr>
        <w:t>……………………………………….</w:t>
      </w:r>
      <w:r w:rsidRPr="00ED4E71">
        <w:t>……….………………………</w:t>
      </w:r>
      <w:r w:rsidR="005A6022" w:rsidRPr="00AC746F">
        <w:rPr>
          <w:sz w:val="28"/>
          <w:szCs w:val="28"/>
        </w:rPr>
        <w:t>.</w:t>
      </w:r>
      <w:r w:rsidR="00AC746F" w:rsidRPr="00AC746F">
        <w:rPr>
          <w:sz w:val="28"/>
          <w:szCs w:val="28"/>
        </w:rPr>
        <w:t>8</w:t>
      </w:r>
      <w:r w:rsidR="00F40638">
        <w:rPr>
          <w:sz w:val="28"/>
          <w:szCs w:val="28"/>
        </w:rPr>
        <w:t>4</w:t>
      </w:r>
    </w:p>
    <w:p w:rsidR="00D31A10" w:rsidRPr="00ED4E71" w:rsidRDefault="004D7D58" w:rsidP="00ED4E71">
      <w:pPr>
        <w:pStyle w:val="11"/>
        <w:jc w:val="both"/>
        <w:rPr>
          <w:b w:val="0"/>
        </w:rPr>
      </w:pPr>
      <w:r w:rsidRPr="00ED4E71">
        <w:rPr>
          <w:b w:val="0"/>
        </w:rPr>
        <w:t xml:space="preserve">ЗАКЛЮЧЕНИЕ </w:t>
      </w:r>
      <w:r w:rsidR="00AC746F">
        <w:rPr>
          <w:b w:val="0"/>
        </w:rPr>
        <w:t>……………………………………………………………………….8</w:t>
      </w:r>
      <w:r w:rsidR="00F40638">
        <w:rPr>
          <w:b w:val="0"/>
        </w:rPr>
        <w:t>6</w:t>
      </w:r>
    </w:p>
    <w:p w:rsidR="00D31A10" w:rsidRPr="00ED4E71" w:rsidRDefault="004D7D58" w:rsidP="00ED4E71">
      <w:pPr>
        <w:pStyle w:val="11"/>
        <w:jc w:val="both"/>
        <w:rPr>
          <w:b w:val="0"/>
        </w:rPr>
      </w:pPr>
      <w:r w:rsidRPr="00ED4E71">
        <w:rPr>
          <w:b w:val="0"/>
        </w:rPr>
        <w:t>СПИСОК ЛИТЕРАТУРЫ</w:t>
      </w:r>
      <w:r w:rsidR="00D31A10" w:rsidRPr="00ED4E71">
        <w:rPr>
          <w:b w:val="0"/>
        </w:rPr>
        <w:tab/>
      </w:r>
      <w:r w:rsidR="00265323">
        <w:rPr>
          <w:b w:val="0"/>
        </w:rPr>
        <w:t>9</w:t>
      </w:r>
      <w:r w:rsidR="008425F1">
        <w:rPr>
          <w:b w:val="0"/>
        </w:rPr>
        <w:t>0</w:t>
      </w:r>
    </w:p>
    <w:p w:rsidR="00D31A10" w:rsidRPr="00451C54" w:rsidRDefault="00C3708D" w:rsidP="00ED4E71">
      <w:pPr>
        <w:pStyle w:val="11"/>
        <w:jc w:val="both"/>
      </w:pPr>
      <w:r>
        <w:rPr>
          <w:b w:val="0"/>
        </w:rPr>
        <w:t>Приложения</w:t>
      </w:r>
      <w:r w:rsidR="00AC746F">
        <w:rPr>
          <w:b w:val="0"/>
        </w:rPr>
        <w:t>……………………………………………………………………………..1</w:t>
      </w:r>
    </w:p>
    <w:p w:rsidR="00FC4F05" w:rsidRPr="00601AF4" w:rsidRDefault="007229AB" w:rsidP="00601AF4">
      <w:pPr>
        <w:tabs>
          <w:tab w:val="right" w:leader="dot" w:pos="9628"/>
        </w:tabs>
        <w:jc w:val="center"/>
        <w:rPr>
          <w:sz w:val="28"/>
          <w:szCs w:val="28"/>
        </w:rPr>
      </w:pPr>
      <w:r w:rsidRPr="00451C54">
        <w:fldChar w:fldCharType="end"/>
      </w:r>
      <w:bookmarkStart w:id="0" w:name="_Toc484617095"/>
      <w:r w:rsidR="00D31A10" w:rsidRPr="00313430">
        <w:rPr>
          <w:b/>
          <w:bCs/>
          <w:sz w:val="28"/>
          <w:szCs w:val="28"/>
        </w:rPr>
        <w:br w:type="page"/>
      </w:r>
      <w:r w:rsidR="00D31A10" w:rsidRPr="00313430">
        <w:rPr>
          <w:b/>
          <w:bCs/>
          <w:sz w:val="28"/>
          <w:szCs w:val="28"/>
        </w:rPr>
        <w:lastRenderedPageBreak/>
        <w:t>В</w:t>
      </w:r>
      <w:bookmarkEnd w:id="0"/>
      <w:r w:rsidR="004D7D58">
        <w:rPr>
          <w:b/>
          <w:bCs/>
          <w:sz w:val="28"/>
          <w:szCs w:val="28"/>
        </w:rPr>
        <w:t>ВЕДЕНИЕ</w:t>
      </w:r>
    </w:p>
    <w:p w:rsidR="007A4E5A" w:rsidRDefault="007A4E5A" w:rsidP="008826B4">
      <w:pPr>
        <w:spacing w:line="360" w:lineRule="auto"/>
        <w:ind w:left="-284" w:firstLine="567"/>
        <w:jc w:val="both"/>
        <w:rPr>
          <w:b/>
          <w:bCs/>
          <w:color w:val="000000"/>
          <w:sz w:val="28"/>
          <w:szCs w:val="28"/>
        </w:rPr>
      </w:pPr>
    </w:p>
    <w:p w:rsidR="008B0787" w:rsidRDefault="00D31A10" w:rsidP="008826B4">
      <w:pPr>
        <w:spacing w:line="360" w:lineRule="auto"/>
        <w:ind w:left="-284" w:firstLine="567"/>
        <w:jc w:val="both"/>
        <w:rPr>
          <w:color w:val="000000"/>
          <w:sz w:val="28"/>
          <w:szCs w:val="28"/>
        </w:rPr>
      </w:pPr>
      <w:r w:rsidRPr="00FA6756">
        <w:rPr>
          <w:b/>
          <w:bCs/>
          <w:color w:val="000000"/>
          <w:sz w:val="28"/>
          <w:szCs w:val="28"/>
        </w:rPr>
        <w:t>Актуальность темы исследования.</w:t>
      </w:r>
      <w:r w:rsidR="00FC7F22">
        <w:rPr>
          <w:b/>
          <w:bCs/>
          <w:color w:val="000000"/>
          <w:sz w:val="28"/>
          <w:szCs w:val="28"/>
        </w:rPr>
        <w:t xml:space="preserve"> </w:t>
      </w:r>
      <w:r w:rsidR="008B0787">
        <w:rPr>
          <w:color w:val="000000"/>
          <w:sz w:val="28"/>
          <w:szCs w:val="28"/>
        </w:rPr>
        <w:t>Агрессивность в поведении современных подростков проявляется довольно часто. Это может быть связано с изменением ряда требований</w:t>
      </w:r>
      <w:r w:rsidR="0087680D">
        <w:rPr>
          <w:color w:val="000000"/>
          <w:sz w:val="28"/>
          <w:szCs w:val="28"/>
        </w:rPr>
        <w:t xml:space="preserve"> общества и значимых взрослых</w:t>
      </w:r>
      <w:r w:rsidR="008B0787">
        <w:rPr>
          <w:color w:val="000000"/>
          <w:sz w:val="28"/>
          <w:szCs w:val="28"/>
        </w:rPr>
        <w:t xml:space="preserve"> к подростку, более ранней социализацией и </w:t>
      </w:r>
      <w:r w:rsidR="0087680D">
        <w:rPr>
          <w:color w:val="000000"/>
          <w:sz w:val="28"/>
          <w:szCs w:val="28"/>
        </w:rPr>
        <w:t>отсутствии внутренней готовности подростка к несению ответственности за свои поступки</w:t>
      </w:r>
      <w:r w:rsidR="00160299">
        <w:rPr>
          <w:color w:val="000000"/>
          <w:sz w:val="28"/>
          <w:szCs w:val="28"/>
        </w:rPr>
        <w:t xml:space="preserve"> и процесс личностной самоидентификации</w:t>
      </w:r>
      <w:r w:rsidR="0087680D">
        <w:rPr>
          <w:color w:val="000000"/>
          <w:sz w:val="28"/>
          <w:szCs w:val="28"/>
        </w:rPr>
        <w:t xml:space="preserve">. </w:t>
      </w:r>
    </w:p>
    <w:p w:rsidR="0087680D" w:rsidRDefault="0087680D" w:rsidP="00991713">
      <w:pPr>
        <w:spacing w:line="360" w:lineRule="auto"/>
        <w:ind w:left="-284" w:firstLine="567"/>
        <w:jc w:val="both"/>
        <w:rPr>
          <w:color w:val="000000"/>
          <w:sz w:val="28"/>
          <w:szCs w:val="28"/>
        </w:rPr>
      </w:pPr>
      <w:r>
        <w:rPr>
          <w:color w:val="000000"/>
          <w:sz w:val="28"/>
          <w:szCs w:val="28"/>
        </w:rPr>
        <w:t>В данном исследовании под агрессивностью мы понимаем комплексное свойство личности, способствующее разрушению самого субъекта или объекта, а также объективных отношений с окружающим миром. Субъектом при возникновении агрессии является сам человек, а объектом  - значимый и целесообразный для субъекта</w:t>
      </w:r>
      <w:proofErr w:type="gramStart"/>
      <w:r>
        <w:rPr>
          <w:color w:val="000000"/>
          <w:sz w:val="28"/>
          <w:szCs w:val="28"/>
        </w:rPr>
        <w:t xml:space="preserve"> Д</w:t>
      </w:r>
      <w:proofErr w:type="gramEnd"/>
      <w:r>
        <w:rPr>
          <w:color w:val="000000"/>
          <w:sz w:val="28"/>
          <w:szCs w:val="28"/>
        </w:rPr>
        <w:t xml:space="preserve">ругой. </w:t>
      </w:r>
    </w:p>
    <w:p w:rsidR="00EF60E7" w:rsidRPr="00D565AB" w:rsidRDefault="00EF60E7" w:rsidP="00EF60E7">
      <w:pPr>
        <w:spacing w:line="360" w:lineRule="auto"/>
        <w:ind w:left="-284" w:firstLine="567"/>
        <w:jc w:val="both"/>
        <w:rPr>
          <w:sz w:val="28"/>
          <w:szCs w:val="28"/>
        </w:rPr>
      </w:pPr>
      <w:r w:rsidRPr="00D565AB">
        <w:rPr>
          <w:sz w:val="28"/>
          <w:szCs w:val="28"/>
        </w:rPr>
        <w:t>По идее З. Фрейда [</w:t>
      </w:r>
      <w:r w:rsidR="0080490D" w:rsidRPr="00D565AB">
        <w:rPr>
          <w:sz w:val="28"/>
          <w:szCs w:val="28"/>
        </w:rPr>
        <w:t>77</w:t>
      </w:r>
      <w:r w:rsidRPr="00D565AB">
        <w:rPr>
          <w:sz w:val="28"/>
          <w:szCs w:val="28"/>
        </w:rPr>
        <w:t xml:space="preserve">, с. 60], </w:t>
      </w:r>
      <w:r w:rsidR="0082668D">
        <w:rPr>
          <w:sz w:val="28"/>
          <w:szCs w:val="28"/>
        </w:rPr>
        <w:t>«</w:t>
      </w:r>
      <w:r w:rsidRPr="00D565AB">
        <w:rPr>
          <w:sz w:val="28"/>
          <w:szCs w:val="28"/>
        </w:rPr>
        <w:t>во внутренней психической жизни человека всегда находится «другой» человек. Именно «другой» диктует человеку условия для подражания, становится помощником или мешает совершать какие-то действия</w:t>
      </w:r>
      <w:r w:rsidR="0082668D">
        <w:rPr>
          <w:sz w:val="28"/>
          <w:szCs w:val="28"/>
        </w:rPr>
        <w:t>»</w:t>
      </w:r>
      <w:r w:rsidRPr="00D565AB">
        <w:rPr>
          <w:sz w:val="28"/>
          <w:szCs w:val="28"/>
        </w:rPr>
        <w:t xml:space="preserve">. </w:t>
      </w:r>
    </w:p>
    <w:p w:rsidR="0087680D" w:rsidRDefault="0087680D" w:rsidP="00991713">
      <w:pPr>
        <w:spacing w:line="360" w:lineRule="auto"/>
        <w:ind w:left="-284" w:firstLine="567"/>
        <w:jc w:val="both"/>
        <w:rPr>
          <w:color w:val="000000"/>
          <w:sz w:val="28"/>
          <w:szCs w:val="28"/>
        </w:rPr>
      </w:pPr>
      <w:r>
        <w:rPr>
          <w:color w:val="000000"/>
          <w:sz w:val="28"/>
          <w:szCs w:val="28"/>
        </w:rPr>
        <w:t xml:space="preserve">В данной теме присутствует значительное число обоснованных теоретических и эмпирических позиций, но тема агрессивности в поведении подростков </w:t>
      </w:r>
      <w:r w:rsidR="00E50497">
        <w:rPr>
          <w:color w:val="000000"/>
          <w:sz w:val="28"/>
          <w:szCs w:val="28"/>
        </w:rPr>
        <w:t>в настоящее время</w:t>
      </w:r>
      <w:r>
        <w:rPr>
          <w:color w:val="000000"/>
          <w:sz w:val="28"/>
          <w:szCs w:val="28"/>
        </w:rPr>
        <w:t xml:space="preserve"> остается актуальной. Каким образом появляется и форм</w:t>
      </w:r>
      <w:r w:rsidR="004A00DE">
        <w:rPr>
          <w:color w:val="000000"/>
          <w:sz w:val="28"/>
          <w:szCs w:val="28"/>
        </w:rPr>
        <w:t>ируется агрессивность у</w:t>
      </w:r>
      <w:r w:rsidR="005F5F49">
        <w:rPr>
          <w:color w:val="000000"/>
          <w:sz w:val="28"/>
          <w:szCs w:val="28"/>
        </w:rPr>
        <w:t xml:space="preserve"> подростков</w:t>
      </w:r>
      <w:r w:rsidR="004A00DE">
        <w:rPr>
          <w:color w:val="000000"/>
          <w:sz w:val="28"/>
          <w:szCs w:val="28"/>
        </w:rPr>
        <w:t>? В</w:t>
      </w:r>
      <w:r>
        <w:rPr>
          <w:color w:val="000000"/>
          <w:sz w:val="28"/>
          <w:szCs w:val="28"/>
        </w:rPr>
        <w:t xml:space="preserve"> каком возрасте наиболее уязвимы подростки и что вызывает аг</w:t>
      </w:r>
      <w:r w:rsidR="005F5F49">
        <w:rPr>
          <w:color w:val="000000"/>
          <w:sz w:val="28"/>
          <w:szCs w:val="28"/>
        </w:rPr>
        <w:t>рессию</w:t>
      </w:r>
      <w:r>
        <w:rPr>
          <w:color w:val="000000"/>
          <w:sz w:val="28"/>
          <w:szCs w:val="28"/>
        </w:rPr>
        <w:t xml:space="preserve">? </w:t>
      </w:r>
      <w:r w:rsidR="005F5F49">
        <w:rPr>
          <w:color w:val="000000"/>
          <w:sz w:val="28"/>
          <w:szCs w:val="28"/>
        </w:rPr>
        <w:t xml:space="preserve">В чем заключается влияние типа семьи на подростка и как семья вызывает агрессивное поведение? </w:t>
      </w:r>
      <w:r w:rsidR="004A00DE">
        <w:rPr>
          <w:color w:val="000000"/>
          <w:sz w:val="28"/>
          <w:szCs w:val="28"/>
        </w:rPr>
        <w:t xml:space="preserve">Как повлияет агрессивное поведение в подростковом возрасте на процесс создания семьи, рождение и воспитание собственных детей? </w:t>
      </w:r>
      <w:r>
        <w:rPr>
          <w:color w:val="000000"/>
          <w:sz w:val="28"/>
          <w:szCs w:val="28"/>
        </w:rPr>
        <w:t xml:space="preserve">Эти вопросы в исторической, общественной и психологической динамике имеют разные ответы в различные периоды их изучения. </w:t>
      </w:r>
    </w:p>
    <w:p w:rsidR="00E72DF7" w:rsidRPr="00FC7F22" w:rsidRDefault="00E72DF7" w:rsidP="00E72DF7">
      <w:pPr>
        <w:spacing w:line="360" w:lineRule="auto"/>
        <w:ind w:left="-284" w:firstLine="567"/>
        <w:jc w:val="both"/>
        <w:rPr>
          <w:color w:val="FF0000"/>
          <w:sz w:val="28"/>
          <w:szCs w:val="28"/>
        </w:rPr>
      </w:pPr>
      <w:r>
        <w:rPr>
          <w:color w:val="000000"/>
          <w:sz w:val="28"/>
          <w:szCs w:val="28"/>
        </w:rPr>
        <w:t xml:space="preserve">Возникновение агрессивного поведения у подростка в современной психологии часто связывают с деформацией детско-родительских отношений в семье. По мнению О.И. </w:t>
      </w:r>
      <w:r w:rsidRPr="00D565AB">
        <w:rPr>
          <w:sz w:val="28"/>
          <w:szCs w:val="28"/>
        </w:rPr>
        <w:t>Ефимовой [</w:t>
      </w:r>
      <w:r w:rsidR="0080490D" w:rsidRPr="00D565AB">
        <w:rPr>
          <w:sz w:val="28"/>
          <w:szCs w:val="28"/>
        </w:rPr>
        <w:t>27</w:t>
      </w:r>
      <w:r w:rsidRPr="00D565AB">
        <w:rPr>
          <w:sz w:val="28"/>
          <w:szCs w:val="28"/>
        </w:rPr>
        <w:t xml:space="preserve">, с. 181], </w:t>
      </w:r>
      <w:r w:rsidR="0082668D">
        <w:rPr>
          <w:sz w:val="28"/>
          <w:szCs w:val="28"/>
        </w:rPr>
        <w:t>«</w:t>
      </w:r>
      <w:r w:rsidRPr="00D565AB">
        <w:rPr>
          <w:sz w:val="28"/>
          <w:szCs w:val="28"/>
        </w:rPr>
        <w:t xml:space="preserve">агрессию подростка можно </w:t>
      </w:r>
      <w:r w:rsidRPr="00D565AB">
        <w:rPr>
          <w:sz w:val="28"/>
          <w:szCs w:val="28"/>
        </w:rPr>
        <w:lastRenderedPageBreak/>
        <w:t>признать результатом воздействия множества социокультурных и психологических факторов, возникающих во взаимодействиях «общество - микросоциум – личность»</w:t>
      </w:r>
      <w:r w:rsidR="00EF518A">
        <w:rPr>
          <w:sz w:val="28"/>
          <w:szCs w:val="28"/>
        </w:rPr>
        <w:t>»</w:t>
      </w:r>
      <w:r w:rsidRPr="00D565AB">
        <w:rPr>
          <w:sz w:val="28"/>
          <w:szCs w:val="28"/>
        </w:rPr>
        <w:t>. Социально-психологический уровень изучения причин и механизмов агрессивного поведения чаще находится в полюсе микросоциума подростка, его близкого окружения сверстников и семьи.</w:t>
      </w:r>
      <w:r w:rsidRPr="00FC7F22">
        <w:rPr>
          <w:color w:val="FF0000"/>
          <w:sz w:val="28"/>
          <w:szCs w:val="28"/>
        </w:rPr>
        <w:t xml:space="preserve"> </w:t>
      </w:r>
    </w:p>
    <w:p w:rsidR="001B046B" w:rsidRDefault="001B046B" w:rsidP="00E72DF7">
      <w:pPr>
        <w:spacing w:line="360" w:lineRule="auto"/>
        <w:ind w:left="-284" w:firstLine="567"/>
        <w:jc w:val="both"/>
        <w:rPr>
          <w:color w:val="000000"/>
          <w:sz w:val="28"/>
          <w:szCs w:val="28"/>
        </w:rPr>
      </w:pPr>
      <w:r w:rsidRPr="008C3E0E">
        <w:rPr>
          <w:color w:val="000000"/>
          <w:sz w:val="28"/>
          <w:szCs w:val="28"/>
        </w:rPr>
        <w:t>Знание закономерностей возникновения</w:t>
      </w:r>
      <w:r>
        <w:rPr>
          <w:color w:val="000000"/>
          <w:sz w:val="28"/>
          <w:szCs w:val="28"/>
        </w:rPr>
        <w:t xml:space="preserve"> агрессивного поведения, </w:t>
      </w:r>
      <w:r w:rsidRPr="008C3E0E">
        <w:rPr>
          <w:color w:val="000000"/>
          <w:sz w:val="28"/>
          <w:szCs w:val="28"/>
        </w:rPr>
        <w:t xml:space="preserve">механизмов </w:t>
      </w:r>
      <w:r>
        <w:rPr>
          <w:color w:val="000000"/>
          <w:sz w:val="28"/>
          <w:szCs w:val="28"/>
        </w:rPr>
        <w:t xml:space="preserve">деформации детско-родительских </w:t>
      </w:r>
      <w:r w:rsidR="002C45D2">
        <w:rPr>
          <w:color w:val="000000"/>
          <w:sz w:val="28"/>
          <w:szCs w:val="28"/>
        </w:rPr>
        <w:t xml:space="preserve">и межличностных </w:t>
      </w:r>
      <w:r>
        <w:rPr>
          <w:color w:val="000000"/>
          <w:sz w:val="28"/>
          <w:szCs w:val="28"/>
        </w:rPr>
        <w:t>отношений подростка</w:t>
      </w:r>
      <w:r w:rsidRPr="008C3E0E">
        <w:rPr>
          <w:color w:val="000000"/>
          <w:sz w:val="28"/>
          <w:szCs w:val="28"/>
        </w:rPr>
        <w:t>, может стать одним из важнейших факторов психологич</w:t>
      </w:r>
      <w:r>
        <w:rPr>
          <w:color w:val="000000"/>
          <w:sz w:val="28"/>
          <w:szCs w:val="28"/>
        </w:rPr>
        <w:t>еского консультирования, профилактикой</w:t>
      </w:r>
      <w:r w:rsidRPr="008C3E0E">
        <w:rPr>
          <w:color w:val="000000"/>
          <w:sz w:val="28"/>
          <w:szCs w:val="28"/>
        </w:rPr>
        <w:t xml:space="preserve"> вероятности</w:t>
      </w:r>
      <w:r>
        <w:rPr>
          <w:color w:val="000000"/>
          <w:sz w:val="28"/>
          <w:szCs w:val="28"/>
        </w:rPr>
        <w:t xml:space="preserve"> возникновения агрессивного поведения и снижение поведенческих деформаций для подростков</w:t>
      </w:r>
      <w:r w:rsidRPr="008C3E0E">
        <w:rPr>
          <w:color w:val="000000"/>
          <w:sz w:val="28"/>
          <w:szCs w:val="28"/>
        </w:rPr>
        <w:t>.</w:t>
      </w:r>
    </w:p>
    <w:p w:rsidR="00CD5807" w:rsidRDefault="0087680D" w:rsidP="005F5F49">
      <w:pPr>
        <w:spacing w:line="360" w:lineRule="auto"/>
        <w:ind w:left="-284" w:firstLine="567"/>
        <w:jc w:val="both"/>
        <w:rPr>
          <w:color w:val="000000"/>
          <w:sz w:val="28"/>
          <w:szCs w:val="28"/>
        </w:rPr>
      </w:pPr>
      <w:r>
        <w:rPr>
          <w:color w:val="000000"/>
          <w:sz w:val="28"/>
          <w:szCs w:val="28"/>
        </w:rPr>
        <w:t xml:space="preserve">Проведенный теоретический анализ литературных и научных источников по проблеме агрессивности в подростковом возрасте позволил сформулировать основные подходы к изучаемой проблеме, структурировать содержание выпускной квалификационной работы и выявить направления экспериментального исследования. </w:t>
      </w:r>
    </w:p>
    <w:p w:rsidR="00CD5807" w:rsidRDefault="00183894" w:rsidP="005F5F49">
      <w:pPr>
        <w:spacing w:line="360" w:lineRule="auto"/>
        <w:ind w:left="-284" w:firstLine="567"/>
        <w:jc w:val="both"/>
        <w:rPr>
          <w:color w:val="000000"/>
          <w:sz w:val="28"/>
          <w:szCs w:val="28"/>
        </w:rPr>
      </w:pPr>
      <w:r w:rsidRPr="00CA5C57">
        <w:rPr>
          <w:color w:val="000000"/>
          <w:sz w:val="28"/>
          <w:szCs w:val="28"/>
        </w:rPr>
        <w:t>Для того</w:t>
      </w:r>
      <w:proofErr w:type="gramStart"/>
      <w:r w:rsidRPr="00CA5C57">
        <w:rPr>
          <w:color w:val="000000"/>
          <w:sz w:val="28"/>
          <w:szCs w:val="28"/>
        </w:rPr>
        <w:t>,</w:t>
      </w:r>
      <w:proofErr w:type="gramEnd"/>
      <w:r w:rsidRPr="00CA5C57">
        <w:rPr>
          <w:color w:val="000000"/>
          <w:sz w:val="28"/>
          <w:szCs w:val="28"/>
        </w:rPr>
        <w:t xml:space="preserve"> чтобы </w:t>
      </w:r>
      <w:r>
        <w:rPr>
          <w:color w:val="000000"/>
          <w:sz w:val="28"/>
          <w:szCs w:val="28"/>
        </w:rPr>
        <w:t xml:space="preserve">предпосылки агрессивного поведения были </w:t>
      </w:r>
      <w:r w:rsidRPr="00CA5C57">
        <w:rPr>
          <w:color w:val="000000"/>
          <w:sz w:val="28"/>
          <w:szCs w:val="28"/>
        </w:rPr>
        <w:t xml:space="preserve">преодолены, </w:t>
      </w:r>
      <w:r>
        <w:rPr>
          <w:color w:val="000000"/>
          <w:sz w:val="28"/>
          <w:szCs w:val="28"/>
        </w:rPr>
        <w:t xml:space="preserve">подросток </w:t>
      </w:r>
      <w:r w:rsidRPr="00CA5C57">
        <w:rPr>
          <w:color w:val="000000"/>
          <w:sz w:val="28"/>
          <w:szCs w:val="28"/>
        </w:rPr>
        <w:t xml:space="preserve">нуждается в психологической поддержке и психологическом консультировании. </w:t>
      </w:r>
    </w:p>
    <w:p w:rsidR="005F5F49" w:rsidRDefault="00183894" w:rsidP="005F5F49">
      <w:pPr>
        <w:spacing w:line="360" w:lineRule="auto"/>
        <w:ind w:left="-284" w:firstLine="567"/>
        <w:jc w:val="both"/>
        <w:rPr>
          <w:color w:val="000000"/>
          <w:sz w:val="28"/>
          <w:szCs w:val="28"/>
        </w:rPr>
      </w:pPr>
      <w:r w:rsidRPr="00CA5C57">
        <w:rPr>
          <w:color w:val="000000"/>
          <w:sz w:val="28"/>
          <w:szCs w:val="28"/>
        </w:rPr>
        <w:t xml:space="preserve">Поиск эффективных методов предоставления психологической помощи </w:t>
      </w:r>
      <w:r>
        <w:rPr>
          <w:color w:val="000000"/>
          <w:sz w:val="28"/>
          <w:szCs w:val="28"/>
        </w:rPr>
        <w:t xml:space="preserve">подростку </w:t>
      </w:r>
      <w:r w:rsidRPr="00CA5C57">
        <w:rPr>
          <w:color w:val="000000"/>
          <w:sz w:val="28"/>
          <w:szCs w:val="28"/>
        </w:rPr>
        <w:t>в ситуациях</w:t>
      </w:r>
      <w:r>
        <w:rPr>
          <w:color w:val="000000"/>
          <w:sz w:val="28"/>
          <w:szCs w:val="28"/>
        </w:rPr>
        <w:t xml:space="preserve"> агрессивного поведения</w:t>
      </w:r>
      <w:r w:rsidRPr="00CA5C57">
        <w:rPr>
          <w:color w:val="000000"/>
          <w:sz w:val="28"/>
          <w:szCs w:val="28"/>
        </w:rPr>
        <w:t xml:space="preserve">, а также методов профилактики </w:t>
      </w:r>
      <w:r>
        <w:rPr>
          <w:rStyle w:val="FontStyle72"/>
          <w:rFonts w:ascii="Times New Roman" w:hAnsi="Times New Roman" w:cs="Times New Roman"/>
          <w:sz w:val="28"/>
          <w:szCs w:val="28"/>
        </w:rPr>
        <w:t xml:space="preserve">психологических, социальных, семейных и личностных негативных </w:t>
      </w:r>
      <w:r>
        <w:rPr>
          <w:color w:val="000000"/>
          <w:sz w:val="28"/>
          <w:szCs w:val="28"/>
        </w:rPr>
        <w:t xml:space="preserve">воздействий </w:t>
      </w:r>
      <w:r w:rsidRPr="00CA5C57">
        <w:rPr>
          <w:color w:val="000000"/>
          <w:sz w:val="28"/>
          <w:szCs w:val="28"/>
        </w:rPr>
        <w:t xml:space="preserve">в процессе консультативной работы обусловил необходимость </w:t>
      </w:r>
      <w:proofErr w:type="gramStart"/>
      <w:r w:rsidRPr="00CA5C57">
        <w:rPr>
          <w:color w:val="000000"/>
          <w:sz w:val="28"/>
          <w:szCs w:val="28"/>
        </w:rPr>
        <w:t>разработки проблемы</w:t>
      </w:r>
      <w:r>
        <w:rPr>
          <w:color w:val="000000"/>
          <w:sz w:val="28"/>
          <w:szCs w:val="28"/>
        </w:rPr>
        <w:t xml:space="preserve"> изучения </w:t>
      </w:r>
      <w:r w:rsidR="005F5F49">
        <w:rPr>
          <w:color w:val="000000"/>
          <w:sz w:val="28"/>
          <w:szCs w:val="28"/>
        </w:rPr>
        <w:t>особенностей агрессивного поведения подростков</w:t>
      </w:r>
      <w:proofErr w:type="gramEnd"/>
      <w:r w:rsidR="005F5F49">
        <w:rPr>
          <w:color w:val="000000"/>
          <w:sz w:val="28"/>
          <w:szCs w:val="28"/>
        </w:rPr>
        <w:t xml:space="preserve"> из разных типов семей. </w:t>
      </w:r>
    </w:p>
    <w:p w:rsidR="00B0395A" w:rsidRDefault="00183894" w:rsidP="00B0395A">
      <w:pPr>
        <w:spacing w:line="360" w:lineRule="auto"/>
        <w:ind w:left="-284" w:firstLine="567"/>
        <w:jc w:val="both"/>
        <w:rPr>
          <w:b/>
          <w:bCs/>
          <w:color w:val="000000"/>
          <w:sz w:val="28"/>
          <w:szCs w:val="28"/>
        </w:rPr>
      </w:pPr>
      <w:r w:rsidRPr="00690662">
        <w:rPr>
          <w:b/>
          <w:bCs/>
          <w:color w:val="000000"/>
          <w:sz w:val="28"/>
          <w:szCs w:val="28"/>
        </w:rPr>
        <w:t>Степень научной разработанности темы исследования.</w:t>
      </w:r>
    </w:p>
    <w:p w:rsidR="00183894" w:rsidRPr="00B0395A" w:rsidRDefault="00183894" w:rsidP="00B0395A">
      <w:pPr>
        <w:spacing w:line="360" w:lineRule="auto"/>
        <w:ind w:left="-284" w:firstLine="567"/>
        <w:jc w:val="both"/>
        <w:rPr>
          <w:b/>
          <w:bCs/>
          <w:color w:val="000000"/>
          <w:sz w:val="28"/>
          <w:szCs w:val="28"/>
        </w:rPr>
      </w:pPr>
      <w:r>
        <w:rPr>
          <w:color w:val="000000"/>
          <w:sz w:val="28"/>
          <w:szCs w:val="28"/>
        </w:rPr>
        <w:t xml:space="preserve">В психологических концепциях и экспериментальных исследованиях психологических особенностей проявления агрессивности у подростков, </w:t>
      </w:r>
      <w:r w:rsidRPr="00F24BC0">
        <w:rPr>
          <w:color w:val="000000"/>
          <w:sz w:val="28"/>
          <w:szCs w:val="28"/>
        </w:rPr>
        <w:t xml:space="preserve">до настоящего времени, есть </w:t>
      </w:r>
      <w:r>
        <w:rPr>
          <w:color w:val="000000"/>
          <w:sz w:val="28"/>
          <w:szCs w:val="28"/>
        </w:rPr>
        <w:t>не решенные задачи</w:t>
      </w:r>
      <w:r w:rsidRPr="00F24BC0">
        <w:rPr>
          <w:color w:val="000000"/>
          <w:sz w:val="28"/>
          <w:szCs w:val="28"/>
        </w:rPr>
        <w:t>.</w:t>
      </w:r>
    </w:p>
    <w:p w:rsidR="00183894" w:rsidRDefault="00183894" w:rsidP="00183894">
      <w:pPr>
        <w:spacing w:line="360" w:lineRule="auto"/>
        <w:ind w:left="-284" w:firstLine="567"/>
        <w:jc w:val="both"/>
        <w:rPr>
          <w:color w:val="000000"/>
          <w:sz w:val="28"/>
          <w:szCs w:val="28"/>
        </w:rPr>
      </w:pPr>
      <w:r>
        <w:rPr>
          <w:color w:val="000000"/>
          <w:sz w:val="28"/>
          <w:szCs w:val="28"/>
        </w:rPr>
        <w:lastRenderedPageBreak/>
        <w:t xml:space="preserve">Часто описание механизма агрессивности </w:t>
      </w:r>
      <w:r w:rsidR="00F52167">
        <w:rPr>
          <w:color w:val="000000"/>
          <w:sz w:val="28"/>
          <w:szCs w:val="28"/>
        </w:rPr>
        <w:t xml:space="preserve">проводится специалистами из сферы медицины, психиатрии, социологии. Но в настоящее время актуальной становится позиция объяснения феноменов агрессивности и агрессивного поведения парадигмой психологического знания. </w:t>
      </w:r>
    </w:p>
    <w:p w:rsidR="00CD5807" w:rsidRDefault="00F52167" w:rsidP="00601AF4">
      <w:pPr>
        <w:spacing w:line="360" w:lineRule="auto"/>
        <w:ind w:left="-284" w:firstLine="567"/>
        <w:jc w:val="both"/>
        <w:rPr>
          <w:color w:val="000000"/>
          <w:sz w:val="28"/>
          <w:szCs w:val="28"/>
        </w:rPr>
      </w:pPr>
      <w:r>
        <w:rPr>
          <w:color w:val="000000"/>
          <w:sz w:val="28"/>
          <w:szCs w:val="28"/>
        </w:rPr>
        <w:t xml:space="preserve">Эмпирические исследования агрессивности и агрессии были осуществлены </w:t>
      </w:r>
      <w:r w:rsidR="00B040FB">
        <w:rPr>
          <w:color w:val="000000"/>
          <w:sz w:val="28"/>
          <w:szCs w:val="28"/>
        </w:rPr>
        <w:t xml:space="preserve">как </w:t>
      </w:r>
      <w:r>
        <w:rPr>
          <w:color w:val="000000"/>
          <w:sz w:val="28"/>
          <w:szCs w:val="28"/>
        </w:rPr>
        <w:t xml:space="preserve">западными </w:t>
      </w:r>
      <w:r w:rsidR="00B040FB">
        <w:rPr>
          <w:color w:val="000000"/>
          <w:sz w:val="28"/>
          <w:szCs w:val="28"/>
        </w:rPr>
        <w:t>(</w:t>
      </w:r>
      <w:r>
        <w:rPr>
          <w:color w:val="000000"/>
          <w:sz w:val="28"/>
          <w:szCs w:val="28"/>
        </w:rPr>
        <w:t xml:space="preserve">А. Бандурой, Р. </w:t>
      </w:r>
      <w:proofErr w:type="spellStart"/>
      <w:r>
        <w:rPr>
          <w:color w:val="000000"/>
          <w:sz w:val="28"/>
          <w:szCs w:val="28"/>
        </w:rPr>
        <w:t>Бероном</w:t>
      </w:r>
      <w:proofErr w:type="spellEnd"/>
      <w:r>
        <w:rPr>
          <w:color w:val="000000"/>
          <w:sz w:val="28"/>
          <w:szCs w:val="28"/>
        </w:rPr>
        <w:t xml:space="preserve">, </w:t>
      </w:r>
      <w:r w:rsidR="00721440">
        <w:rPr>
          <w:color w:val="000000"/>
          <w:sz w:val="28"/>
          <w:szCs w:val="28"/>
        </w:rPr>
        <w:t>Л</w:t>
      </w:r>
      <w:r w:rsidR="00721440" w:rsidRPr="008812EB">
        <w:rPr>
          <w:color w:val="000000"/>
          <w:sz w:val="28"/>
          <w:szCs w:val="28"/>
        </w:rPr>
        <w:t xml:space="preserve">. </w:t>
      </w:r>
      <w:proofErr w:type="spellStart"/>
      <w:r w:rsidR="00721440" w:rsidRPr="008812EB">
        <w:rPr>
          <w:color w:val="000000"/>
          <w:sz w:val="28"/>
          <w:szCs w:val="28"/>
        </w:rPr>
        <w:t>Берковицом</w:t>
      </w:r>
      <w:proofErr w:type="spellEnd"/>
      <w:r w:rsidR="00721440" w:rsidRPr="008812EB">
        <w:rPr>
          <w:color w:val="000000"/>
          <w:sz w:val="28"/>
          <w:szCs w:val="28"/>
        </w:rPr>
        <w:t xml:space="preserve">, </w:t>
      </w:r>
      <w:r w:rsidR="00B040FB" w:rsidRPr="008812EB">
        <w:rPr>
          <w:color w:val="000000"/>
          <w:sz w:val="28"/>
          <w:szCs w:val="28"/>
        </w:rPr>
        <w:t xml:space="preserve">Р. </w:t>
      </w:r>
      <w:proofErr w:type="spellStart"/>
      <w:r w:rsidR="00B040FB" w:rsidRPr="008812EB">
        <w:rPr>
          <w:color w:val="000000"/>
          <w:sz w:val="28"/>
          <w:szCs w:val="28"/>
        </w:rPr>
        <w:t>Уолтерсом</w:t>
      </w:r>
      <w:proofErr w:type="spellEnd"/>
      <w:r w:rsidR="00B040FB" w:rsidRPr="008812EB">
        <w:rPr>
          <w:color w:val="000000"/>
          <w:sz w:val="28"/>
          <w:szCs w:val="28"/>
        </w:rPr>
        <w:t xml:space="preserve">, </w:t>
      </w:r>
      <w:r w:rsidR="008812EB" w:rsidRPr="008812EB">
        <w:rPr>
          <w:sz w:val="28"/>
          <w:szCs w:val="28"/>
        </w:rPr>
        <w:t xml:space="preserve">Д. </w:t>
      </w:r>
      <w:proofErr w:type="spellStart"/>
      <w:r w:rsidR="008812EB" w:rsidRPr="008812EB">
        <w:rPr>
          <w:sz w:val="28"/>
          <w:szCs w:val="28"/>
        </w:rPr>
        <w:t>Зильманном</w:t>
      </w:r>
      <w:proofErr w:type="spellEnd"/>
      <w:r w:rsidR="008812EB" w:rsidRPr="008812EB">
        <w:rPr>
          <w:sz w:val="28"/>
          <w:szCs w:val="28"/>
        </w:rPr>
        <w:t xml:space="preserve">, Дж. </w:t>
      </w:r>
      <w:proofErr w:type="spellStart"/>
      <w:r w:rsidR="008812EB" w:rsidRPr="008812EB">
        <w:rPr>
          <w:sz w:val="28"/>
          <w:szCs w:val="28"/>
        </w:rPr>
        <w:t>Карлсмитом</w:t>
      </w:r>
      <w:proofErr w:type="spellEnd"/>
      <w:r w:rsidR="008812EB" w:rsidRPr="008812EB">
        <w:rPr>
          <w:sz w:val="28"/>
          <w:szCs w:val="28"/>
        </w:rPr>
        <w:t>, Ч. Мюллером,</w:t>
      </w:r>
      <w:r w:rsidR="00511E3B">
        <w:rPr>
          <w:sz w:val="28"/>
          <w:szCs w:val="28"/>
        </w:rPr>
        <w:t xml:space="preserve"> </w:t>
      </w:r>
      <w:r w:rsidR="00B040FB" w:rsidRPr="008812EB">
        <w:rPr>
          <w:color w:val="000000"/>
          <w:sz w:val="28"/>
          <w:szCs w:val="28"/>
        </w:rPr>
        <w:t>Д. Ричардсоном, З. Фрейдом)</w:t>
      </w:r>
      <w:r w:rsidR="00B040FB">
        <w:rPr>
          <w:color w:val="000000"/>
          <w:sz w:val="28"/>
          <w:szCs w:val="28"/>
        </w:rPr>
        <w:t xml:space="preserve"> [</w:t>
      </w:r>
      <w:r w:rsidR="0080490D">
        <w:rPr>
          <w:color w:val="000000"/>
          <w:sz w:val="28"/>
          <w:szCs w:val="28"/>
        </w:rPr>
        <w:t>5, 6, 9, 10, 45, 73, 74, 75</w:t>
      </w:r>
      <w:r w:rsidR="00B040FB">
        <w:rPr>
          <w:color w:val="000000"/>
          <w:sz w:val="28"/>
          <w:szCs w:val="28"/>
        </w:rPr>
        <w:t>], так и отечественными психологами (</w:t>
      </w:r>
      <w:r w:rsidR="00721440">
        <w:rPr>
          <w:color w:val="000000"/>
          <w:sz w:val="28"/>
          <w:szCs w:val="28"/>
        </w:rPr>
        <w:t xml:space="preserve">А.А. </w:t>
      </w:r>
      <w:proofErr w:type="spellStart"/>
      <w:r w:rsidR="00721440">
        <w:rPr>
          <w:color w:val="000000"/>
          <w:sz w:val="28"/>
          <w:szCs w:val="28"/>
        </w:rPr>
        <w:t>Реаном</w:t>
      </w:r>
      <w:proofErr w:type="spellEnd"/>
      <w:r w:rsidR="00721440">
        <w:rPr>
          <w:color w:val="000000"/>
          <w:sz w:val="28"/>
          <w:szCs w:val="28"/>
        </w:rPr>
        <w:t xml:space="preserve">, И.Г. Малкиной-Пых, </w:t>
      </w:r>
      <w:r w:rsidR="00FD1FDB">
        <w:rPr>
          <w:sz w:val="28"/>
          <w:szCs w:val="28"/>
        </w:rPr>
        <w:t xml:space="preserve">В.Ю. </w:t>
      </w:r>
      <w:proofErr w:type="spellStart"/>
      <w:r w:rsidR="00FD1FDB">
        <w:rPr>
          <w:sz w:val="28"/>
          <w:szCs w:val="28"/>
        </w:rPr>
        <w:t>Меновщиковым</w:t>
      </w:r>
      <w:proofErr w:type="spellEnd"/>
      <w:r w:rsidR="00FD1FDB">
        <w:rPr>
          <w:sz w:val="28"/>
          <w:szCs w:val="28"/>
        </w:rPr>
        <w:t xml:space="preserve">, </w:t>
      </w:r>
      <w:r w:rsidR="00721440">
        <w:rPr>
          <w:color w:val="000000"/>
          <w:sz w:val="28"/>
          <w:szCs w:val="28"/>
        </w:rPr>
        <w:t xml:space="preserve">В.Н. Мясищевым, </w:t>
      </w:r>
      <w:r w:rsidR="00C41D71" w:rsidRPr="00C41D71">
        <w:rPr>
          <w:sz w:val="28"/>
          <w:szCs w:val="28"/>
        </w:rPr>
        <w:t xml:space="preserve">Т.Г. </w:t>
      </w:r>
      <w:proofErr w:type="spellStart"/>
      <w:r w:rsidR="00C41D71" w:rsidRPr="00C41D71">
        <w:rPr>
          <w:sz w:val="28"/>
          <w:szCs w:val="28"/>
        </w:rPr>
        <w:t>Румянцевой</w:t>
      </w:r>
      <w:proofErr w:type="gramStart"/>
      <w:r w:rsidR="00C41D71" w:rsidRPr="00C41D71">
        <w:rPr>
          <w:sz w:val="28"/>
          <w:szCs w:val="28"/>
        </w:rPr>
        <w:t>,</w:t>
      </w:r>
      <w:r w:rsidR="00E645C8">
        <w:rPr>
          <w:color w:val="000000"/>
          <w:sz w:val="28"/>
          <w:szCs w:val="28"/>
        </w:rPr>
        <w:t>Н</w:t>
      </w:r>
      <w:proofErr w:type="gramEnd"/>
      <w:r w:rsidR="00E645C8">
        <w:rPr>
          <w:color w:val="000000"/>
          <w:sz w:val="28"/>
          <w:szCs w:val="28"/>
        </w:rPr>
        <w:t>.Д</w:t>
      </w:r>
      <w:proofErr w:type="spellEnd"/>
      <w:r w:rsidR="00E645C8">
        <w:rPr>
          <w:color w:val="000000"/>
          <w:sz w:val="28"/>
          <w:szCs w:val="28"/>
        </w:rPr>
        <w:t xml:space="preserve">. </w:t>
      </w:r>
      <w:proofErr w:type="spellStart"/>
      <w:r w:rsidR="00E645C8">
        <w:rPr>
          <w:color w:val="000000"/>
          <w:sz w:val="28"/>
          <w:szCs w:val="28"/>
        </w:rPr>
        <w:t>Левитовым</w:t>
      </w:r>
      <w:proofErr w:type="spellEnd"/>
      <w:r w:rsidR="00E645C8">
        <w:rPr>
          <w:color w:val="000000"/>
          <w:sz w:val="28"/>
          <w:szCs w:val="28"/>
        </w:rPr>
        <w:t xml:space="preserve">, С.Ф. Сироткиным, </w:t>
      </w:r>
      <w:proofErr w:type="gramStart"/>
      <w:r w:rsidR="00E645C8">
        <w:rPr>
          <w:color w:val="000000"/>
          <w:sz w:val="28"/>
          <w:szCs w:val="28"/>
        </w:rPr>
        <w:t>С.Л. Соловьевой) [</w:t>
      </w:r>
      <w:r w:rsidR="0080490D">
        <w:rPr>
          <w:color w:val="000000"/>
          <w:sz w:val="28"/>
          <w:szCs w:val="28"/>
        </w:rPr>
        <w:t>17, 18, 19, 79</w:t>
      </w:r>
      <w:r w:rsidR="00E645C8">
        <w:rPr>
          <w:color w:val="000000"/>
          <w:sz w:val="28"/>
          <w:szCs w:val="28"/>
        </w:rPr>
        <w:t>].</w:t>
      </w:r>
      <w:proofErr w:type="gramEnd"/>
    </w:p>
    <w:p w:rsidR="007D6B73" w:rsidRPr="00601AF4" w:rsidRDefault="00160ED3" w:rsidP="00601AF4">
      <w:pPr>
        <w:spacing w:line="360" w:lineRule="auto"/>
        <w:ind w:left="-284" w:firstLine="567"/>
        <w:jc w:val="both"/>
        <w:rPr>
          <w:color w:val="000000"/>
          <w:sz w:val="28"/>
          <w:szCs w:val="28"/>
        </w:rPr>
      </w:pPr>
      <w:r w:rsidRPr="00160ED3">
        <w:rPr>
          <w:sz w:val="28"/>
          <w:szCs w:val="28"/>
        </w:rPr>
        <w:t>Вопросами психического и социального развития</w:t>
      </w:r>
      <w:r w:rsidR="00FD1FDB">
        <w:rPr>
          <w:sz w:val="28"/>
          <w:szCs w:val="28"/>
        </w:rPr>
        <w:t xml:space="preserve"> подростков, испытывающими трудности в установлении социальных контактов, </w:t>
      </w:r>
      <w:r w:rsidRPr="00160ED3">
        <w:rPr>
          <w:sz w:val="28"/>
          <w:szCs w:val="28"/>
        </w:rPr>
        <w:t xml:space="preserve">занимались такие </w:t>
      </w:r>
      <w:r>
        <w:rPr>
          <w:sz w:val="28"/>
          <w:szCs w:val="28"/>
        </w:rPr>
        <w:t xml:space="preserve">специалисты </w:t>
      </w:r>
      <w:r w:rsidRPr="00160ED3">
        <w:rPr>
          <w:sz w:val="28"/>
          <w:szCs w:val="28"/>
        </w:rPr>
        <w:t xml:space="preserve">как </w:t>
      </w:r>
      <w:r w:rsidR="00C108E3" w:rsidRPr="00160ED3">
        <w:rPr>
          <w:sz w:val="28"/>
          <w:szCs w:val="28"/>
        </w:rPr>
        <w:t xml:space="preserve">А. </w:t>
      </w:r>
      <w:proofErr w:type="spellStart"/>
      <w:r w:rsidR="00C108E3" w:rsidRPr="00160ED3">
        <w:rPr>
          <w:sz w:val="28"/>
          <w:szCs w:val="28"/>
        </w:rPr>
        <w:t>Ай</w:t>
      </w:r>
      <w:r w:rsidR="00940D0B">
        <w:rPr>
          <w:sz w:val="28"/>
          <w:szCs w:val="28"/>
        </w:rPr>
        <w:t>хорн</w:t>
      </w:r>
      <w:proofErr w:type="spellEnd"/>
      <w:r w:rsidR="00940D0B">
        <w:rPr>
          <w:sz w:val="28"/>
          <w:szCs w:val="28"/>
        </w:rPr>
        <w:t xml:space="preserve">, Дж. </w:t>
      </w:r>
      <w:proofErr w:type="spellStart"/>
      <w:r w:rsidR="00940D0B">
        <w:rPr>
          <w:sz w:val="28"/>
          <w:szCs w:val="28"/>
        </w:rPr>
        <w:t>Боулби</w:t>
      </w:r>
      <w:proofErr w:type="spellEnd"/>
      <w:r w:rsidR="00940D0B">
        <w:rPr>
          <w:sz w:val="28"/>
          <w:szCs w:val="28"/>
        </w:rPr>
        <w:t xml:space="preserve">, Д.В. </w:t>
      </w:r>
      <w:proofErr w:type="spellStart"/>
      <w:r w:rsidR="00940D0B">
        <w:rPr>
          <w:sz w:val="28"/>
          <w:szCs w:val="28"/>
        </w:rPr>
        <w:t>Винникотт</w:t>
      </w:r>
      <w:proofErr w:type="spellEnd"/>
      <w:r w:rsidR="00C108E3" w:rsidRPr="00160ED3">
        <w:rPr>
          <w:sz w:val="28"/>
          <w:szCs w:val="28"/>
        </w:rPr>
        <w:t xml:space="preserve">, </w:t>
      </w:r>
      <w:r w:rsidRPr="00160ED3">
        <w:rPr>
          <w:sz w:val="28"/>
          <w:szCs w:val="28"/>
        </w:rPr>
        <w:t xml:space="preserve">А.Н. Голик, </w:t>
      </w:r>
      <w:r w:rsidR="00C108E3" w:rsidRPr="00160ED3">
        <w:rPr>
          <w:sz w:val="28"/>
          <w:szCs w:val="28"/>
        </w:rPr>
        <w:t xml:space="preserve">И.В. Дубровина, </w:t>
      </w:r>
      <w:r w:rsidRPr="00160ED3">
        <w:rPr>
          <w:sz w:val="28"/>
          <w:szCs w:val="28"/>
        </w:rPr>
        <w:t xml:space="preserve">М.Ю. </w:t>
      </w:r>
      <w:proofErr w:type="spellStart"/>
      <w:r w:rsidRPr="00160ED3">
        <w:rPr>
          <w:sz w:val="28"/>
          <w:szCs w:val="28"/>
        </w:rPr>
        <w:t>Кистя</w:t>
      </w:r>
      <w:r w:rsidR="007E3D5D">
        <w:rPr>
          <w:sz w:val="28"/>
          <w:szCs w:val="28"/>
        </w:rPr>
        <w:t>ковская</w:t>
      </w:r>
      <w:proofErr w:type="spellEnd"/>
      <w:r w:rsidR="007E3D5D">
        <w:rPr>
          <w:sz w:val="28"/>
          <w:szCs w:val="28"/>
        </w:rPr>
        <w:t xml:space="preserve">, </w:t>
      </w:r>
      <w:r w:rsidR="00C108E3" w:rsidRPr="00160ED3">
        <w:rPr>
          <w:sz w:val="28"/>
          <w:szCs w:val="28"/>
        </w:rPr>
        <w:t xml:space="preserve">Й. </w:t>
      </w:r>
      <w:proofErr w:type="spellStart"/>
      <w:r w:rsidR="00C108E3" w:rsidRPr="00160ED3">
        <w:rPr>
          <w:sz w:val="28"/>
          <w:szCs w:val="28"/>
        </w:rPr>
        <w:t>Лангмейер</w:t>
      </w:r>
      <w:proofErr w:type="spellEnd"/>
      <w:r w:rsidR="00C108E3" w:rsidRPr="00160ED3">
        <w:rPr>
          <w:sz w:val="28"/>
          <w:szCs w:val="28"/>
        </w:rPr>
        <w:t xml:space="preserve">, </w:t>
      </w:r>
      <w:r w:rsidR="007E3D5D">
        <w:rPr>
          <w:sz w:val="28"/>
          <w:szCs w:val="28"/>
        </w:rPr>
        <w:t xml:space="preserve">М.И. Лисина, </w:t>
      </w:r>
      <w:r w:rsidR="00C108E3" w:rsidRPr="00160ED3">
        <w:rPr>
          <w:sz w:val="28"/>
          <w:szCs w:val="28"/>
        </w:rPr>
        <w:t>Р. Липто</w:t>
      </w:r>
      <w:r w:rsidR="00C108E3">
        <w:rPr>
          <w:sz w:val="28"/>
          <w:szCs w:val="28"/>
        </w:rPr>
        <w:t xml:space="preserve">н, </w:t>
      </w:r>
      <w:r w:rsidR="00C108E3" w:rsidRPr="00160ED3">
        <w:rPr>
          <w:sz w:val="28"/>
          <w:szCs w:val="28"/>
        </w:rPr>
        <w:t xml:space="preserve">3. </w:t>
      </w:r>
      <w:proofErr w:type="spellStart"/>
      <w:r w:rsidR="00C108E3" w:rsidRPr="00160ED3">
        <w:rPr>
          <w:sz w:val="28"/>
          <w:szCs w:val="28"/>
        </w:rPr>
        <w:t>Матейчик</w:t>
      </w:r>
      <w:proofErr w:type="spellEnd"/>
      <w:r w:rsidR="00C108E3" w:rsidRPr="00160ED3">
        <w:rPr>
          <w:sz w:val="28"/>
          <w:szCs w:val="28"/>
        </w:rPr>
        <w:t xml:space="preserve">, </w:t>
      </w:r>
      <w:r w:rsidR="007E3D5D">
        <w:rPr>
          <w:sz w:val="28"/>
          <w:szCs w:val="28"/>
        </w:rPr>
        <w:t xml:space="preserve">К. </w:t>
      </w:r>
      <w:proofErr w:type="spellStart"/>
      <w:r w:rsidR="007E3D5D">
        <w:rPr>
          <w:sz w:val="28"/>
          <w:szCs w:val="28"/>
        </w:rPr>
        <w:t>Солоед</w:t>
      </w:r>
      <w:proofErr w:type="spellEnd"/>
      <w:r w:rsidRPr="00160ED3">
        <w:rPr>
          <w:sz w:val="28"/>
          <w:szCs w:val="28"/>
        </w:rPr>
        <w:t xml:space="preserve">, </w:t>
      </w:r>
      <w:r w:rsidRPr="00160ED3">
        <w:rPr>
          <w:sz w:val="28"/>
          <w:szCs w:val="28"/>
          <w:lang w:val="en-US"/>
        </w:rPr>
        <w:t>A</w:t>
      </w:r>
      <w:r w:rsidRPr="00160ED3">
        <w:rPr>
          <w:sz w:val="28"/>
          <w:szCs w:val="28"/>
        </w:rPr>
        <w:t>.</w:t>
      </w:r>
      <w:r w:rsidRPr="00160ED3">
        <w:rPr>
          <w:sz w:val="28"/>
          <w:szCs w:val="28"/>
          <w:lang w:val="en-US"/>
        </w:rPr>
        <w:t>M</w:t>
      </w:r>
      <w:r w:rsidRPr="00160ED3">
        <w:rPr>
          <w:sz w:val="28"/>
          <w:szCs w:val="28"/>
        </w:rPr>
        <w:t xml:space="preserve">. Прихожан, С. Прованс, </w:t>
      </w:r>
      <w:r w:rsidR="00C108E3" w:rsidRPr="00160ED3">
        <w:rPr>
          <w:sz w:val="28"/>
          <w:szCs w:val="28"/>
        </w:rPr>
        <w:t xml:space="preserve">H.H. Толстых, </w:t>
      </w:r>
      <w:r w:rsidR="00AF0DD3">
        <w:rPr>
          <w:sz w:val="28"/>
          <w:szCs w:val="28"/>
        </w:rPr>
        <w:t xml:space="preserve">Э. </w:t>
      </w:r>
      <w:proofErr w:type="spellStart"/>
      <w:r w:rsidR="00AF0DD3">
        <w:rPr>
          <w:sz w:val="28"/>
          <w:szCs w:val="28"/>
        </w:rPr>
        <w:t>Пиклер</w:t>
      </w:r>
      <w:proofErr w:type="spellEnd"/>
      <w:r w:rsidR="00AF0DD3">
        <w:rPr>
          <w:sz w:val="28"/>
          <w:szCs w:val="28"/>
        </w:rPr>
        <w:t>, Р. Шпиц, А. Фрейд</w:t>
      </w:r>
      <w:r w:rsidR="00C108E3">
        <w:rPr>
          <w:sz w:val="28"/>
          <w:szCs w:val="28"/>
        </w:rPr>
        <w:t>,</w:t>
      </w:r>
      <w:r w:rsidR="00940D0B">
        <w:rPr>
          <w:sz w:val="28"/>
          <w:szCs w:val="28"/>
        </w:rPr>
        <w:t xml:space="preserve"> </w:t>
      </w:r>
      <w:r w:rsidR="00C108E3">
        <w:rPr>
          <w:sz w:val="28"/>
          <w:szCs w:val="28"/>
        </w:rPr>
        <w:t xml:space="preserve">М. </w:t>
      </w:r>
      <w:proofErr w:type="spellStart"/>
      <w:r w:rsidR="00C108E3">
        <w:rPr>
          <w:sz w:val="28"/>
          <w:szCs w:val="28"/>
        </w:rPr>
        <w:t>Эйнсворт</w:t>
      </w:r>
      <w:proofErr w:type="spellEnd"/>
      <w:r w:rsidR="008B3206">
        <w:rPr>
          <w:sz w:val="28"/>
          <w:szCs w:val="28"/>
        </w:rPr>
        <w:t xml:space="preserve"> </w:t>
      </w:r>
      <w:r w:rsidR="00AF0DD3">
        <w:rPr>
          <w:color w:val="000000"/>
          <w:sz w:val="28"/>
          <w:szCs w:val="28"/>
        </w:rPr>
        <w:t>[</w:t>
      </w:r>
      <w:r w:rsidR="0080490D">
        <w:rPr>
          <w:color w:val="000000"/>
          <w:sz w:val="28"/>
          <w:szCs w:val="28"/>
        </w:rPr>
        <w:t xml:space="preserve">1, 2, 13, </w:t>
      </w:r>
      <w:r w:rsidR="00864371">
        <w:rPr>
          <w:color w:val="000000"/>
          <w:sz w:val="28"/>
          <w:szCs w:val="28"/>
        </w:rPr>
        <w:t xml:space="preserve">14, </w:t>
      </w:r>
      <w:r w:rsidR="0080490D">
        <w:rPr>
          <w:color w:val="000000"/>
          <w:sz w:val="28"/>
          <w:szCs w:val="28"/>
        </w:rPr>
        <w:t xml:space="preserve">17, </w:t>
      </w:r>
      <w:r w:rsidR="00864371">
        <w:rPr>
          <w:color w:val="000000"/>
          <w:sz w:val="28"/>
          <w:szCs w:val="28"/>
        </w:rPr>
        <w:t xml:space="preserve">34, </w:t>
      </w:r>
      <w:r w:rsidR="005267BE">
        <w:rPr>
          <w:color w:val="000000"/>
          <w:sz w:val="28"/>
          <w:szCs w:val="28"/>
        </w:rPr>
        <w:t>36,</w:t>
      </w:r>
      <w:r w:rsidR="00277EE4">
        <w:rPr>
          <w:color w:val="000000"/>
          <w:sz w:val="28"/>
          <w:szCs w:val="28"/>
        </w:rPr>
        <w:t>44, 54</w:t>
      </w:r>
      <w:r w:rsidR="00AF0DD3">
        <w:rPr>
          <w:color w:val="000000"/>
          <w:sz w:val="28"/>
          <w:szCs w:val="28"/>
        </w:rPr>
        <w:t>].</w:t>
      </w:r>
    </w:p>
    <w:p w:rsidR="00FD1FDB" w:rsidRDefault="00D75BF9" w:rsidP="00B81272">
      <w:pPr>
        <w:spacing w:line="360" w:lineRule="auto"/>
        <w:ind w:left="-284" w:firstLine="567"/>
        <w:jc w:val="both"/>
        <w:rPr>
          <w:sz w:val="28"/>
          <w:szCs w:val="28"/>
        </w:rPr>
      </w:pPr>
      <w:r>
        <w:rPr>
          <w:sz w:val="28"/>
          <w:szCs w:val="28"/>
        </w:rPr>
        <w:t>В обозначенных работах находятся позиции, где раскрываются подходы к изучению</w:t>
      </w:r>
      <w:r w:rsidR="00B81272">
        <w:rPr>
          <w:sz w:val="28"/>
          <w:szCs w:val="28"/>
        </w:rPr>
        <w:t xml:space="preserve"> механизма появления и развития агрессии, способы работы с агрессивным поведением и варианты стабилизации психологического состояния подростка в сложной для него жизненной ситуации. </w:t>
      </w:r>
    </w:p>
    <w:p w:rsidR="00D31A10" w:rsidRDefault="00D31A10" w:rsidP="000F330F">
      <w:pPr>
        <w:spacing w:line="360" w:lineRule="auto"/>
        <w:ind w:left="-284" w:firstLine="567"/>
        <w:jc w:val="both"/>
        <w:rPr>
          <w:sz w:val="28"/>
          <w:szCs w:val="28"/>
        </w:rPr>
      </w:pPr>
      <w:r w:rsidRPr="007A5232">
        <w:rPr>
          <w:color w:val="000000"/>
          <w:sz w:val="28"/>
          <w:szCs w:val="28"/>
        </w:rPr>
        <w:t xml:space="preserve">Проблема </w:t>
      </w:r>
      <w:r>
        <w:rPr>
          <w:color w:val="000000"/>
          <w:sz w:val="28"/>
          <w:szCs w:val="28"/>
        </w:rPr>
        <w:t xml:space="preserve">возникновения и закрепления </w:t>
      </w:r>
      <w:r w:rsidR="00D75BF9">
        <w:rPr>
          <w:color w:val="000000"/>
          <w:sz w:val="28"/>
          <w:szCs w:val="28"/>
        </w:rPr>
        <w:t xml:space="preserve">агрессивного поведения </w:t>
      </w:r>
      <w:r w:rsidRPr="007A5232">
        <w:rPr>
          <w:color w:val="000000"/>
          <w:sz w:val="28"/>
          <w:szCs w:val="28"/>
        </w:rPr>
        <w:t xml:space="preserve">как источника </w:t>
      </w:r>
      <w:proofErr w:type="spellStart"/>
      <w:r>
        <w:rPr>
          <w:color w:val="000000"/>
          <w:sz w:val="28"/>
          <w:szCs w:val="28"/>
        </w:rPr>
        <w:t>травматизации</w:t>
      </w:r>
      <w:proofErr w:type="spellEnd"/>
      <w:r w:rsidR="00FC7F22">
        <w:rPr>
          <w:color w:val="000000"/>
          <w:sz w:val="28"/>
          <w:szCs w:val="28"/>
        </w:rPr>
        <w:t xml:space="preserve"> </w:t>
      </w:r>
      <w:r w:rsidRPr="007A5232">
        <w:rPr>
          <w:color w:val="000000"/>
          <w:sz w:val="28"/>
          <w:szCs w:val="28"/>
        </w:rPr>
        <w:t>личности</w:t>
      </w:r>
      <w:r w:rsidR="00EE37CA">
        <w:rPr>
          <w:color w:val="000000"/>
          <w:sz w:val="28"/>
          <w:szCs w:val="28"/>
        </w:rPr>
        <w:t xml:space="preserve"> подростка</w:t>
      </w:r>
      <w:r w:rsidRPr="007A5232">
        <w:rPr>
          <w:color w:val="000000"/>
          <w:sz w:val="28"/>
          <w:szCs w:val="28"/>
        </w:rPr>
        <w:t xml:space="preserve">, поиск эффективных методов оказания психологической помощи, направленной на повышение </w:t>
      </w:r>
      <w:proofErr w:type="spellStart"/>
      <w:r w:rsidRPr="007A5232">
        <w:rPr>
          <w:color w:val="000000"/>
          <w:sz w:val="28"/>
          <w:szCs w:val="28"/>
        </w:rPr>
        <w:t>саморегуляции</w:t>
      </w:r>
      <w:proofErr w:type="spellEnd"/>
      <w:r w:rsidRPr="007A5232">
        <w:rPr>
          <w:color w:val="000000"/>
          <w:sz w:val="28"/>
          <w:szCs w:val="28"/>
        </w:rPr>
        <w:t xml:space="preserve"> поведения и снижение неблагоприятных последствий воздействия факторов </w:t>
      </w:r>
      <w:r>
        <w:rPr>
          <w:color w:val="000000"/>
          <w:sz w:val="28"/>
          <w:szCs w:val="28"/>
        </w:rPr>
        <w:t xml:space="preserve">вне </w:t>
      </w:r>
      <w:r w:rsidRPr="007A5232">
        <w:rPr>
          <w:color w:val="000000"/>
          <w:sz w:val="28"/>
          <w:szCs w:val="28"/>
        </w:rPr>
        <w:t xml:space="preserve">консультативной деятельности, </w:t>
      </w:r>
      <w:r w:rsidRPr="006370BD">
        <w:rPr>
          <w:sz w:val="28"/>
          <w:szCs w:val="28"/>
        </w:rPr>
        <w:t xml:space="preserve">и в настоящий момент не теряет своей актуальности, </w:t>
      </w:r>
      <w:r w:rsidRPr="00CD2A6C">
        <w:rPr>
          <w:sz w:val="28"/>
          <w:szCs w:val="28"/>
        </w:rPr>
        <w:t xml:space="preserve">что обусловило выбор темы </w:t>
      </w:r>
      <w:r w:rsidR="0019791A">
        <w:rPr>
          <w:sz w:val="28"/>
          <w:szCs w:val="28"/>
        </w:rPr>
        <w:t xml:space="preserve">выпускной квалификационной </w:t>
      </w:r>
      <w:r w:rsidRPr="00CD2A6C">
        <w:rPr>
          <w:sz w:val="28"/>
          <w:szCs w:val="28"/>
        </w:rPr>
        <w:t>работы</w:t>
      </w:r>
      <w:r>
        <w:rPr>
          <w:sz w:val="28"/>
          <w:szCs w:val="28"/>
        </w:rPr>
        <w:t>.</w:t>
      </w:r>
    </w:p>
    <w:p w:rsidR="006D2502" w:rsidRPr="006D2502" w:rsidRDefault="006D2502" w:rsidP="006D2502">
      <w:pPr>
        <w:spacing w:line="360" w:lineRule="auto"/>
        <w:ind w:left="-284" w:firstLine="567"/>
        <w:jc w:val="both"/>
        <w:rPr>
          <w:sz w:val="28"/>
          <w:szCs w:val="28"/>
        </w:rPr>
      </w:pPr>
      <w:r w:rsidRPr="00690662">
        <w:rPr>
          <w:b/>
          <w:bCs/>
          <w:sz w:val="28"/>
          <w:szCs w:val="28"/>
        </w:rPr>
        <w:t>Цель исследования:</w:t>
      </w:r>
      <w:r w:rsidR="008471E0">
        <w:rPr>
          <w:b/>
          <w:bCs/>
          <w:sz w:val="28"/>
          <w:szCs w:val="28"/>
        </w:rPr>
        <w:t xml:space="preserve"> </w:t>
      </w:r>
      <w:r w:rsidRPr="002479FE">
        <w:rPr>
          <w:sz w:val="28"/>
          <w:szCs w:val="28"/>
        </w:rPr>
        <w:t>исследование подростков с</w:t>
      </w:r>
      <w:r>
        <w:rPr>
          <w:sz w:val="28"/>
          <w:szCs w:val="28"/>
        </w:rPr>
        <w:t xml:space="preserve"> агрессивным поведением из разных типов семей.</w:t>
      </w:r>
    </w:p>
    <w:p w:rsidR="00D31A10" w:rsidRPr="007F1C1E" w:rsidRDefault="00D31A10" w:rsidP="000F330F">
      <w:pPr>
        <w:spacing w:line="360" w:lineRule="auto"/>
        <w:ind w:left="-284" w:firstLine="567"/>
        <w:jc w:val="both"/>
        <w:rPr>
          <w:sz w:val="28"/>
          <w:szCs w:val="28"/>
        </w:rPr>
      </w:pPr>
      <w:r w:rsidRPr="00B64CBB">
        <w:rPr>
          <w:b/>
          <w:bCs/>
          <w:sz w:val="28"/>
          <w:szCs w:val="28"/>
        </w:rPr>
        <w:lastRenderedPageBreak/>
        <w:t>Объект исследования</w:t>
      </w:r>
      <w:r w:rsidRPr="00690662">
        <w:rPr>
          <w:b/>
          <w:bCs/>
          <w:sz w:val="28"/>
          <w:szCs w:val="28"/>
        </w:rPr>
        <w:t>:</w:t>
      </w:r>
      <w:r w:rsidR="008471E0">
        <w:rPr>
          <w:b/>
          <w:bCs/>
          <w:sz w:val="28"/>
          <w:szCs w:val="28"/>
        </w:rPr>
        <w:t xml:space="preserve"> </w:t>
      </w:r>
      <w:r w:rsidR="00DD446A">
        <w:rPr>
          <w:sz w:val="28"/>
          <w:szCs w:val="28"/>
        </w:rPr>
        <w:t>агрессивное поведение</w:t>
      </w:r>
      <w:r w:rsidR="004B69B9">
        <w:rPr>
          <w:sz w:val="28"/>
          <w:szCs w:val="28"/>
        </w:rPr>
        <w:t xml:space="preserve"> подростков</w:t>
      </w:r>
      <w:r w:rsidR="004B69B9" w:rsidRPr="00642DE4">
        <w:rPr>
          <w:b/>
          <w:bCs/>
          <w:iCs/>
          <w:sz w:val="28"/>
          <w:szCs w:val="28"/>
        </w:rPr>
        <w:t>.</w:t>
      </w:r>
    </w:p>
    <w:p w:rsidR="00D31A10" w:rsidRPr="006E6519" w:rsidRDefault="00D31A10" w:rsidP="0030187C">
      <w:pPr>
        <w:spacing w:line="360" w:lineRule="auto"/>
        <w:ind w:left="-284" w:firstLine="567"/>
        <w:jc w:val="both"/>
        <w:rPr>
          <w:bCs/>
          <w:iCs/>
          <w:color w:val="339966"/>
          <w:sz w:val="28"/>
          <w:szCs w:val="28"/>
        </w:rPr>
      </w:pPr>
      <w:r w:rsidRPr="00690662">
        <w:rPr>
          <w:b/>
          <w:bCs/>
          <w:sz w:val="28"/>
          <w:szCs w:val="28"/>
        </w:rPr>
        <w:t>Предмет исследования:</w:t>
      </w:r>
      <w:r w:rsidR="008471E0">
        <w:rPr>
          <w:b/>
          <w:bCs/>
          <w:sz w:val="28"/>
          <w:szCs w:val="28"/>
        </w:rPr>
        <w:t xml:space="preserve"> </w:t>
      </w:r>
      <w:r w:rsidR="004B69B9">
        <w:rPr>
          <w:sz w:val="28"/>
          <w:szCs w:val="28"/>
        </w:rPr>
        <w:t xml:space="preserve">влияние типа семьи на проявление агрессивного поведения у подростка. </w:t>
      </w:r>
    </w:p>
    <w:p w:rsidR="00374BC2" w:rsidRDefault="00D31A10" w:rsidP="008610E6">
      <w:pPr>
        <w:spacing w:line="360" w:lineRule="auto"/>
        <w:ind w:left="-284" w:firstLine="567"/>
        <w:jc w:val="both"/>
        <w:rPr>
          <w:sz w:val="28"/>
          <w:szCs w:val="28"/>
        </w:rPr>
      </w:pPr>
      <w:r w:rsidRPr="00690662">
        <w:rPr>
          <w:b/>
          <w:bCs/>
          <w:sz w:val="28"/>
          <w:szCs w:val="28"/>
        </w:rPr>
        <w:t>Гипотеза исследования:</w:t>
      </w:r>
      <w:r w:rsidR="008471E0">
        <w:rPr>
          <w:b/>
          <w:bCs/>
          <w:sz w:val="28"/>
          <w:szCs w:val="28"/>
        </w:rPr>
        <w:t xml:space="preserve"> </w:t>
      </w:r>
      <w:r w:rsidRPr="00642DE4">
        <w:rPr>
          <w:sz w:val="28"/>
          <w:szCs w:val="28"/>
        </w:rPr>
        <w:t xml:space="preserve">существует взаимосвязь </w:t>
      </w:r>
      <w:r w:rsidR="004B69B9">
        <w:rPr>
          <w:sz w:val="28"/>
          <w:szCs w:val="28"/>
        </w:rPr>
        <w:t xml:space="preserve">типа семьи и </w:t>
      </w:r>
      <w:r w:rsidR="000D043F">
        <w:rPr>
          <w:sz w:val="28"/>
          <w:szCs w:val="28"/>
        </w:rPr>
        <w:t>агрессивного по</w:t>
      </w:r>
      <w:r w:rsidR="00374BC2">
        <w:rPr>
          <w:sz w:val="28"/>
          <w:szCs w:val="28"/>
        </w:rPr>
        <w:t>ведения в подростковом возрасте, а именно:</w:t>
      </w:r>
    </w:p>
    <w:p w:rsidR="00374BC2" w:rsidRDefault="00374BC2" w:rsidP="008610E6">
      <w:pPr>
        <w:spacing w:line="360" w:lineRule="auto"/>
        <w:ind w:left="-284" w:firstLine="567"/>
        <w:jc w:val="both"/>
        <w:rPr>
          <w:sz w:val="28"/>
          <w:szCs w:val="28"/>
        </w:rPr>
      </w:pPr>
      <w:r>
        <w:rPr>
          <w:b/>
          <w:bCs/>
          <w:sz w:val="28"/>
          <w:szCs w:val="28"/>
        </w:rPr>
        <w:t xml:space="preserve"> -</w:t>
      </w:r>
      <w:r>
        <w:rPr>
          <w:sz w:val="28"/>
          <w:szCs w:val="28"/>
        </w:rPr>
        <w:t xml:space="preserve"> родительское отношение может влиять на психологические особенности проявления агрессивного поведения у подростков в возрасте 11-13 лет;</w:t>
      </w:r>
    </w:p>
    <w:p w:rsidR="000D043F" w:rsidRDefault="00374BC2" w:rsidP="008610E6">
      <w:pPr>
        <w:spacing w:line="360" w:lineRule="auto"/>
        <w:ind w:left="-284" w:firstLine="567"/>
        <w:jc w:val="both"/>
        <w:rPr>
          <w:sz w:val="28"/>
          <w:szCs w:val="28"/>
          <w:lang w:eastAsia="ru-RU"/>
        </w:rPr>
      </w:pPr>
      <w:r>
        <w:rPr>
          <w:b/>
          <w:bCs/>
          <w:sz w:val="28"/>
          <w:szCs w:val="28"/>
        </w:rPr>
        <w:t xml:space="preserve"> -</w:t>
      </w:r>
      <w:r>
        <w:rPr>
          <w:sz w:val="28"/>
          <w:szCs w:val="28"/>
        </w:rPr>
        <w:t xml:space="preserve">родители подростков склонных к проявлению агрессивного поведения чаще соответствуют характеристикам семей со средним и высоким </w:t>
      </w:r>
      <w:r>
        <w:rPr>
          <w:sz w:val="28"/>
          <w:szCs w:val="28"/>
          <w:lang w:eastAsia="ru-RU"/>
        </w:rPr>
        <w:t xml:space="preserve">уровнями </w:t>
      </w:r>
      <w:r w:rsidRPr="00F439A8">
        <w:rPr>
          <w:sz w:val="28"/>
          <w:szCs w:val="28"/>
          <w:lang w:eastAsia="ru-RU"/>
        </w:rPr>
        <w:t>функционирования</w:t>
      </w:r>
      <w:r>
        <w:rPr>
          <w:sz w:val="28"/>
          <w:szCs w:val="28"/>
          <w:lang w:eastAsia="ru-RU"/>
        </w:rPr>
        <w:t>;</w:t>
      </w:r>
    </w:p>
    <w:p w:rsidR="00374BC2" w:rsidRDefault="00374BC2" w:rsidP="00374BC2">
      <w:pPr>
        <w:spacing w:line="360" w:lineRule="auto"/>
        <w:ind w:left="-284" w:firstLine="567"/>
        <w:jc w:val="both"/>
        <w:rPr>
          <w:sz w:val="28"/>
          <w:szCs w:val="28"/>
        </w:rPr>
      </w:pPr>
      <w:r>
        <w:rPr>
          <w:b/>
          <w:bCs/>
          <w:sz w:val="28"/>
          <w:szCs w:val="28"/>
        </w:rPr>
        <w:t xml:space="preserve"> -</w:t>
      </w:r>
      <w:r>
        <w:rPr>
          <w:sz w:val="28"/>
          <w:szCs w:val="28"/>
        </w:rPr>
        <w:t xml:space="preserve"> родители подростков без склонности к проявлению агрессивного поведения соответствуют характеристикам</w:t>
      </w:r>
      <w:r w:rsidRPr="00374BC2">
        <w:rPr>
          <w:sz w:val="28"/>
          <w:szCs w:val="28"/>
        </w:rPr>
        <w:t xml:space="preserve"> семей со здоровыми и оптимальными отношениями родителей с подростком. </w:t>
      </w:r>
    </w:p>
    <w:p w:rsidR="006D2502" w:rsidRPr="00690662" w:rsidRDefault="006D2502" w:rsidP="006D2502">
      <w:pPr>
        <w:spacing w:line="360" w:lineRule="auto"/>
        <w:ind w:left="-284" w:firstLine="567"/>
        <w:jc w:val="both"/>
        <w:rPr>
          <w:b/>
          <w:bCs/>
          <w:sz w:val="28"/>
          <w:szCs w:val="28"/>
        </w:rPr>
      </w:pPr>
      <w:r w:rsidRPr="00690662">
        <w:rPr>
          <w:b/>
          <w:bCs/>
          <w:sz w:val="28"/>
          <w:szCs w:val="28"/>
        </w:rPr>
        <w:t>Задачи исследования:</w:t>
      </w:r>
    </w:p>
    <w:p w:rsidR="006D2502" w:rsidRPr="00922DE4" w:rsidRDefault="006D2502" w:rsidP="006D2502">
      <w:pPr>
        <w:numPr>
          <w:ilvl w:val="0"/>
          <w:numId w:val="1"/>
        </w:numPr>
        <w:tabs>
          <w:tab w:val="left" w:pos="1080"/>
        </w:tabs>
        <w:spacing w:line="360" w:lineRule="auto"/>
        <w:ind w:left="-284" w:firstLine="567"/>
        <w:jc w:val="both"/>
        <w:rPr>
          <w:sz w:val="28"/>
          <w:szCs w:val="28"/>
        </w:rPr>
      </w:pPr>
      <w:r w:rsidRPr="00922DE4">
        <w:rPr>
          <w:sz w:val="28"/>
          <w:szCs w:val="28"/>
        </w:rPr>
        <w:t>Раскрыть понятие</w:t>
      </w:r>
      <w:r>
        <w:rPr>
          <w:sz w:val="28"/>
          <w:szCs w:val="28"/>
        </w:rPr>
        <w:t xml:space="preserve"> агрессивного поведения</w:t>
      </w:r>
      <w:r w:rsidRPr="00922DE4">
        <w:rPr>
          <w:sz w:val="28"/>
          <w:szCs w:val="28"/>
        </w:rPr>
        <w:t xml:space="preserve">, причины и механизмы возникновения </w:t>
      </w:r>
      <w:r>
        <w:rPr>
          <w:sz w:val="28"/>
          <w:szCs w:val="28"/>
        </w:rPr>
        <w:t xml:space="preserve">агрессии </w:t>
      </w:r>
      <w:r w:rsidRPr="00922DE4">
        <w:rPr>
          <w:sz w:val="28"/>
          <w:szCs w:val="28"/>
        </w:rPr>
        <w:t>у</w:t>
      </w:r>
      <w:r>
        <w:rPr>
          <w:sz w:val="28"/>
          <w:szCs w:val="28"/>
        </w:rPr>
        <w:t xml:space="preserve"> подростков</w:t>
      </w:r>
      <w:r w:rsidRPr="00922DE4">
        <w:rPr>
          <w:sz w:val="28"/>
          <w:szCs w:val="28"/>
        </w:rPr>
        <w:t>.</w:t>
      </w:r>
    </w:p>
    <w:p w:rsidR="006D2502" w:rsidRDefault="006D2502" w:rsidP="006D2502">
      <w:pPr>
        <w:numPr>
          <w:ilvl w:val="0"/>
          <w:numId w:val="1"/>
        </w:numPr>
        <w:tabs>
          <w:tab w:val="left" w:pos="1080"/>
        </w:tabs>
        <w:spacing w:line="360" w:lineRule="auto"/>
        <w:ind w:left="-284" w:firstLine="567"/>
        <w:jc w:val="both"/>
        <w:rPr>
          <w:sz w:val="28"/>
          <w:szCs w:val="28"/>
        </w:rPr>
      </w:pPr>
      <w:r w:rsidRPr="0019791A">
        <w:rPr>
          <w:sz w:val="28"/>
          <w:szCs w:val="28"/>
        </w:rPr>
        <w:t xml:space="preserve">Рассмотреть специфику </w:t>
      </w:r>
      <w:r>
        <w:rPr>
          <w:sz w:val="28"/>
          <w:szCs w:val="28"/>
        </w:rPr>
        <w:t xml:space="preserve">детско-родительских отношений, тип семьи у подростков </w:t>
      </w:r>
      <w:r w:rsidRPr="0019791A">
        <w:rPr>
          <w:sz w:val="28"/>
          <w:szCs w:val="28"/>
        </w:rPr>
        <w:t>при возникновении</w:t>
      </w:r>
      <w:r>
        <w:rPr>
          <w:sz w:val="28"/>
          <w:szCs w:val="28"/>
        </w:rPr>
        <w:t xml:space="preserve"> агрессивного поведения</w:t>
      </w:r>
      <w:r w:rsidRPr="0019791A">
        <w:rPr>
          <w:sz w:val="28"/>
          <w:szCs w:val="28"/>
        </w:rPr>
        <w:t>.</w:t>
      </w:r>
    </w:p>
    <w:p w:rsidR="006D2502" w:rsidRPr="0019791A" w:rsidRDefault="006D2502" w:rsidP="006D2502">
      <w:pPr>
        <w:numPr>
          <w:ilvl w:val="0"/>
          <w:numId w:val="1"/>
        </w:numPr>
        <w:tabs>
          <w:tab w:val="left" w:pos="1080"/>
        </w:tabs>
        <w:spacing w:line="360" w:lineRule="auto"/>
        <w:ind w:left="-284" w:firstLine="567"/>
        <w:jc w:val="both"/>
        <w:rPr>
          <w:sz w:val="28"/>
          <w:szCs w:val="28"/>
        </w:rPr>
      </w:pPr>
      <w:r w:rsidRPr="0019791A">
        <w:rPr>
          <w:sz w:val="28"/>
          <w:szCs w:val="28"/>
        </w:rPr>
        <w:t xml:space="preserve">Изучить предпосылки снижения </w:t>
      </w:r>
      <w:r>
        <w:rPr>
          <w:sz w:val="28"/>
          <w:szCs w:val="28"/>
        </w:rPr>
        <w:t xml:space="preserve">деформации  личности </w:t>
      </w:r>
      <w:r w:rsidRPr="0019791A">
        <w:rPr>
          <w:sz w:val="28"/>
          <w:szCs w:val="28"/>
        </w:rPr>
        <w:t xml:space="preserve">у </w:t>
      </w:r>
      <w:r>
        <w:rPr>
          <w:sz w:val="28"/>
          <w:szCs w:val="28"/>
        </w:rPr>
        <w:t xml:space="preserve">подростков </w:t>
      </w:r>
      <w:r w:rsidRPr="0019791A">
        <w:rPr>
          <w:sz w:val="28"/>
          <w:szCs w:val="28"/>
        </w:rPr>
        <w:t>через поиск ресурсов (</w:t>
      </w:r>
      <w:r>
        <w:rPr>
          <w:sz w:val="28"/>
          <w:szCs w:val="28"/>
        </w:rPr>
        <w:t xml:space="preserve">снижение </w:t>
      </w:r>
      <w:r w:rsidRPr="00150CE2">
        <w:rPr>
          <w:sz w:val="28"/>
          <w:szCs w:val="28"/>
        </w:rPr>
        <w:t>агрессивных</w:t>
      </w:r>
      <w:r>
        <w:rPr>
          <w:sz w:val="28"/>
          <w:szCs w:val="28"/>
        </w:rPr>
        <w:t xml:space="preserve"> воздействий</w:t>
      </w:r>
      <w:r w:rsidRPr="00150CE2">
        <w:rPr>
          <w:sz w:val="28"/>
          <w:szCs w:val="28"/>
        </w:rPr>
        <w:t xml:space="preserve">, придание личностной значимости происходящих событий, снижение </w:t>
      </w:r>
      <w:r>
        <w:rPr>
          <w:sz w:val="28"/>
          <w:szCs w:val="28"/>
        </w:rPr>
        <w:t xml:space="preserve">негативных </w:t>
      </w:r>
      <w:r w:rsidRPr="00150CE2">
        <w:rPr>
          <w:sz w:val="28"/>
          <w:szCs w:val="28"/>
        </w:rPr>
        <w:t xml:space="preserve">факторов, активизация детско-родительских </w:t>
      </w:r>
      <w:r>
        <w:rPr>
          <w:sz w:val="28"/>
          <w:szCs w:val="28"/>
        </w:rPr>
        <w:t xml:space="preserve">и межличностных </w:t>
      </w:r>
      <w:r w:rsidRPr="00150CE2">
        <w:rPr>
          <w:sz w:val="28"/>
          <w:szCs w:val="28"/>
        </w:rPr>
        <w:t>отношений</w:t>
      </w:r>
      <w:r>
        <w:rPr>
          <w:sz w:val="28"/>
          <w:szCs w:val="28"/>
        </w:rPr>
        <w:t xml:space="preserve"> между подростками</w:t>
      </w:r>
      <w:r w:rsidRPr="0019791A">
        <w:rPr>
          <w:sz w:val="28"/>
          <w:szCs w:val="28"/>
        </w:rPr>
        <w:t xml:space="preserve">). </w:t>
      </w:r>
    </w:p>
    <w:p w:rsidR="006D2502" w:rsidRDefault="006D2502" w:rsidP="006D2502">
      <w:pPr>
        <w:numPr>
          <w:ilvl w:val="0"/>
          <w:numId w:val="1"/>
        </w:numPr>
        <w:tabs>
          <w:tab w:val="left" w:pos="1080"/>
        </w:tabs>
        <w:spacing w:line="360" w:lineRule="auto"/>
        <w:ind w:left="-284" w:firstLine="567"/>
        <w:jc w:val="both"/>
        <w:rPr>
          <w:sz w:val="28"/>
          <w:szCs w:val="28"/>
        </w:rPr>
      </w:pPr>
      <w:r w:rsidRPr="00922DE4">
        <w:rPr>
          <w:sz w:val="28"/>
          <w:szCs w:val="28"/>
        </w:rPr>
        <w:t xml:space="preserve">Проанализировать возможности психологического консультирования </w:t>
      </w:r>
      <w:r w:rsidR="00B66C3B">
        <w:rPr>
          <w:sz w:val="28"/>
          <w:szCs w:val="28"/>
        </w:rPr>
        <w:t>при агрессивном поведении</w:t>
      </w:r>
      <w:r>
        <w:rPr>
          <w:sz w:val="28"/>
          <w:szCs w:val="28"/>
        </w:rPr>
        <w:t xml:space="preserve"> подростков в зависимости от типа семьи.</w:t>
      </w:r>
    </w:p>
    <w:p w:rsidR="00B66C3B" w:rsidRDefault="00B66C3B" w:rsidP="006D2502">
      <w:pPr>
        <w:numPr>
          <w:ilvl w:val="0"/>
          <w:numId w:val="1"/>
        </w:numPr>
        <w:tabs>
          <w:tab w:val="left" w:pos="1080"/>
        </w:tabs>
        <w:spacing w:line="360" w:lineRule="auto"/>
        <w:ind w:left="-284" w:firstLine="567"/>
        <w:jc w:val="both"/>
        <w:rPr>
          <w:sz w:val="28"/>
          <w:szCs w:val="28"/>
        </w:rPr>
      </w:pPr>
      <w:r>
        <w:rPr>
          <w:sz w:val="28"/>
          <w:szCs w:val="28"/>
        </w:rPr>
        <w:t>Провести эмпирическое исследование агрессивного поведения подростков и различных типов семей.</w:t>
      </w:r>
    </w:p>
    <w:p w:rsidR="00B66C3B" w:rsidRDefault="00B66C3B" w:rsidP="006D2502">
      <w:pPr>
        <w:numPr>
          <w:ilvl w:val="0"/>
          <w:numId w:val="1"/>
        </w:numPr>
        <w:tabs>
          <w:tab w:val="left" w:pos="1080"/>
        </w:tabs>
        <w:spacing w:line="360" w:lineRule="auto"/>
        <w:ind w:left="-284" w:firstLine="567"/>
        <w:jc w:val="both"/>
        <w:rPr>
          <w:sz w:val="28"/>
          <w:szCs w:val="28"/>
        </w:rPr>
      </w:pPr>
      <w:r>
        <w:rPr>
          <w:sz w:val="28"/>
          <w:szCs w:val="28"/>
        </w:rPr>
        <w:lastRenderedPageBreak/>
        <w:t>Выявить психологические компоненты появления агрессивного поведения подростков и связать их с разными типами семей</w:t>
      </w:r>
      <w:r w:rsidR="00482364">
        <w:rPr>
          <w:sz w:val="28"/>
          <w:szCs w:val="28"/>
        </w:rPr>
        <w:t xml:space="preserve"> подростков</w:t>
      </w:r>
      <w:r>
        <w:rPr>
          <w:sz w:val="28"/>
          <w:szCs w:val="28"/>
        </w:rPr>
        <w:t>.</w:t>
      </w:r>
    </w:p>
    <w:p w:rsidR="00B66C3B" w:rsidRPr="00922DE4" w:rsidRDefault="00B66C3B" w:rsidP="006D2502">
      <w:pPr>
        <w:numPr>
          <w:ilvl w:val="0"/>
          <w:numId w:val="1"/>
        </w:numPr>
        <w:tabs>
          <w:tab w:val="left" w:pos="1080"/>
        </w:tabs>
        <w:spacing w:line="360" w:lineRule="auto"/>
        <w:ind w:left="-284" w:firstLine="567"/>
        <w:jc w:val="both"/>
        <w:rPr>
          <w:sz w:val="28"/>
          <w:szCs w:val="28"/>
        </w:rPr>
      </w:pPr>
      <w:r>
        <w:rPr>
          <w:sz w:val="28"/>
          <w:szCs w:val="28"/>
        </w:rPr>
        <w:t xml:space="preserve">Проверить полученные результаты с помощью коэффициента ранговой корреляции </w:t>
      </w:r>
      <w:proofErr w:type="spellStart"/>
      <w:r>
        <w:rPr>
          <w:sz w:val="28"/>
          <w:szCs w:val="28"/>
        </w:rPr>
        <w:t>Спирмена</w:t>
      </w:r>
      <w:proofErr w:type="spellEnd"/>
      <w:r>
        <w:rPr>
          <w:sz w:val="28"/>
          <w:szCs w:val="28"/>
        </w:rPr>
        <w:t>.</w:t>
      </w:r>
    </w:p>
    <w:p w:rsidR="00D31A10" w:rsidRDefault="00D31A10" w:rsidP="000F330F">
      <w:pPr>
        <w:spacing w:line="360" w:lineRule="auto"/>
        <w:ind w:left="-284" w:firstLine="567"/>
        <w:jc w:val="both"/>
        <w:rPr>
          <w:sz w:val="28"/>
          <w:szCs w:val="28"/>
        </w:rPr>
      </w:pPr>
      <w:proofErr w:type="gramStart"/>
      <w:r w:rsidRPr="009C510E">
        <w:rPr>
          <w:b/>
          <w:bCs/>
          <w:sz w:val="28"/>
          <w:szCs w:val="28"/>
        </w:rPr>
        <w:t>Научно-практическая новизна исследования</w:t>
      </w:r>
      <w:r w:rsidRPr="00323FE5">
        <w:rPr>
          <w:sz w:val="28"/>
          <w:szCs w:val="28"/>
        </w:rPr>
        <w:t xml:space="preserve"> состоит в </w:t>
      </w:r>
      <w:r w:rsidR="00A77100">
        <w:rPr>
          <w:sz w:val="28"/>
          <w:szCs w:val="28"/>
        </w:rPr>
        <w:t>изучении причин и психологических особенностей</w:t>
      </w:r>
      <w:r w:rsidR="003F6550">
        <w:rPr>
          <w:sz w:val="28"/>
          <w:szCs w:val="28"/>
        </w:rPr>
        <w:t>,</w:t>
      </w:r>
      <w:r w:rsidR="00A77100">
        <w:rPr>
          <w:sz w:val="28"/>
          <w:szCs w:val="28"/>
        </w:rPr>
        <w:t xml:space="preserve"> вызывающих агрессивное поведения </w:t>
      </w:r>
      <w:r w:rsidR="002913AE">
        <w:rPr>
          <w:sz w:val="28"/>
          <w:szCs w:val="28"/>
        </w:rPr>
        <w:t>подростков в возрасте 11 – 13</w:t>
      </w:r>
      <w:r>
        <w:rPr>
          <w:sz w:val="28"/>
          <w:szCs w:val="28"/>
        </w:rPr>
        <w:t xml:space="preserve"> лет</w:t>
      </w:r>
      <w:r w:rsidR="0004555E">
        <w:rPr>
          <w:sz w:val="28"/>
          <w:szCs w:val="28"/>
        </w:rPr>
        <w:t xml:space="preserve">, обучающихся в </w:t>
      </w:r>
      <w:r w:rsidR="002913AE">
        <w:rPr>
          <w:sz w:val="28"/>
          <w:szCs w:val="28"/>
        </w:rPr>
        <w:t xml:space="preserve">5-6 классах </w:t>
      </w:r>
      <w:r w:rsidR="0004555E">
        <w:rPr>
          <w:color w:val="000000"/>
          <w:sz w:val="28"/>
          <w:szCs w:val="28"/>
        </w:rPr>
        <w:t>ГБОУ СОШ № 1852 г</w:t>
      </w:r>
      <w:r w:rsidR="00E56CAE">
        <w:rPr>
          <w:color w:val="000000"/>
          <w:sz w:val="28"/>
          <w:szCs w:val="28"/>
        </w:rPr>
        <w:t>.</w:t>
      </w:r>
      <w:r w:rsidR="0004555E">
        <w:rPr>
          <w:color w:val="000000"/>
          <w:sz w:val="28"/>
          <w:szCs w:val="28"/>
        </w:rPr>
        <w:t xml:space="preserve"> Москва</w:t>
      </w:r>
      <w:r w:rsidR="009D6ED0">
        <w:rPr>
          <w:color w:val="000000"/>
          <w:sz w:val="28"/>
          <w:szCs w:val="28"/>
        </w:rPr>
        <w:t xml:space="preserve"> и посещающих </w:t>
      </w:r>
      <w:r w:rsidR="009D6ED0">
        <w:rPr>
          <w:sz w:val="28"/>
          <w:szCs w:val="28"/>
        </w:rPr>
        <w:t>социальный центр</w:t>
      </w:r>
      <w:r w:rsidR="00D565AB">
        <w:rPr>
          <w:sz w:val="28"/>
          <w:szCs w:val="28"/>
        </w:rPr>
        <w:t xml:space="preserve"> </w:t>
      </w:r>
      <w:r w:rsidR="009D6ED0">
        <w:rPr>
          <w:sz w:val="28"/>
          <w:szCs w:val="28"/>
        </w:rPr>
        <w:t>Государственного бюджетного учреждения</w:t>
      </w:r>
      <w:r w:rsidR="009D6ED0" w:rsidRPr="00652D3F">
        <w:rPr>
          <w:sz w:val="28"/>
          <w:szCs w:val="28"/>
        </w:rPr>
        <w:t xml:space="preserve"> города Москвы Территориальный центр социального обслуживания «Новогиреево» филиал «Перовский» (ГБУ ТЦСО «Новогиреево» филиал «Перовский»).</w:t>
      </w:r>
      <w:proofErr w:type="gramEnd"/>
    </w:p>
    <w:p w:rsidR="00F40B16" w:rsidRPr="00F40B16" w:rsidRDefault="00D31A10" w:rsidP="00150CE2">
      <w:pPr>
        <w:spacing w:line="360" w:lineRule="auto"/>
        <w:ind w:left="-284" w:firstLine="567"/>
        <w:jc w:val="both"/>
        <w:rPr>
          <w:sz w:val="28"/>
          <w:szCs w:val="28"/>
        </w:rPr>
      </w:pPr>
      <w:r w:rsidRPr="00C06F75">
        <w:rPr>
          <w:b/>
          <w:bCs/>
          <w:color w:val="000000"/>
          <w:sz w:val="28"/>
          <w:szCs w:val="28"/>
        </w:rPr>
        <w:t>Методы исследования:</w:t>
      </w:r>
      <w:r>
        <w:rPr>
          <w:color w:val="000000"/>
          <w:sz w:val="28"/>
          <w:szCs w:val="28"/>
        </w:rPr>
        <w:t xml:space="preserve"> теоретический анализ психологической</w:t>
      </w:r>
      <w:r w:rsidR="00005858">
        <w:rPr>
          <w:color w:val="000000"/>
          <w:sz w:val="28"/>
          <w:szCs w:val="28"/>
        </w:rPr>
        <w:t>, социальной</w:t>
      </w:r>
      <w:r>
        <w:rPr>
          <w:color w:val="000000"/>
          <w:sz w:val="28"/>
          <w:szCs w:val="28"/>
        </w:rPr>
        <w:t xml:space="preserve"> и медицинской</w:t>
      </w:r>
      <w:r w:rsidRPr="008E59F9">
        <w:rPr>
          <w:color w:val="000000"/>
          <w:sz w:val="28"/>
          <w:szCs w:val="28"/>
        </w:rPr>
        <w:t xml:space="preserve"> литературы по проблеме исследования, обобщение, сравнение</w:t>
      </w:r>
      <w:r w:rsidR="0065488F">
        <w:rPr>
          <w:color w:val="000000"/>
          <w:sz w:val="28"/>
          <w:szCs w:val="28"/>
        </w:rPr>
        <w:t>, анализ личной документации испытуемых</w:t>
      </w:r>
      <w:r w:rsidR="009A6EDB">
        <w:rPr>
          <w:color w:val="000000"/>
          <w:sz w:val="28"/>
          <w:szCs w:val="28"/>
        </w:rPr>
        <w:t xml:space="preserve">. </w:t>
      </w:r>
      <w:r w:rsidRPr="00CF3527">
        <w:rPr>
          <w:sz w:val="28"/>
          <w:szCs w:val="28"/>
        </w:rPr>
        <w:t xml:space="preserve">В исследовании введены статистические сравнительные показатели </w:t>
      </w:r>
      <w:r w:rsidR="00F45CB4">
        <w:rPr>
          <w:sz w:val="28"/>
          <w:szCs w:val="28"/>
        </w:rPr>
        <w:t xml:space="preserve">по </w:t>
      </w:r>
      <w:r>
        <w:rPr>
          <w:sz w:val="28"/>
          <w:szCs w:val="28"/>
        </w:rPr>
        <w:t xml:space="preserve">коэффициенту корреляции </w:t>
      </w:r>
      <w:proofErr w:type="spellStart"/>
      <w:r>
        <w:rPr>
          <w:sz w:val="28"/>
          <w:szCs w:val="28"/>
        </w:rPr>
        <w:t>Спирмена</w:t>
      </w:r>
      <w:proofErr w:type="spellEnd"/>
      <w:r w:rsidRPr="00CF3527">
        <w:rPr>
          <w:sz w:val="28"/>
          <w:szCs w:val="28"/>
        </w:rPr>
        <w:t>.</w:t>
      </w:r>
    </w:p>
    <w:p w:rsidR="00E05E21" w:rsidRPr="00C06F75" w:rsidRDefault="00D31A10" w:rsidP="00F40B16">
      <w:pPr>
        <w:spacing w:line="360" w:lineRule="auto"/>
        <w:ind w:left="-284" w:firstLine="567"/>
        <w:jc w:val="both"/>
        <w:rPr>
          <w:b/>
          <w:bCs/>
          <w:color w:val="000000"/>
          <w:sz w:val="28"/>
          <w:szCs w:val="28"/>
        </w:rPr>
      </w:pPr>
      <w:r w:rsidRPr="00C06F75">
        <w:rPr>
          <w:b/>
          <w:bCs/>
          <w:color w:val="000000"/>
          <w:sz w:val="28"/>
          <w:szCs w:val="28"/>
        </w:rPr>
        <w:t>Методики исследования:</w:t>
      </w:r>
    </w:p>
    <w:p w:rsidR="00277EE4" w:rsidRDefault="00277EE4" w:rsidP="00277EE4">
      <w:pPr>
        <w:spacing w:line="360" w:lineRule="auto"/>
        <w:rPr>
          <w:sz w:val="28"/>
          <w:szCs w:val="28"/>
          <w:lang w:eastAsia="ru-RU"/>
        </w:rPr>
      </w:pPr>
      <w:r w:rsidRPr="00A91744">
        <w:rPr>
          <w:sz w:val="28"/>
          <w:szCs w:val="28"/>
          <w:lang w:eastAsia="ru-RU"/>
        </w:rPr>
        <w:t>-</w:t>
      </w:r>
      <w:r w:rsidRPr="009645CF">
        <w:rPr>
          <w:sz w:val="28"/>
          <w:szCs w:val="28"/>
          <w:lang w:eastAsia="ru-RU"/>
        </w:rPr>
        <w:t xml:space="preserve">опросник </w:t>
      </w:r>
      <w:proofErr w:type="spellStart"/>
      <w:r w:rsidRPr="009645CF">
        <w:rPr>
          <w:sz w:val="28"/>
          <w:szCs w:val="28"/>
          <w:lang w:eastAsia="ru-RU"/>
        </w:rPr>
        <w:t>Басса-Дарки</w:t>
      </w:r>
      <w:proofErr w:type="spellEnd"/>
      <w:r w:rsidRPr="009645CF">
        <w:rPr>
          <w:sz w:val="28"/>
          <w:szCs w:val="28"/>
          <w:lang w:eastAsia="ru-RU"/>
        </w:rPr>
        <w:t xml:space="preserve"> [</w:t>
      </w:r>
      <w:r>
        <w:rPr>
          <w:sz w:val="28"/>
          <w:szCs w:val="28"/>
          <w:lang w:eastAsia="ru-RU"/>
        </w:rPr>
        <w:t>46</w:t>
      </w:r>
      <w:r w:rsidRPr="009645CF">
        <w:rPr>
          <w:sz w:val="28"/>
          <w:szCs w:val="28"/>
          <w:lang w:eastAsia="ru-RU"/>
        </w:rPr>
        <w:t>, с</w:t>
      </w:r>
      <w:r>
        <w:rPr>
          <w:sz w:val="28"/>
          <w:szCs w:val="28"/>
          <w:lang w:eastAsia="ru-RU"/>
        </w:rPr>
        <w:t>. 5-10</w:t>
      </w:r>
      <w:proofErr w:type="gramStart"/>
      <w:r w:rsidRPr="009645CF">
        <w:rPr>
          <w:sz w:val="28"/>
          <w:szCs w:val="28"/>
          <w:lang w:eastAsia="ru-RU"/>
        </w:rPr>
        <w:t xml:space="preserve"> ]</w:t>
      </w:r>
      <w:proofErr w:type="gramEnd"/>
      <w:r>
        <w:rPr>
          <w:sz w:val="28"/>
          <w:szCs w:val="28"/>
          <w:lang w:eastAsia="ru-RU"/>
        </w:rPr>
        <w:t>;</w:t>
      </w:r>
    </w:p>
    <w:p w:rsidR="006F6A43" w:rsidRPr="00A91744" w:rsidRDefault="00277EE4" w:rsidP="00277EE4">
      <w:pPr>
        <w:spacing w:line="360" w:lineRule="auto"/>
        <w:rPr>
          <w:sz w:val="28"/>
          <w:szCs w:val="28"/>
        </w:rPr>
      </w:pPr>
      <w:r>
        <w:rPr>
          <w:sz w:val="28"/>
          <w:szCs w:val="28"/>
          <w:lang w:eastAsia="ru-RU"/>
        </w:rPr>
        <w:t xml:space="preserve">- </w:t>
      </w:r>
      <w:r>
        <w:rPr>
          <w:rStyle w:val="hl"/>
          <w:sz w:val="28"/>
          <w:szCs w:val="28"/>
        </w:rPr>
        <w:t>т</w:t>
      </w:r>
      <w:r w:rsidRPr="00A91744">
        <w:rPr>
          <w:rStyle w:val="hl"/>
          <w:sz w:val="28"/>
          <w:szCs w:val="28"/>
        </w:rPr>
        <w:t xml:space="preserve">ест выявления </w:t>
      </w:r>
      <w:proofErr w:type="spellStart"/>
      <w:r w:rsidRPr="00A91744">
        <w:rPr>
          <w:rStyle w:val="hl"/>
          <w:sz w:val="28"/>
          <w:szCs w:val="28"/>
        </w:rPr>
        <w:t>аутоагрессивных</w:t>
      </w:r>
      <w:proofErr w:type="spellEnd"/>
      <w:r w:rsidRPr="00A91744">
        <w:rPr>
          <w:rStyle w:val="hl"/>
          <w:sz w:val="28"/>
          <w:szCs w:val="28"/>
        </w:rPr>
        <w:t xml:space="preserve"> тенденций и факторов</w:t>
      </w:r>
      <w:r w:rsidRPr="00A91744">
        <w:rPr>
          <w:sz w:val="28"/>
          <w:szCs w:val="28"/>
        </w:rPr>
        <w:t xml:space="preserve"> (А</w:t>
      </w:r>
      <w:r>
        <w:rPr>
          <w:sz w:val="28"/>
          <w:szCs w:val="28"/>
        </w:rPr>
        <w:t>.</w:t>
      </w:r>
      <w:r w:rsidRPr="00A91744">
        <w:rPr>
          <w:sz w:val="28"/>
          <w:szCs w:val="28"/>
        </w:rPr>
        <w:t xml:space="preserve">А.  </w:t>
      </w:r>
      <w:r w:rsidRPr="00A91744">
        <w:rPr>
          <w:rStyle w:val="hl"/>
          <w:sz w:val="28"/>
          <w:szCs w:val="28"/>
        </w:rPr>
        <w:t>Кучера</w:t>
      </w:r>
      <w:r w:rsidRPr="00A91744">
        <w:rPr>
          <w:sz w:val="28"/>
          <w:szCs w:val="28"/>
        </w:rPr>
        <w:t xml:space="preserve">, В.П. </w:t>
      </w:r>
      <w:proofErr w:type="spellStart"/>
      <w:r w:rsidRPr="00A91744">
        <w:rPr>
          <w:sz w:val="28"/>
          <w:szCs w:val="28"/>
        </w:rPr>
        <w:t>Костюкевич</w:t>
      </w:r>
      <w:proofErr w:type="spellEnd"/>
      <w:r w:rsidRPr="00A91744">
        <w:rPr>
          <w:sz w:val="28"/>
          <w:szCs w:val="28"/>
        </w:rPr>
        <w:t>)[</w:t>
      </w:r>
      <w:r>
        <w:rPr>
          <w:sz w:val="28"/>
          <w:szCs w:val="28"/>
        </w:rPr>
        <w:t>41</w:t>
      </w:r>
      <w:r w:rsidRPr="00A91744">
        <w:rPr>
          <w:sz w:val="28"/>
          <w:szCs w:val="28"/>
        </w:rPr>
        <w:t>, с. 60-62]</w:t>
      </w:r>
      <w:r w:rsidR="00EE442A">
        <w:rPr>
          <w:sz w:val="28"/>
          <w:szCs w:val="28"/>
        </w:rPr>
        <w:t>;</w:t>
      </w:r>
    </w:p>
    <w:p w:rsidR="00971E1B" w:rsidRDefault="002B479A" w:rsidP="002B479A">
      <w:pPr>
        <w:tabs>
          <w:tab w:val="left" w:pos="0"/>
        </w:tabs>
        <w:spacing w:line="360" w:lineRule="auto"/>
        <w:jc w:val="both"/>
        <w:rPr>
          <w:sz w:val="28"/>
          <w:szCs w:val="28"/>
        </w:rPr>
      </w:pPr>
      <w:r w:rsidRPr="009645CF">
        <w:rPr>
          <w:sz w:val="28"/>
          <w:szCs w:val="28"/>
          <w:lang w:eastAsia="ru-RU"/>
        </w:rPr>
        <w:t xml:space="preserve">- </w:t>
      </w:r>
      <w:r w:rsidR="00971E1B" w:rsidRPr="00A91744">
        <w:rPr>
          <w:sz w:val="28"/>
          <w:szCs w:val="28"/>
          <w:lang w:eastAsia="ru-RU"/>
        </w:rPr>
        <w:t xml:space="preserve">опросник </w:t>
      </w:r>
      <w:r w:rsidR="00971E1B" w:rsidRPr="00A91744">
        <w:rPr>
          <w:sz w:val="28"/>
          <w:szCs w:val="28"/>
        </w:rPr>
        <w:t>«</w:t>
      </w:r>
      <w:r w:rsidR="00971E1B" w:rsidRPr="00A91744">
        <w:rPr>
          <w:rStyle w:val="hl"/>
          <w:sz w:val="28"/>
          <w:szCs w:val="28"/>
        </w:rPr>
        <w:t>Поведение родителей и отношение подростков к ним</w:t>
      </w:r>
      <w:r w:rsidR="00971E1B" w:rsidRPr="00A91744">
        <w:rPr>
          <w:sz w:val="28"/>
          <w:szCs w:val="28"/>
        </w:rPr>
        <w:t xml:space="preserve">» (АИОК) (Л.И. </w:t>
      </w:r>
      <w:proofErr w:type="spellStart"/>
      <w:r w:rsidR="00971E1B" w:rsidRPr="00A91744">
        <w:rPr>
          <w:sz w:val="28"/>
          <w:szCs w:val="28"/>
        </w:rPr>
        <w:t>Вассерман</w:t>
      </w:r>
      <w:proofErr w:type="spellEnd"/>
      <w:r w:rsidR="00971E1B" w:rsidRPr="00A91744">
        <w:rPr>
          <w:sz w:val="28"/>
          <w:szCs w:val="28"/>
        </w:rPr>
        <w:t xml:space="preserve">, И.А. </w:t>
      </w:r>
      <w:proofErr w:type="spellStart"/>
      <w:r w:rsidR="00971E1B" w:rsidRPr="00A91744">
        <w:rPr>
          <w:sz w:val="28"/>
          <w:szCs w:val="28"/>
        </w:rPr>
        <w:t>Горькова</w:t>
      </w:r>
      <w:proofErr w:type="spellEnd"/>
      <w:r w:rsidR="00971E1B" w:rsidRPr="00A91744">
        <w:rPr>
          <w:sz w:val="28"/>
          <w:szCs w:val="28"/>
        </w:rPr>
        <w:t xml:space="preserve">, Е.Е. </w:t>
      </w:r>
      <w:proofErr w:type="spellStart"/>
      <w:r w:rsidR="00971E1B" w:rsidRPr="00A91744">
        <w:rPr>
          <w:rStyle w:val="hl"/>
          <w:sz w:val="28"/>
          <w:szCs w:val="28"/>
        </w:rPr>
        <w:t>Ромицына</w:t>
      </w:r>
      <w:proofErr w:type="spellEnd"/>
      <w:r w:rsidR="00971E1B" w:rsidRPr="00A91744">
        <w:rPr>
          <w:rStyle w:val="hl"/>
          <w:sz w:val="28"/>
          <w:szCs w:val="28"/>
        </w:rPr>
        <w:t>)</w:t>
      </w:r>
      <w:r w:rsidR="00971E1B" w:rsidRPr="00A91744">
        <w:rPr>
          <w:sz w:val="28"/>
          <w:szCs w:val="28"/>
        </w:rPr>
        <w:t xml:space="preserve"> [</w:t>
      </w:r>
      <w:r w:rsidR="00971E1B">
        <w:rPr>
          <w:sz w:val="28"/>
          <w:szCs w:val="28"/>
        </w:rPr>
        <w:t>55</w:t>
      </w:r>
      <w:r w:rsidR="00971E1B" w:rsidRPr="00A91744">
        <w:rPr>
          <w:sz w:val="28"/>
          <w:szCs w:val="28"/>
        </w:rPr>
        <w:t>, с. 58]</w:t>
      </w:r>
      <w:r w:rsidR="00971E1B">
        <w:rPr>
          <w:sz w:val="28"/>
          <w:szCs w:val="28"/>
        </w:rPr>
        <w:t>;</w:t>
      </w:r>
    </w:p>
    <w:p w:rsidR="002B479A" w:rsidRPr="009645CF" w:rsidRDefault="00971E1B" w:rsidP="002B479A">
      <w:pPr>
        <w:tabs>
          <w:tab w:val="left" w:pos="0"/>
        </w:tabs>
        <w:spacing w:line="360" w:lineRule="auto"/>
        <w:jc w:val="both"/>
        <w:rPr>
          <w:sz w:val="28"/>
          <w:szCs w:val="28"/>
        </w:rPr>
      </w:pPr>
      <w:r>
        <w:rPr>
          <w:sz w:val="28"/>
          <w:szCs w:val="28"/>
        </w:rPr>
        <w:t xml:space="preserve">- </w:t>
      </w:r>
      <w:r w:rsidR="002B479A">
        <w:rPr>
          <w:sz w:val="28"/>
          <w:szCs w:val="28"/>
          <w:lang w:eastAsia="ru-RU"/>
        </w:rPr>
        <w:t xml:space="preserve">опросник родительского отношения (А.Я. Варга, В.В. </w:t>
      </w:r>
      <w:proofErr w:type="spellStart"/>
      <w:r w:rsidR="002B479A">
        <w:rPr>
          <w:sz w:val="28"/>
          <w:szCs w:val="28"/>
          <w:lang w:eastAsia="ru-RU"/>
        </w:rPr>
        <w:t>Столин</w:t>
      </w:r>
      <w:proofErr w:type="spellEnd"/>
      <w:r w:rsidR="002B479A">
        <w:rPr>
          <w:sz w:val="28"/>
          <w:szCs w:val="28"/>
          <w:lang w:eastAsia="ru-RU"/>
        </w:rPr>
        <w:t xml:space="preserve">) </w:t>
      </w:r>
      <w:r w:rsidR="002B479A" w:rsidRPr="009645CF">
        <w:rPr>
          <w:sz w:val="28"/>
          <w:szCs w:val="28"/>
          <w:lang w:eastAsia="ru-RU"/>
        </w:rPr>
        <w:t>[</w:t>
      </w:r>
      <w:r w:rsidR="00277EE4">
        <w:rPr>
          <w:sz w:val="28"/>
          <w:szCs w:val="28"/>
          <w:lang w:eastAsia="ru-RU"/>
        </w:rPr>
        <w:t>56</w:t>
      </w:r>
      <w:r w:rsidR="002B479A" w:rsidRPr="009645CF">
        <w:rPr>
          <w:sz w:val="28"/>
          <w:szCs w:val="28"/>
          <w:lang w:eastAsia="ru-RU"/>
        </w:rPr>
        <w:t>, с</w:t>
      </w:r>
      <w:r w:rsidR="002B479A">
        <w:rPr>
          <w:sz w:val="28"/>
          <w:szCs w:val="28"/>
          <w:lang w:eastAsia="ru-RU"/>
        </w:rPr>
        <w:t>.12-15</w:t>
      </w:r>
      <w:r w:rsidR="002B479A" w:rsidRPr="009645CF">
        <w:rPr>
          <w:sz w:val="28"/>
          <w:szCs w:val="28"/>
          <w:lang w:eastAsia="ru-RU"/>
        </w:rPr>
        <w:t>]</w:t>
      </w:r>
      <w:r>
        <w:rPr>
          <w:sz w:val="28"/>
          <w:szCs w:val="28"/>
          <w:lang w:eastAsia="ru-RU"/>
        </w:rPr>
        <w:t>.</w:t>
      </w:r>
    </w:p>
    <w:p w:rsidR="00374BC2" w:rsidRDefault="00D31A10" w:rsidP="00652D3F">
      <w:pPr>
        <w:spacing w:line="360" w:lineRule="auto"/>
        <w:ind w:firstLine="708"/>
        <w:jc w:val="both"/>
        <w:rPr>
          <w:sz w:val="28"/>
          <w:szCs w:val="28"/>
          <w:lang w:eastAsia="ru-RU"/>
        </w:rPr>
      </w:pPr>
      <w:r w:rsidRPr="00652D3F">
        <w:rPr>
          <w:bCs/>
          <w:sz w:val="28"/>
          <w:szCs w:val="28"/>
        </w:rPr>
        <w:t>База и выборка исследования.</w:t>
      </w:r>
      <w:r w:rsidR="008B0502">
        <w:rPr>
          <w:bCs/>
          <w:sz w:val="28"/>
          <w:szCs w:val="28"/>
        </w:rPr>
        <w:t xml:space="preserve"> </w:t>
      </w:r>
      <w:r w:rsidRPr="00652D3F">
        <w:rPr>
          <w:sz w:val="28"/>
          <w:szCs w:val="28"/>
          <w:lang w:eastAsia="ru-RU"/>
        </w:rPr>
        <w:t xml:space="preserve">В основном </w:t>
      </w:r>
      <w:r w:rsidR="00F177FE">
        <w:rPr>
          <w:sz w:val="28"/>
          <w:szCs w:val="28"/>
          <w:lang w:eastAsia="ru-RU"/>
        </w:rPr>
        <w:t xml:space="preserve">исследовании принимало участие </w:t>
      </w:r>
      <w:r w:rsidR="006F6A43">
        <w:rPr>
          <w:sz w:val="28"/>
          <w:szCs w:val="28"/>
          <w:lang w:eastAsia="ru-RU"/>
        </w:rPr>
        <w:t>8</w:t>
      </w:r>
      <w:r w:rsidR="00F177FE">
        <w:rPr>
          <w:sz w:val="28"/>
          <w:szCs w:val="28"/>
          <w:lang w:eastAsia="ru-RU"/>
        </w:rPr>
        <w:t xml:space="preserve">0 человек: </w:t>
      </w:r>
      <w:r w:rsidR="006F6A43">
        <w:rPr>
          <w:sz w:val="28"/>
          <w:szCs w:val="28"/>
          <w:lang w:eastAsia="ru-RU"/>
        </w:rPr>
        <w:t>6</w:t>
      </w:r>
      <w:r w:rsidR="000C1320" w:rsidRPr="00652D3F">
        <w:rPr>
          <w:sz w:val="28"/>
          <w:szCs w:val="28"/>
          <w:lang w:eastAsia="ru-RU"/>
        </w:rPr>
        <w:t>0</w:t>
      </w:r>
      <w:r w:rsidR="00B81272" w:rsidRPr="00652D3F">
        <w:rPr>
          <w:sz w:val="28"/>
          <w:szCs w:val="28"/>
          <w:lang w:eastAsia="ru-RU"/>
        </w:rPr>
        <w:t xml:space="preserve"> испытуемых</w:t>
      </w:r>
      <w:r w:rsidR="008B0502">
        <w:rPr>
          <w:sz w:val="28"/>
          <w:szCs w:val="28"/>
          <w:lang w:eastAsia="ru-RU"/>
        </w:rPr>
        <w:t xml:space="preserve"> </w:t>
      </w:r>
      <w:r w:rsidR="00F5797B">
        <w:rPr>
          <w:sz w:val="28"/>
          <w:szCs w:val="28"/>
          <w:lang w:eastAsia="ru-RU"/>
        </w:rPr>
        <w:t>подростков в возрасте 11-14</w:t>
      </w:r>
      <w:r w:rsidR="00DC276E" w:rsidRPr="00652D3F">
        <w:rPr>
          <w:sz w:val="28"/>
          <w:szCs w:val="28"/>
          <w:lang w:eastAsia="ru-RU"/>
        </w:rPr>
        <w:t xml:space="preserve"> лет</w:t>
      </w:r>
      <w:r w:rsidR="00F177FE">
        <w:rPr>
          <w:sz w:val="28"/>
          <w:szCs w:val="28"/>
          <w:lang w:eastAsia="ru-RU"/>
        </w:rPr>
        <w:t xml:space="preserve"> и </w:t>
      </w:r>
      <w:r w:rsidR="006F6A43">
        <w:rPr>
          <w:sz w:val="28"/>
          <w:szCs w:val="28"/>
          <w:lang w:eastAsia="ru-RU"/>
        </w:rPr>
        <w:t>2</w:t>
      </w:r>
      <w:r w:rsidR="001021D5" w:rsidRPr="00652D3F">
        <w:rPr>
          <w:sz w:val="28"/>
          <w:szCs w:val="28"/>
          <w:lang w:eastAsia="ru-RU"/>
        </w:rPr>
        <w:t xml:space="preserve">0 </w:t>
      </w:r>
      <w:r w:rsidR="000E1878" w:rsidRPr="00652D3F">
        <w:rPr>
          <w:sz w:val="28"/>
          <w:szCs w:val="28"/>
          <w:lang w:eastAsia="ru-RU"/>
        </w:rPr>
        <w:t>родителей</w:t>
      </w:r>
      <w:r w:rsidR="008B0502">
        <w:rPr>
          <w:sz w:val="28"/>
          <w:szCs w:val="28"/>
          <w:lang w:eastAsia="ru-RU"/>
        </w:rPr>
        <w:t xml:space="preserve"> </w:t>
      </w:r>
      <w:r w:rsidR="005E3B7A">
        <w:rPr>
          <w:sz w:val="28"/>
          <w:szCs w:val="28"/>
          <w:lang w:eastAsia="ru-RU"/>
        </w:rPr>
        <w:t>подростков</w:t>
      </w:r>
      <w:r w:rsidR="008B0502">
        <w:rPr>
          <w:sz w:val="28"/>
          <w:szCs w:val="28"/>
          <w:lang w:eastAsia="ru-RU"/>
        </w:rPr>
        <w:t xml:space="preserve"> </w:t>
      </w:r>
      <w:r w:rsidR="001021D5" w:rsidRPr="00652D3F">
        <w:rPr>
          <w:sz w:val="28"/>
          <w:szCs w:val="28"/>
          <w:lang w:eastAsia="ru-RU"/>
        </w:rPr>
        <w:t>в возрасте 32-56 лет</w:t>
      </w:r>
      <w:r w:rsidRPr="00652D3F">
        <w:rPr>
          <w:sz w:val="28"/>
          <w:szCs w:val="28"/>
          <w:lang w:eastAsia="ru-RU"/>
        </w:rPr>
        <w:t xml:space="preserve">. </w:t>
      </w:r>
    </w:p>
    <w:p w:rsidR="002B68A6" w:rsidRPr="00652D3F" w:rsidRDefault="00D31A10" w:rsidP="00652D3F">
      <w:pPr>
        <w:spacing w:line="360" w:lineRule="auto"/>
        <w:ind w:firstLine="708"/>
        <w:jc w:val="both"/>
        <w:rPr>
          <w:sz w:val="28"/>
          <w:szCs w:val="28"/>
        </w:rPr>
      </w:pPr>
      <w:r w:rsidRPr="00652D3F">
        <w:rPr>
          <w:sz w:val="28"/>
          <w:szCs w:val="28"/>
        </w:rPr>
        <w:t xml:space="preserve">Основное и исследование было организовано на базе </w:t>
      </w:r>
      <w:r w:rsidR="002B68A6" w:rsidRPr="00652D3F">
        <w:rPr>
          <w:sz w:val="28"/>
          <w:szCs w:val="28"/>
        </w:rPr>
        <w:t>ГБОУ СОШ № 1852 г</w:t>
      </w:r>
      <w:r w:rsidR="009230E0">
        <w:rPr>
          <w:sz w:val="28"/>
          <w:szCs w:val="28"/>
        </w:rPr>
        <w:t>.</w:t>
      </w:r>
      <w:r w:rsidR="002B68A6" w:rsidRPr="00652D3F">
        <w:rPr>
          <w:sz w:val="28"/>
          <w:szCs w:val="28"/>
        </w:rPr>
        <w:t xml:space="preserve"> Москва</w:t>
      </w:r>
      <w:r w:rsidR="009940DE" w:rsidRPr="00652D3F">
        <w:rPr>
          <w:sz w:val="28"/>
          <w:szCs w:val="28"/>
        </w:rPr>
        <w:t xml:space="preserve">  и социальном центре </w:t>
      </w:r>
      <w:r w:rsidR="00652D3F" w:rsidRPr="00652D3F">
        <w:rPr>
          <w:sz w:val="28"/>
          <w:szCs w:val="28"/>
        </w:rPr>
        <w:t xml:space="preserve">Государственное бюджетное учреждение города Москвы Территориальный центр социального </w:t>
      </w:r>
      <w:r w:rsidR="00652D3F" w:rsidRPr="00652D3F">
        <w:rPr>
          <w:sz w:val="28"/>
          <w:szCs w:val="28"/>
        </w:rPr>
        <w:lastRenderedPageBreak/>
        <w:t>обслуживания «Новогиреево» филиал «Перовский» (ГБУ ТЦСО «Новогиреево» филиал «Перовский»).</w:t>
      </w:r>
    </w:p>
    <w:p w:rsidR="00A23F72" w:rsidRDefault="00D31A10" w:rsidP="00A23F72">
      <w:pPr>
        <w:spacing w:line="360" w:lineRule="auto"/>
        <w:ind w:firstLine="708"/>
        <w:jc w:val="both"/>
        <w:rPr>
          <w:sz w:val="28"/>
          <w:szCs w:val="28"/>
        </w:rPr>
      </w:pPr>
      <w:r w:rsidRPr="009C510E">
        <w:rPr>
          <w:b/>
          <w:bCs/>
          <w:sz w:val="28"/>
          <w:szCs w:val="28"/>
        </w:rPr>
        <w:t>Практическая значимость исследования</w:t>
      </w:r>
      <w:r w:rsidRPr="00323FE5">
        <w:rPr>
          <w:sz w:val="28"/>
          <w:szCs w:val="28"/>
        </w:rPr>
        <w:t xml:space="preserve"> заключается в возможности использования его результатов и выводов в практической деятельности психологов</w:t>
      </w:r>
      <w:r>
        <w:rPr>
          <w:sz w:val="28"/>
          <w:szCs w:val="28"/>
        </w:rPr>
        <w:t>-консультантов</w:t>
      </w:r>
      <w:r w:rsidRPr="00323FE5">
        <w:rPr>
          <w:sz w:val="28"/>
          <w:szCs w:val="28"/>
        </w:rPr>
        <w:t xml:space="preserve"> при работе с</w:t>
      </w:r>
      <w:r w:rsidR="00F559A5">
        <w:rPr>
          <w:sz w:val="28"/>
          <w:szCs w:val="28"/>
        </w:rPr>
        <w:t xml:space="preserve"> подростками</w:t>
      </w:r>
      <w:r w:rsidRPr="00323FE5">
        <w:rPr>
          <w:sz w:val="28"/>
          <w:szCs w:val="28"/>
        </w:rPr>
        <w:t>, информировании</w:t>
      </w:r>
      <w:r>
        <w:rPr>
          <w:sz w:val="28"/>
          <w:szCs w:val="28"/>
        </w:rPr>
        <w:t xml:space="preserve"> родственников</w:t>
      </w:r>
      <w:r w:rsidR="00F559A5">
        <w:rPr>
          <w:sz w:val="28"/>
          <w:szCs w:val="28"/>
        </w:rPr>
        <w:t xml:space="preserve"> подростков с </w:t>
      </w:r>
      <w:r w:rsidR="002B68A6">
        <w:rPr>
          <w:sz w:val="28"/>
          <w:szCs w:val="28"/>
        </w:rPr>
        <w:t>агрессивным поведением</w:t>
      </w:r>
      <w:r w:rsidRPr="00323FE5">
        <w:rPr>
          <w:sz w:val="28"/>
          <w:szCs w:val="28"/>
        </w:rPr>
        <w:t>,</w:t>
      </w:r>
      <w:r>
        <w:rPr>
          <w:sz w:val="28"/>
          <w:szCs w:val="28"/>
        </w:rPr>
        <w:t xml:space="preserve"> специалистов, сопровождающих процесс с</w:t>
      </w:r>
      <w:r w:rsidR="00F559A5">
        <w:rPr>
          <w:sz w:val="28"/>
          <w:szCs w:val="28"/>
        </w:rPr>
        <w:t xml:space="preserve">табилизации подростков с </w:t>
      </w:r>
      <w:r w:rsidR="002B68A6">
        <w:rPr>
          <w:sz w:val="28"/>
          <w:szCs w:val="28"/>
        </w:rPr>
        <w:t xml:space="preserve">агрессивным </w:t>
      </w:r>
      <w:r w:rsidR="00F559A5">
        <w:rPr>
          <w:sz w:val="28"/>
          <w:szCs w:val="28"/>
        </w:rPr>
        <w:t>поведением</w:t>
      </w:r>
      <w:r>
        <w:rPr>
          <w:sz w:val="28"/>
          <w:szCs w:val="28"/>
        </w:rPr>
        <w:t>.</w:t>
      </w:r>
      <w:r w:rsidR="008471E0">
        <w:rPr>
          <w:sz w:val="28"/>
          <w:szCs w:val="28"/>
        </w:rPr>
        <w:t xml:space="preserve"> </w:t>
      </w:r>
      <w:r w:rsidR="00A23F72" w:rsidRPr="008B0502">
        <w:rPr>
          <w:sz w:val="28"/>
          <w:szCs w:val="28"/>
        </w:rPr>
        <w:t xml:space="preserve">Также практическая </w:t>
      </w:r>
      <w:r w:rsidR="00675DE0" w:rsidRPr="008B0502">
        <w:rPr>
          <w:sz w:val="28"/>
          <w:szCs w:val="28"/>
        </w:rPr>
        <w:t xml:space="preserve">значимость </w:t>
      </w:r>
      <w:r w:rsidR="00A23F72" w:rsidRPr="008B0502">
        <w:rPr>
          <w:sz w:val="28"/>
          <w:szCs w:val="28"/>
        </w:rPr>
        <w:t>результатов исследования состоит в</w:t>
      </w:r>
      <w:r w:rsidR="008B0502" w:rsidRPr="008B0502">
        <w:rPr>
          <w:sz w:val="28"/>
          <w:szCs w:val="28"/>
        </w:rPr>
        <w:t xml:space="preserve"> </w:t>
      </w:r>
      <w:r w:rsidR="00A23F72" w:rsidRPr="008B0502">
        <w:rPr>
          <w:sz w:val="28"/>
          <w:szCs w:val="28"/>
        </w:rPr>
        <w:t xml:space="preserve">использовании полученных </w:t>
      </w:r>
      <w:r w:rsidR="00170C43" w:rsidRPr="008B0502">
        <w:rPr>
          <w:sz w:val="28"/>
          <w:szCs w:val="28"/>
        </w:rPr>
        <w:t xml:space="preserve">экспериментальных </w:t>
      </w:r>
      <w:r w:rsidR="00A23F72" w:rsidRPr="008B0502">
        <w:rPr>
          <w:sz w:val="28"/>
          <w:szCs w:val="28"/>
        </w:rPr>
        <w:t>результатов при разработке рекомендаций и курсов, занятий, консультативных сессий для подростков и их родителей в ситуации возникновения, профилактики или коррекции агрессивного поведения в разных типах семей.</w:t>
      </w:r>
    </w:p>
    <w:p w:rsidR="00A4394D" w:rsidRDefault="00A4394D" w:rsidP="00A4394D">
      <w:pPr>
        <w:rPr>
          <w:lang w:eastAsia="ko-KR"/>
        </w:rPr>
      </w:pPr>
    </w:p>
    <w:p w:rsidR="00A4394D" w:rsidRPr="00A4394D" w:rsidRDefault="00A4394D" w:rsidP="00A4394D">
      <w:pPr>
        <w:rPr>
          <w:lang w:eastAsia="ko-KR"/>
        </w:rPr>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3952D4">
      <w:pPr>
        <w:pStyle w:val="11"/>
      </w:pPr>
    </w:p>
    <w:p w:rsidR="00A06ACE" w:rsidRDefault="00A06ACE" w:rsidP="00A23F72">
      <w:pPr>
        <w:pStyle w:val="11"/>
        <w:ind w:left="0"/>
        <w:jc w:val="left"/>
      </w:pPr>
    </w:p>
    <w:p w:rsidR="00A06ACE" w:rsidRDefault="00A06ACE" w:rsidP="003952D4">
      <w:pPr>
        <w:pStyle w:val="11"/>
      </w:pPr>
    </w:p>
    <w:p w:rsidR="00FC7F22" w:rsidRDefault="00FC7F22" w:rsidP="00FC7F22">
      <w:pPr>
        <w:rPr>
          <w:lang w:eastAsia="ko-KR"/>
        </w:rPr>
      </w:pPr>
    </w:p>
    <w:p w:rsidR="00FC7F22" w:rsidRDefault="00FC7F22" w:rsidP="00FC7F22">
      <w:pPr>
        <w:rPr>
          <w:lang w:eastAsia="ko-KR"/>
        </w:rPr>
      </w:pPr>
    </w:p>
    <w:p w:rsidR="00FC7F22" w:rsidRDefault="00FC7F22" w:rsidP="00FC7F22">
      <w:pPr>
        <w:rPr>
          <w:lang w:eastAsia="ko-KR"/>
        </w:rPr>
      </w:pPr>
    </w:p>
    <w:p w:rsidR="00FC7F22" w:rsidRDefault="00FC7F22" w:rsidP="00FC7F22">
      <w:pPr>
        <w:rPr>
          <w:lang w:eastAsia="ko-KR"/>
        </w:rPr>
      </w:pPr>
    </w:p>
    <w:p w:rsidR="00943347" w:rsidRPr="00FC7F22" w:rsidRDefault="00943347" w:rsidP="00FC7F22">
      <w:pPr>
        <w:rPr>
          <w:lang w:eastAsia="ko-KR"/>
        </w:rPr>
      </w:pPr>
    </w:p>
    <w:p w:rsidR="00A33ACF" w:rsidRPr="00A33ACF" w:rsidRDefault="00A33ACF" w:rsidP="003952D4">
      <w:pPr>
        <w:pStyle w:val="11"/>
      </w:pPr>
      <w:r>
        <w:lastRenderedPageBreak/>
        <w:t xml:space="preserve">ГЛАВА </w:t>
      </w:r>
      <w:r>
        <w:rPr>
          <w:lang w:val="en-US"/>
        </w:rPr>
        <w:t>I</w:t>
      </w:r>
      <w:r w:rsidRPr="00375711">
        <w:t xml:space="preserve">.  </w:t>
      </w:r>
      <w:r w:rsidR="000A0A44" w:rsidRPr="000A0A44">
        <w:t xml:space="preserve">ТЕОРЕТИЧЕСКИЕ ОСНОВЫ ИССЛЕДОВАНИЯ ОСОБЕННОСТЕЙ ПРОЯВЛЕНИЯ АГРЕССИВНОГО ПОВЕДЕНИЯ У ПОДРОСТКОВ </w:t>
      </w:r>
      <w:r w:rsidR="007D6E36">
        <w:t>ИЗ</w:t>
      </w:r>
      <w:r w:rsidR="00D1412B">
        <w:t xml:space="preserve"> РАЗНЫХ ТИПОВ </w:t>
      </w:r>
      <w:r w:rsidR="000A0A44" w:rsidRPr="000A0A44">
        <w:t>СЕМЕЙ</w:t>
      </w:r>
    </w:p>
    <w:p w:rsidR="00A33ACF" w:rsidRPr="00A33ACF" w:rsidRDefault="00176C24" w:rsidP="00A33ACF">
      <w:pPr>
        <w:pStyle w:val="af5"/>
        <w:spacing w:line="360" w:lineRule="auto"/>
        <w:ind w:left="-284" w:firstLine="567"/>
        <w:jc w:val="center"/>
        <w:rPr>
          <w:rFonts w:ascii="Times New Roman" w:hAnsi="Times New Roman" w:cs="Times New Roman"/>
          <w:b/>
          <w:bCs/>
          <w:noProof/>
          <w:sz w:val="28"/>
          <w:szCs w:val="28"/>
        </w:rPr>
      </w:pPr>
      <w:r>
        <w:rPr>
          <w:rFonts w:ascii="Times New Roman" w:hAnsi="Times New Roman" w:cs="Times New Roman"/>
          <w:b/>
          <w:sz w:val="28"/>
          <w:szCs w:val="28"/>
        </w:rPr>
        <w:t xml:space="preserve">1.1. </w:t>
      </w:r>
      <w:r w:rsidR="00A91309">
        <w:rPr>
          <w:rFonts w:ascii="Times New Roman" w:hAnsi="Times New Roman" w:cs="Times New Roman"/>
          <w:b/>
          <w:sz w:val="28"/>
          <w:szCs w:val="28"/>
        </w:rPr>
        <w:t>Понятия</w:t>
      </w:r>
      <w:r w:rsidR="009C3593" w:rsidRPr="009C3593">
        <w:rPr>
          <w:rFonts w:ascii="Times New Roman" w:hAnsi="Times New Roman" w:cs="Times New Roman"/>
          <w:b/>
          <w:sz w:val="28"/>
          <w:szCs w:val="28"/>
        </w:rPr>
        <w:t xml:space="preserve"> агрессии и агрессивного поведения, причины и механизмы возникновения в подростковом возрасте</w:t>
      </w:r>
    </w:p>
    <w:p w:rsidR="00A33ACF" w:rsidRDefault="00A33ACF" w:rsidP="000F330F">
      <w:pPr>
        <w:pStyle w:val="af5"/>
        <w:spacing w:line="360" w:lineRule="auto"/>
        <w:ind w:left="-284" w:firstLine="567"/>
        <w:jc w:val="center"/>
        <w:rPr>
          <w:rFonts w:ascii="Times New Roman" w:hAnsi="Times New Roman" w:cs="Times New Roman"/>
          <w:b/>
          <w:bCs/>
          <w:noProof/>
          <w:sz w:val="28"/>
          <w:szCs w:val="28"/>
        </w:rPr>
      </w:pPr>
    </w:p>
    <w:p w:rsidR="00E40D34" w:rsidRDefault="00E40D34" w:rsidP="00E40D34">
      <w:pPr>
        <w:pStyle w:val="af5"/>
        <w:tabs>
          <w:tab w:val="left" w:pos="910"/>
        </w:tabs>
        <w:spacing w:line="360" w:lineRule="auto"/>
        <w:ind w:left="-284" w:firstLine="567"/>
        <w:jc w:val="both"/>
        <w:rPr>
          <w:rFonts w:ascii="Times New Roman" w:hAnsi="Times New Roman" w:cs="Times New Roman"/>
          <w:bCs/>
          <w:noProof/>
          <w:sz w:val="28"/>
          <w:szCs w:val="28"/>
        </w:rPr>
      </w:pPr>
      <w:r w:rsidRPr="00744891">
        <w:rPr>
          <w:rFonts w:ascii="Times New Roman" w:hAnsi="Times New Roman" w:cs="Times New Roman"/>
          <w:bCs/>
          <w:noProof/>
          <w:sz w:val="28"/>
          <w:szCs w:val="28"/>
        </w:rPr>
        <w:t xml:space="preserve">Одним из критичных </w:t>
      </w:r>
      <w:r>
        <w:rPr>
          <w:rFonts w:ascii="Times New Roman" w:hAnsi="Times New Roman" w:cs="Times New Roman"/>
          <w:bCs/>
          <w:noProof/>
          <w:sz w:val="28"/>
          <w:szCs w:val="28"/>
        </w:rPr>
        <w:t xml:space="preserve">возрастов для возникновения агрессивного поведения можно выделить подростковый возраст. Период подросткового возраста рассматривается в психологии как кризисный этап становления личности человека. Это связано с переходом подростка во взрослую жизнь и личностной незрелости к ее принятию и осуществлению. У подростка появляется новообразование - «чувство взрослости», но пока не сформированны ценностные смыслы, формы взаимодействия с окружающими, способность восприятия родителей как близких и значимых людей, уважающих позицию подростка и оказывающих своевременную помощь.  Сложность кризисного периода для подростка характеризуется повышенной социальной и семейной конфликтностью, повышенной тревожностью при столкновении с проблемами и трудностями окружающей подростка реальности. Свои сложности в реальной жизни подросток часто не осознает и не может поделиться ими с окружающими. В результате возможно появления агрессии и агрессивного поведения. </w:t>
      </w:r>
    </w:p>
    <w:p w:rsidR="00897799" w:rsidRDefault="001535BB" w:rsidP="00BD49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В процессе анализа понятия, причин возникновения и механизма проявления агрессии подростков существуют различные, часто полярные, мнения</w:t>
      </w:r>
      <w:r w:rsidR="006C2220">
        <w:rPr>
          <w:rFonts w:ascii="Times New Roman" w:hAnsi="Times New Roman" w:cs="Times New Roman"/>
          <w:bCs/>
          <w:noProof/>
          <w:sz w:val="28"/>
          <w:szCs w:val="28"/>
        </w:rPr>
        <w:t xml:space="preserve"> и научные теории</w:t>
      </w:r>
      <w:r>
        <w:rPr>
          <w:rFonts w:ascii="Times New Roman" w:hAnsi="Times New Roman" w:cs="Times New Roman"/>
          <w:bCs/>
          <w:noProof/>
          <w:sz w:val="28"/>
          <w:szCs w:val="28"/>
        </w:rPr>
        <w:t xml:space="preserve">. </w:t>
      </w:r>
      <w:r w:rsidR="00897799">
        <w:rPr>
          <w:rFonts w:ascii="Times New Roman" w:hAnsi="Times New Roman" w:cs="Times New Roman"/>
          <w:bCs/>
          <w:noProof/>
          <w:sz w:val="28"/>
          <w:szCs w:val="28"/>
        </w:rPr>
        <w:t xml:space="preserve">Понятия агрессии и агрессивного поведения в современной психологии имеют различные трактовки. </w:t>
      </w:r>
    </w:p>
    <w:p w:rsidR="00B04850" w:rsidRDefault="00B04850" w:rsidP="00BD49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Толковый словарь русского языка С.И. Ожигова содержит следующее определение: </w:t>
      </w:r>
      <w:r w:rsidRPr="000415CE">
        <w:rPr>
          <w:rFonts w:ascii="Times New Roman" w:hAnsi="Times New Roman" w:cs="Times New Roman"/>
          <w:bCs/>
          <w:i/>
          <w:noProof/>
          <w:sz w:val="28"/>
          <w:szCs w:val="28"/>
        </w:rPr>
        <w:t>агрессия</w:t>
      </w:r>
      <w:r>
        <w:rPr>
          <w:rFonts w:ascii="Times New Roman" w:hAnsi="Times New Roman" w:cs="Times New Roman"/>
          <w:bCs/>
          <w:noProof/>
          <w:sz w:val="28"/>
          <w:szCs w:val="28"/>
        </w:rPr>
        <w:t xml:space="preserve">  - </w:t>
      </w:r>
      <w:r w:rsidR="00E016A2">
        <w:rPr>
          <w:rFonts w:ascii="Times New Roman" w:hAnsi="Times New Roman" w:cs="Times New Roman"/>
          <w:bCs/>
          <w:noProof/>
          <w:sz w:val="28"/>
          <w:szCs w:val="28"/>
        </w:rPr>
        <w:t xml:space="preserve">это открытая неприязнь, вызывающая </w:t>
      </w:r>
      <w:r w:rsidR="00C431F1">
        <w:rPr>
          <w:rFonts w:ascii="Times New Roman" w:hAnsi="Times New Roman" w:cs="Times New Roman"/>
          <w:bCs/>
          <w:noProof/>
          <w:sz w:val="28"/>
          <w:szCs w:val="28"/>
        </w:rPr>
        <w:t>врадебность [</w:t>
      </w:r>
      <w:r w:rsidR="00D829B2">
        <w:rPr>
          <w:rFonts w:ascii="Times New Roman" w:hAnsi="Times New Roman" w:cs="Times New Roman"/>
          <w:bCs/>
          <w:noProof/>
          <w:sz w:val="28"/>
          <w:szCs w:val="28"/>
        </w:rPr>
        <w:t>61</w:t>
      </w:r>
      <w:r w:rsidR="00C431F1">
        <w:rPr>
          <w:rFonts w:ascii="Times New Roman" w:hAnsi="Times New Roman" w:cs="Times New Roman"/>
          <w:bCs/>
          <w:noProof/>
          <w:sz w:val="28"/>
          <w:szCs w:val="28"/>
        </w:rPr>
        <w:t>].</w:t>
      </w:r>
    </w:p>
    <w:p w:rsidR="00B04850" w:rsidRDefault="00D512B1" w:rsidP="00B04850">
      <w:pPr>
        <w:pStyle w:val="af5"/>
        <w:tabs>
          <w:tab w:val="left" w:pos="910"/>
        </w:tabs>
        <w:spacing w:line="360" w:lineRule="auto"/>
        <w:ind w:left="-284" w:firstLine="567"/>
        <w:jc w:val="both"/>
        <w:rPr>
          <w:rFonts w:ascii="Times New Roman" w:hAnsi="Times New Roman" w:cs="Times New Roman"/>
          <w:bCs/>
          <w:noProof/>
          <w:sz w:val="28"/>
          <w:szCs w:val="28"/>
        </w:rPr>
      </w:pPr>
      <w:proofErr w:type="gramStart"/>
      <w:r>
        <w:rPr>
          <w:rFonts w:ascii="Times New Roman" w:hAnsi="Times New Roman" w:cs="Times New Roman"/>
          <w:bCs/>
          <w:noProof/>
          <w:sz w:val="28"/>
          <w:szCs w:val="28"/>
        </w:rPr>
        <w:lastRenderedPageBreak/>
        <w:t>В большом психологическом словаре</w:t>
      </w:r>
      <w:r w:rsidR="0057353D">
        <w:rPr>
          <w:rFonts w:ascii="Times New Roman" w:hAnsi="Times New Roman" w:cs="Times New Roman"/>
          <w:bCs/>
          <w:noProof/>
          <w:sz w:val="28"/>
          <w:szCs w:val="28"/>
        </w:rPr>
        <w:t xml:space="preserve"> </w:t>
      </w:r>
      <w:r w:rsidRPr="004C2DBD">
        <w:rPr>
          <w:rStyle w:val="reference-text"/>
          <w:rFonts w:ascii="Times New Roman" w:hAnsi="Times New Roman" w:cs="Times New Roman"/>
          <w:sz w:val="28"/>
          <w:szCs w:val="28"/>
        </w:rPr>
        <w:t xml:space="preserve">Б. Мещерякова и В. Зинченко </w:t>
      </w:r>
      <w:r>
        <w:rPr>
          <w:rStyle w:val="reference-text"/>
          <w:rFonts w:ascii="Times New Roman" w:hAnsi="Times New Roman" w:cs="Times New Roman"/>
          <w:sz w:val="28"/>
          <w:szCs w:val="28"/>
        </w:rPr>
        <w:t>приводится следующее определение</w:t>
      </w:r>
      <w:r w:rsidRPr="004C2DBD">
        <w:rPr>
          <w:rStyle w:val="reference-text"/>
          <w:rFonts w:ascii="Times New Roman" w:hAnsi="Times New Roman" w:cs="Times New Roman"/>
          <w:sz w:val="28"/>
          <w:szCs w:val="28"/>
        </w:rPr>
        <w:t xml:space="preserve"> агрессии: </w:t>
      </w:r>
      <w:r w:rsidR="001244BD">
        <w:rPr>
          <w:rFonts w:ascii="Times New Roman" w:hAnsi="Times New Roman" w:cs="Times New Roman"/>
          <w:bCs/>
          <w:noProof/>
          <w:sz w:val="28"/>
          <w:szCs w:val="28"/>
        </w:rPr>
        <w:t>(от латинского«</w:t>
      </w:r>
      <w:r w:rsidRPr="004C2DBD">
        <w:rPr>
          <w:rFonts w:ascii="Times New Roman" w:hAnsi="Times New Roman" w:cs="Times New Roman"/>
          <w:bCs/>
          <w:noProof/>
          <w:sz w:val="28"/>
          <w:szCs w:val="28"/>
        </w:rPr>
        <w:t>aggressio</w:t>
      </w:r>
      <w:r w:rsidR="001244BD">
        <w:rPr>
          <w:rFonts w:ascii="Times New Roman" w:hAnsi="Times New Roman" w:cs="Times New Roman"/>
          <w:bCs/>
          <w:noProof/>
          <w:sz w:val="28"/>
          <w:szCs w:val="28"/>
        </w:rPr>
        <w:t>»</w:t>
      </w:r>
      <w:r w:rsidRPr="004C2DBD">
        <w:rPr>
          <w:rFonts w:ascii="Times New Roman" w:hAnsi="Times New Roman" w:cs="Times New Roman"/>
          <w:bCs/>
          <w:noProof/>
          <w:sz w:val="28"/>
          <w:szCs w:val="28"/>
        </w:rPr>
        <w:t xml:space="preserve">  – нападение) – мо</w:t>
      </w:r>
      <w:r w:rsidR="001244BD">
        <w:rPr>
          <w:rFonts w:ascii="Times New Roman" w:hAnsi="Times New Roman" w:cs="Times New Roman"/>
          <w:bCs/>
          <w:noProof/>
          <w:sz w:val="28"/>
          <w:szCs w:val="28"/>
        </w:rPr>
        <w:t>тивированное деструктивное пове</w:t>
      </w:r>
      <w:r w:rsidRPr="004C2DBD">
        <w:rPr>
          <w:rFonts w:ascii="Times New Roman" w:hAnsi="Times New Roman" w:cs="Times New Roman"/>
          <w:bCs/>
          <w:noProof/>
          <w:sz w:val="28"/>
          <w:szCs w:val="28"/>
        </w:rPr>
        <w:t>дение,  противоречащее  нормам  (правилам)  сосуществован</w:t>
      </w:r>
      <w:r w:rsidR="001244BD">
        <w:rPr>
          <w:rFonts w:ascii="Times New Roman" w:hAnsi="Times New Roman" w:cs="Times New Roman"/>
          <w:bCs/>
          <w:noProof/>
          <w:sz w:val="28"/>
          <w:szCs w:val="28"/>
        </w:rPr>
        <w:t>ия  людей  в  обществе,  нанося</w:t>
      </w:r>
      <w:r w:rsidRPr="004C2DBD">
        <w:rPr>
          <w:rFonts w:ascii="Times New Roman" w:hAnsi="Times New Roman" w:cs="Times New Roman"/>
          <w:bCs/>
          <w:noProof/>
          <w:sz w:val="28"/>
          <w:szCs w:val="28"/>
        </w:rPr>
        <w:t>щее вред объектам нападения (одушевленным и неодуше</w:t>
      </w:r>
      <w:r>
        <w:rPr>
          <w:rFonts w:ascii="Times New Roman" w:hAnsi="Times New Roman" w:cs="Times New Roman"/>
          <w:bCs/>
          <w:noProof/>
          <w:sz w:val="28"/>
          <w:szCs w:val="28"/>
        </w:rPr>
        <w:t xml:space="preserve">вленным), приносящее физический </w:t>
      </w:r>
      <w:r w:rsidRPr="004C2DBD">
        <w:rPr>
          <w:rFonts w:ascii="Times New Roman" w:hAnsi="Times New Roman" w:cs="Times New Roman"/>
          <w:bCs/>
          <w:noProof/>
          <w:sz w:val="28"/>
          <w:szCs w:val="28"/>
        </w:rPr>
        <w:t>ущерб людям или вызывающее у них психологический ди</w:t>
      </w:r>
      <w:r w:rsidR="001244BD">
        <w:rPr>
          <w:rFonts w:ascii="Times New Roman" w:hAnsi="Times New Roman" w:cs="Times New Roman"/>
          <w:bCs/>
          <w:noProof/>
          <w:sz w:val="28"/>
          <w:szCs w:val="28"/>
        </w:rPr>
        <w:t>скомфорт (отрицательные</w:t>
      </w:r>
      <w:r>
        <w:rPr>
          <w:rFonts w:ascii="Times New Roman" w:hAnsi="Times New Roman" w:cs="Times New Roman"/>
          <w:bCs/>
          <w:noProof/>
          <w:sz w:val="28"/>
          <w:szCs w:val="28"/>
        </w:rPr>
        <w:t xml:space="preserve"> переживания, </w:t>
      </w:r>
      <w:r w:rsidRPr="004C2DBD">
        <w:rPr>
          <w:rFonts w:ascii="Times New Roman" w:hAnsi="Times New Roman" w:cs="Times New Roman"/>
          <w:bCs/>
          <w:noProof/>
          <w:sz w:val="28"/>
          <w:szCs w:val="28"/>
        </w:rPr>
        <w:t>состояние напряженно</w:t>
      </w:r>
      <w:r w:rsidR="001244BD">
        <w:rPr>
          <w:rFonts w:ascii="Times New Roman" w:hAnsi="Times New Roman" w:cs="Times New Roman"/>
          <w:bCs/>
          <w:noProof/>
          <w:sz w:val="28"/>
          <w:szCs w:val="28"/>
        </w:rPr>
        <w:t>сти, страха, подавленности</w:t>
      </w:r>
      <w:r w:rsidRPr="004C2DBD">
        <w:rPr>
          <w:rFonts w:ascii="Times New Roman" w:hAnsi="Times New Roman" w:cs="Times New Roman"/>
          <w:bCs/>
          <w:noProof/>
          <w:sz w:val="28"/>
          <w:szCs w:val="28"/>
        </w:rPr>
        <w:t>)</w:t>
      </w:r>
      <w:r w:rsidR="00080AF2">
        <w:rPr>
          <w:rFonts w:ascii="Times New Roman" w:hAnsi="Times New Roman" w:cs="Times New Roman"/>
          <w:bCs/>
          <w:noProof/>
          <w:sz w:val="28"/>
          <w:szCs w:val="28"/>
        </w:rPr>
        <w:t xml:space="preserve"> </w:t>
      </w:r>
      <w:r>
        <w:rPr>
          <w:rStyle w:val="reference-text"/>
          <w:rFonts w:ascii="Times New Roman" w:hAnsi="Times New Roman" w:cs="Times New Roman"/>
          <w:sz w:val="28"/>
          <w:szCs w:val="28"/>
        </w:rPr>
        <w:t>[</w:t>
      </w:r>
      <w:r w:rsidR="00D829B2">
        <w:rPr>
          <w:rStyle w:val="reference-text"/>
          <w:rFonts w:ascii="Times New Roman" w:hAnsi="Times New Roman" w:cs="Times New Roman"/>
          <w:sz w:val="28"/>
          <w:szCs w:val="28"/>
        </w:rPr>
        <w:t>11</w:t>
      </w:r>
      <w:r>
        <w:rPr>
          <w:rStyle w:val="reference-text"/>
          <w:rFonts w:ascii="Times New Roman" w:hAnsi="Times New Roman" w:cs="Times New Roman"/>
          <w:sz w:val="28"/>
          <w:szCs w:val="28"/>
        </w:rPr>
        <w:t>, с. 27]</w:t>
      </w:r>
      <w:r w:rsidRPr="004C2DBD">
        <w:rPr>
          <w:rFonts w:ascii="Times New Roman" w:hAnsi="Times New Roman" w:cs="Times New Roman"/>
          <w:bCs/>
          <w:noProof/>
          <w:sz w:val="28"/>
          <w:szCs w:val="28"/>
        </w:rPr>
        <w:t>.</w:t>
      </w:r>
      <w:proofErr w:type="gramEnd"/>
    </w:p>
    <w:p w:rsidR="00897799" w:rsidRDefault="00897799" w:rsidP="00E40D34">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Коллектив авторов под руководством Н.М. Плановой в ряде экспериментов по изучению природы возникновения агрессии и агрессивного поведения выявил, что в процессе объяснения мехунизма агрессии необходимо </w:t>
      </w:r>
      <w:r w:rsidR="004307BD">
        <w:rPr>
          <w:rFonts w:ascii="Times New Roman" w:hAnsi="Times New Roman" w:cs="Times New Roman"/>
          <w:bCs/>
          <w:noProof/>
          <w:sz w:val="28"/>
          <w:szCs w:val="28"/>
        </w:rPr>
        <w:t>опираться на объективно измеряемые показатели поведенческих актов подростков [</w:t>
      </w:r>
      <w:r w:rsidR="003A52FE">
        <w:rPr>
          <w:rFonts w:ascii="Times New Roman" w:hAnsi="Times New Roman" w:cs="Times New Roman"/>
          <w:bCs/>
          <w:noProof/>
          <w:sz w:val="28"/>
          <w:szCs w:val="28"/>
        </w:rPr>
        <w:t>2</w:t>
      </w:r>
      <w:r w:rsidR="004307BD">
        <w:rPr>
          <w:rFonts w:ascii="Times New Roman" w:hAnsi="Times New Roman" w:cs="Times New Roman"/>
          <w:bCs/>
          <w:noProof/>
          <w:sz w:val="28"/>
          <w:szCs w:val="28"/>
        </w:rPr>
        <w:t xml:space="preserve">]. </w:t>
      </w:r>
    </w:p>
    <w:p w:rsidR="00D87C65" w:rsidRPr="009E7860" w:rsidRDefault="004307BD" w:rsidP="00247278">
      <w:pPr>
        <w:pStyle w:val="af5"/>
        <w:tabs>
          <w:tab w:val="left" w:pos="910"/>
        </w:tabs>
        <w:spacing w:line="360" w:lineRule="auto"/>
        <w:ind w:left="-284" w:firstLine="567"/>
        <w:jc w:val="both"/>
        <w:rPr>
          <w:rFonts w:ascii="Times New Roman" w:hAnsi="Times New Roman" w:cs="Times New Roman"/>
          <w:bCs/>
          <w:noProof/>
          <w:sz w:val="28"/>
          <w:szCs w:val="28"/>
        </w:rPr>
      </w:pPr>
      <w:r w:rsidRPr="009E7860">
        <w:rPr>
          <w:rFonts w:ascii="Times New Roman" w:hAnsi="Times New Roman" w:cs="Times New Roman"/>
          <w:bCs/>
          <w:noProof/>
          <w:sz w:val="28"/>
          <w:szCs w:val="28"/>
        </w:rPr>
        <w:t xml:space="preserve">В ряде своих работ А. Басс рассматривает агрессию </w:t>
      </w:r>
      <w:r w:rsidR="00F401DA" w:rsidRPr="009E7860">
        <w:rPr>
          <w:rFonts w:ascii="Times New Roman" w:hAnsi="Times New Roman" w:cs="Times New Roman"/>
          <w:bCs/>
          <w:noProof/>
          <w:sz w:val="28"/>
          <w:szCs w:val="28"/>
        </w:rPr>
        <w:t xml:space="preserve">в качестве </w:t>
      </w:r>
      <w:r w:rsidR="00154A2A">
        <w:rPr>
          <w:rFonts w:ascii="Times New Roman" w:hAnsi="Times New Roman" w:cs="Times New Roman"/>
          <w:bCs/>
          <w:noProof/>
          <w:sz w:val="28"/>
          <w:szCs w:val="28"/>
        </w:rPr>
        <w:t>«</w:t>
      </w:r>
      <w:r w:rsidR="00F401DA" w:rsidRPr="009E7860">
        <w:rPr>
          <w:rFonts w:ascii="Times New Roman" w:hAnsi="Times New Roman" w:cs="Times New Roman"/>
          <w:bCs/>
          <w:noProof/>
          <w:sz w:val="28"/>
          <w:szCs w:val="28"/>
        </w:rPr>
        <w:t xml:space="preserve">реакции человека на </w:t>
      </w:r>
      <w:r w:rsidRPr="009E7860">
        <w:rPr>
          <w:rFonts w:ascii="Times New Roman" w:hAnsi="Times New Roman" w:cs="Times New Roman"/>
          <w:bCs/>
          <w:noProof/>
          <w:sz w:val="28"/>
          <w:szCs w:val="28"/>
        </w:rPr>
        <w:t>с</w:t>
      </w:r>
      <w:r w:rsidR="00F401DA" w:rsidRPr="009E7860">
        <w:rPr>
          <w:rFonts w:ascii="Times New Roman" w:hAnsi="Times New Roman" w:cs="Times New Roman"/>
          <w:bCs/>
          <w:noProof/>
          <w:sz w:val="28"/>
          <w:szCs w:val="28"/>
        </w:rPr>
        <w:t>и</w:t>
      </w:r>
      <w:r w:rsidRPr="009E7860">
        <w:rPr>
          <w:rFonts w:ascii="Times New Roman" w:hAnsi="Times New Roman" w:cs="Times New Roman"/>
          <w:bCs/>
          <w:noProof/>
          <w:sz w:val="28"/>
          <w:szCs w:val="28"/>
        </w:rPr>
        <w:t>туацию, в которой другой человек полу</w:t>
      </w:r>
      <w:r w:rsidR="00604853" w:rsidRPr="009E7860">
        <w:rPr>
          <w:rFonts w:ascii="Times New Roman" w:hAnsi="Times New Roman" w:cs="Times New Roman"/>
          <w:bCs/>
          <w:noProof/>
          <w:sz w:val="28"/>
          <w:szCs w:val="28"/>
        </w:rPr>
        <w:t>чает болезненные стимулы</w:t>
      </w:r>
      <w:r w:rsidR="00154A2A">
        <w:rPr>
          <w:rFonts w:ascii="Times New Roman" w:hAnsi="Times New Roman" w:cs="Times New Roman"/>
          <w:bCs/>
          <w:noProof/>
          <w:sz w:val="28"/>
          <w:szCs w:val="28"/>
        </w:rPr>
        <w:t>»</w:t>
      </w:r>
      <w:r w:rsidR="00604853" w:rsidRPr="009E7860">
        <w:rPr>
          <w:rFonts w:ascii="Times New Roman" w:hAnsi="Times New Roman" w:cs="Times New Roman"/>
          <w:bCs/>
          <w:noProof/>
          <w:sz w:val="28"/>
          <w:szCs w:val="28"/>
        </w:rPr>
        <w:t xml:space="preserve"> [</w:t>
      </w:r>
      <w:r w:rsidR="003A52FE" w:rsidRPr="009E7860">
        <w:rPr>
          <w:rFonts w:ascii="Times New Roman" w:hAnsi="Times New Roman" w:cs="Times New Roman"/>
          <w:bCs/>
          <w:noProof/>
          <w:sz w:val="28"/>
          <w:szCs w:val="28"/>
        </w:rPr>
        <w:t>50</w:t>
      </w:r>
      <w:r w:rsidR="00080AF2" w:rsidRPr="009E7860">
        <w:rPr>
          <w:rFonts w:ascii="Times New Roman" w:hAnsi="Times New Roman" w:cs="Times New Roman"/>
          <w:bCs/>
          <w:noProof/>
          <w:sz w:val="28"/>
          <w:szCs w:val="28"/>
        </w:rPr>
        <w:t xml:space="preserve">, с. </w:t>
      </w:r>
      <w:r w:rsidR="00604853" w:rsidRPr="009E7860">
        <w:rPr>
          <w:rFonts w:ascii="Times New Roman" w:hAnsi="Times New Roman" w:cs="Times New Roman"/>
          <w:bCs/>
          <w:noProof/>
          <w:sz w:val="28"/>
          <w:szCs w:val="28"/>
        </w:rPr>
        <w:t>4</w:t>
      </w:r>
      <w:r w:rsidRPr="009E7860">
        <w:rPr>
          <w:rFonts w:ascii="Times New Roman" w:hAnsi="Times New Roman" w:cs="Times New Roman"/>
          <w:bCs/>
          <w:noProof/>
          <w:sz w:val="28"/>
          <w:szCs w:val="28"/>
        </w:rPr>
        <w:t xml:space="preserve">]. </w:t>
      </w:r>
    </w:p>
    <w:p w:rsidR="000F765D" w:rsidRDefault="00765F2B"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Основоп</w:t>
      </w:r>
      <w:r w:rsidR="0071273C">
        <w:rPr>
          <w:rFonts w:ascii="Times New Roman" w:hAnsi="Times New Roman" w:cs="Times New Roman"/>
          <w:bCs/>
          <w:noProof/>
          <w:sz w:val="28"/>
          <w:szCs w:val="28"/>
        </w:rPr>
        <w:t>оложник социобиологии американский ученый</w:t>
      </w:r>
      <w:r w:rsidR="000211D3">
        <w:rPr>
          <w:rFonts w:ascii="Times New Roman" w:hAnsi="Times New Roman" w:cs="Times New Roman"/>
          <w:bCs/>
          <w:noProof/>
          <w:sz w:val="28"/>
          <w:szCs w:val="28"/>
        </w:rPr>
        <w:t xml:space="preserve"> </w:t>
      </w:r>
      <w:r w:rsidR="00D512B1">
        <w:rPr>
          <w:rFonts w:ascii="Times New Roman" w:hAnsi="Times New Roman" w:cs="Times New Roman"/>
          <w:bCs/>
          <w:noProof/>
          <w:sz w:val="28"/>
          <w:szCs w:val="28"/>
        </w:rPr>
        <w:t>Э.О. Уилсон [</w:t>
      </w:r>
      <w:r w:rsidR="003A52FE">
        <w:rPr>
          <w:rFonts w:ascii="Times New Roman" w:hAnsi="Times New Roman" w:cs="Times New Roman"/>
          <w:bCs/>
          <w:noProof/>
          <w:sz w:val="28"/>
          <w:szCs w:val="28"/>
        </w:rPr>
        <w:t>67</w:t>
      </w:r>
      <w:r w:rsidR="002C26C2">
        <w:rPr>
          <w:rFonts w:ascii="Times New Roman" w:hAnsi="Times New Roman" w:cs="Times New Roman"/>
          <w:bCs/>
          <w:noProof/>
          <w:sz w:val="28"/>
          <w:szCs w:val="28"/>
        </w:rPr>
        <w:t xml:space="preserve">; </w:t>
      </w:r>
      <w:r w:rsidR="003A52FE">
        <w:rPr>
          <w:rFonts w:ascii="Times New Roman" w:hAnsi="Times New Roman" w:cs="Times New Roman"/>
          <w:bCs/>
          <w:noProof/>
          <w:sz w:val="28"/>
          <w:szCs w:val="28"/>
        </w:rPr>
        <w:t>51</w:t>
      </w:r>
      <w:r w:rsidR="002C26C2">
        <w:rPr>
          <w:rFonts w:ascii="Times New Roman" w:hAnsi="Times New Roman" w:cs="Times New Roman"/>
          <w:bCs/>
          <w:noProof/>
          <w:sz w:val="28"/>
          <w:szCs w:val="28"/>
        </w:rPr>
        <w:t>, с. 58-69</w:t>
      </w:r>
      <w:r w:rsidR="00D512B1">
        <w:rPr>
          <w:rFonts w:ascii="Times New Roman" w:hAnsi="Times New Roman" w:cs="Times New Roman"/>
          <w:bCs/>
          <w:noProof/>
          <w:sz w:val="28"/>
          <w:szCs w:val="28"/>
        </w:rPr>
        <w:t>]</w:t>
      </w:r>
      <w:r w:rsidR="002C26C2">
        <w:rPr>
          <w:rFonts w:ascii="Times New Roman" w:hAnsi="Times New Roman" w:cs="Times New Roman"/>
          <w:bCs/>
          <w:noProof/>
          <w:sz w:val="28"/>
          <w:szCs w:val="28"/>
        </w:rPr>
        <w:t>,</w:t>
      </w:r>
      <w:r w:rsidR="00D512B1">
        <w:rPr>
          <w:rFonts w:ascii="Times New Roman" w:hAnsi="Times New Roman" w:cs="Times New Roman"/>
          <w:bCs/>
          <w:noProof/>
          <w:sz w:val="28"/>
          <w:szCs w:val="28"/>
        </w:rPr>
        <w:t xml:space="preserve"> видит агрессию как физическое </w:t>
      </w:r>
      <w:r w:rsidR="00096564">
        <w:rPr>
          <w:rFonts w:ascii="Times New Roman" w:hAnsi="Times New Roman" w:cs="Times New Roman"/>
          <w:bCs/>
          <w:noProof/>
          <w:sz w:val="28"/>
          <w:szCs w:val="28"/>
        </w:rPr>
        <w:t>воздествие на другого человека, изначальное находящееся в самом че</w:t>
      </w:r>
      <w:r w:rsidR="00432692">
        <w:rPr>
          <w:rFonts w:ascii="Times New Roman" w:hAnsi="Times New Roman" w:cs="Times New Roman"/>
          <w:bCs/>
          <w:noProof/>
          <w:sz w:val="28"/>
          <w:szCs w:val="28"/>
        </w:rPr>
        <w:t>л</w:t>
      </w:r>
      <w:r w:rsidR="00096564">
        <w:rPr>
          <w:rFonts w:ascii="Times New Roman" w:hAnsi="Times New Roman" w:cs="Times New Roman"/>
          <w:bCs/>
          <w:noProof/>
          <w:sz w:val="28"/>
          <w:szCs w:val="28"/>
        </w:rPr>
        <w:t xml:space="preserve">овеке агрессивное начало. </w:t>
      </w:r>
    </w:p>
    <w:p w:rsidR="00D87C65" w:rsidRDefault="00E30E71"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Л. Берковиц формулирует определение агрессии как любую форму поведения, </w:t>
      </w:r>
      <w:r w:rsidR="002C26C2">
        <w:rPr>
          <w:rFonts w:ascii="Times New Roman" w:hAnsi="Times New Roman" w:cs="Times New Roman"/>
          <w:bCs/>
          <w:noProof/>
          <w:sz w:val="28"/>
          <w:szCs w:val="28"/>
        </w:rPr>
        <w:t xml:space="preserve">направленную на причинению другому человеку физического или психологического </w:t>
      </w:r>
      <w:r w:rsidR="00096564">
        <w:rPr>
          <w:rFonts w:ascii="Times New Roman" w:hAnsi="Times New Roman" w:cs="Times New Roman"/>
          <w:bCs/>
          <w:noProof/>
          <w:sz w:val="28"/>
          <w:szCs w:val="28"/>
        </w:rPr>
        <w:t xml:space="preserve">ущерба или вреда </w:t>
      </w:r>
      <w:r>
        <w:rPr>
          <w:rFonts w:ascii="Times New Roman" w:hAnsi="Times New Roman" w:cs="Times New Roman"/>
          <w:bCs/>
          <w:noProof/>
          <w:sz w:val="28"/>
          <w:szCs w:val="28"/>
        </w:rPr>
        <w:t>[</w:t>
      </w:r>
      <w:r w:rsidR="003A52FE">
        <w:rPr>
          <w:rFonts w:ascii="Times New Roman" w:hAnsi="Times New Roman" w:cs="Times New Roman"/>
          <w:bCs/>
          <w:noProof/>
          <w:sz w:val="28"/>
          <w:szCs w:val="28"/>
        </w:rPr>
        <w:t>2</w:t>
      </w:r>
      <w:r>
        <w:rPr>
          <w:rFonts w:ascii="Times New Roman" w:hAnsi="Times New Roman" w:cs="Times New Roman"/>
          <w:bCs/>
          <w:noProof/>
          <w:sz w:val="28"/>
          <w:szCs w:val="28"/>
        </w:rPr>
        <w:t>]</w:t>
      </w:r>
      <w:r w:rsidR="00096564">
        <w:rPr>
          <w:rFonts w:ascii="Times New Roman" w:hAnsi="Times New Roman" w:cs="Times New Roman"/>
          <w:bCs/>
          <w:noProof/>
          <w:sz w:val="28"/>
          <w:szCs w:val="28"/>
        </w:rPr>
        <w:t>.</w:t>
      </w:r>
    </w:p>
    <w:p w:rsidR="00D87C65" w:rsidRDefault="00A24E96"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Ф. Алан видит агрессию в качестве </w:t>
      </w:r>
      <w:r w:rsidR="00154A2A">
        <w:rPr>
          <w:rFonts w:ascii="Times New Roman" w:hAnsi="Times New Roman" w:cs="Times New Roman"/>
          <w:bCs/>
          <w:noProof/>
          <w:sz w:val="28"/>
          <w:szCs w:val="28"/>
        </w:rPr>
        <w:t>«</w:t>
      </w:r>
      <w:r>
        <w:rPr>
          <w:rFonts w:ascii="Times New Roman" w:hAnsi="Times New Roman" w:cs="Times New Roman"/>
          <w:bCs/>
          <w:noProof/>
          <w:sz w:val="28"/>
          <w:szCs w:val="28"/>
        </w:rPr>
        <w:t>внутренней силы, создающей фундамент для противостояния человеком внешним негативным воздействиям</w:t>
      </w:r>
      <w:r w:rsidR="00154A2A">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003A52FE">
        <w:rPr>
          <w:rFonts w:ascii="Times New Roman" w:hAnsi="Times New Roman" w:cs="Times New Roman"/>
          <w:bCs/>
          <w:noProof/>
          <w:sz w:val="28"/>
          <w:szCs w:val="28"/>
        </w:rPr>
        <w:t>37</w:t>
      </w:r>
      <w:r>
        <w:rPr>
          <w:rFonts w:ascii="Times New Roman" w:hAnsi="Times New Roman" w:cs="Times New Roman"/>
          <w:bCs/>
          <w:noProof/>
          <w:sz w:val="28"/>
          <w:szCs w:val="28"/>
        </w:rPr>
        <w:t>, с. 161]</w:t>
      </w:r>
      <w:r w:rsidR="003A52FE">
        <w:rPr>
          <w:rFonts w:ascii="Times New Roman" w:hAnsi="Times New Roman" w:cs="Times New Roman"/>
          <w:bCs/>
          <w:noProof/>
          <w:sz w:val="28"/>
          <w:szCs w:val="28"/>
        </w:rPr>
        <w:t>.</w:t>
      </w:r>
    </w:p>
    <w:p w:rsidR="004C2DBD" w:rsidRDefault="00A24E96"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В своей известной </w:t>
      </w:r>
      <w:r w:rsidR="001D502A">
        <w:rPr>
          <w:rFonts w:ascii="Times New Roman" w:hAnsi="Times New Roman" w:cs="Times New Roman"/>
          <w:bCs/>
          <w:noProof/>
          <w:sz w:val="28"/>
          <w:szCs w:val="28"/>
        </w:rPr>
        <w:t xml:space="preserve">монографии </w:t>
      </w:r>
      <w:r>
        <w:rPr>
          <w:rFonts w:ascii="Times New Roman" w:hAnsi="Times New Roman" w:cs="Times New Roman"/>
          <w:bCs/>
          <w:noProof/>
          <w:sz w:val="28"/>
          <w:szCs w:val="28"/>
        </w:rPr>
        <w:t>«Агрессия» [</w:t>
      </w:r>
      <w:r w:rsidR="000E2B12">
        <w:rPr>
          <w:rFonts w:ascii="Times New Roman" w:hAnsi="Times New Roman" w:cs="Times New Roman"/>
          <w:bCs/>
          <w:noProof/>
          <w:sz w:val="28"/>
          <w:szCs w:val="28"/>
        </w:rPr>
        <w:t>9</w:t>
      </w:r>
      <w:r w:rsidR="00314F12">
        <w:rPr>
          <w:rFonts w:ascii="Times New Roman" w:hAnsi="Times New Roman" w:cs="Times New Roman"/>
          <w:bCs/>
          <w:noProof/>
          <w:sz w:val="28"/>
          <w:szCs w:val="28"/>
        </w:rPr>
        <w:t>, с. 24</w:t>
      </w:r>
      <w:r>
        <w:rPr>
          <w:rFonts w:ascii="Times New Roman" w:hAnsi="Times New Roman" w:cs="Times New Roman"/>
          <w:bCs/>
          <w:noProof/>
          <w:sz w:val="28"/>
          <w:szCs w:val="28"/>
        </w:rPr>
        <w:t>]</w:t>
      </w:r>
      <w:r w:rsidR="001D502A">
        <w:rPr>
          <w:rFonts w:ascii="Times New Roman" w:hAnsi="Times New Roman" w:cs="Times New Roman"/>
          <w:bCs/>
          <w:noProof/>
          <w:sz w:val="28"/>
          <w:szCs w:val="28"/>
        </w:rPr>
        <w:t xml:space="preserve"> Роберт Берон и Дебора</w:t>
      </w:r>
      <w:r>
        <w:rPr>
          <w:rFonts w:ascii="Times New Roman" w:hAnsi="Times New Roman" w:cs="Times New Roman"/>
          <w:bCs/>
          <w:noProof/>
          <w:sz w:val="28"/>
          <w:szCs w:val="28"/>
        </w:rPr>
        <w:t xml:space="preserve"> Рич</w:t>
      </w:r>
      <w:r w:rsidR="00314F12">
        <w:rPr>
          <w:rFonts w:ascii="Times New Roman" w:hAnsi="Times New Roman" w:cs="Times New Roman"/>
          <w:bCs/>
          <w:noProof/>
          <w:sz w:val="28"/>
          <w:szCs w:val="28"/>
        </w:rPr>
        <w:t>ардсон трактуют понятие агрессии</w:t>
      </w:r>
      <w:r>
        <w:rPr>
          <w:rFonts w:ascii="Times New Roman" w:hAnsi="Times New Roman" w:cs="Times New Roman"/>
          <w:bCs/>
          <w:noProof/>
          <w:sz w:val="28"/>
          <w:szCs w:val="28"/>
        </w:rPr>
        <w:t xml:space="preserve"> с социальной точки зрения, в качестве формы социального поведения, осуществленного в прямом или попосредованном </w:t>
      </w:r>
      <w:r w:rsidR="00314F12">
        <w:rPr>
          <w:rFonts w:ascii="Times New Roman" w:hAnsi="Times New Roman" w:cs="Times New Roman"/>
          <w:bCs/>
          <w:noProof/>
          <w:sz w:val="28"/>
          <w:szCs w:val="28"/>
        </w:rPr>
        <w:t xml:space="preserve">взаимодействии двух или более индивидов. </w:t>
      </w:r>
    </w:p>
    <w:p w:rsidR="0016500C" w:rsidRDefault="0016500C"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 xml:space="preserve">Перечисленные выше различные теории авторов могут быть объедены в единой интерпретации агрессии, как причинение ущерба или вреда субъекту, не желающего подобного обращения. </w:t>
      </w:r>
    </w:p>
    <w:p w:rsidR="00625480" w:rsidRDefault="00625480" w:rsidP="00625480">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Не менее разносторонние позиции ученых раскрывают понятие «агрессивное поведение».</w:t>
      </w:r>
    </w:p>
    <w:p w:rsidR="00002F42" w:rsidRDefault="00002F42"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Часто в психологии агрессия рассматривается как стремление человека к подчинению себе других людей или обладанию объектами [</w:t>
      </w:r>
      <w:r w:rsidR="000E2B12">
        <w:rPr>
          <w:rFonts w:ascii="Times New Roman" w:hAnsi="Times New Roman" w:cs="Times New Roman"/>
          <w:bCs/>
          <w:noProof/>
          <w:sz w:val="28"/>
          <w:szCs w:val="28"/>
        </w:rPr>
        <w:t>31</w:t>
      </w:r>
      <w:r w:rsidR="00E83686">
        <w:rPr>
          <w:rFonts w:ascii="Times New Roman" w:hAnsi="Times New Roman" w:cs="Times New Roman"/>
          <w:bCs/>
          <w:noProof/>
          <w:sz w:val="28"/>
          <w:szCs w:val="28"/>
        </w:rPr>
        <w:t>, с. 109</w:t>
      </w:r>
      <w:r>
        <w:rPr>
          <w:rFonts w:ascii="Times New Roman" w:hAnsi="Times New Roman" w:cs="Times New Roman"/>
          <w:bCs/>
          <w:noProof/>
          <w:sz w:val="28"/>
          <w:szCs w:val="28"/>
        </w:rPr>
        <w:t xml:space="preserve">]. Поэтому агрессию можно понимать как вариат поведения для насильственного присвоения  и овладения вещественным или духовным объектом. В данной интерпретации человека называют агрессивным, если он показывает поведение или желание овладеть властью, быть лидером и подавлять окружающих. </w:t>
      </w:r>
    </w:p>
    <w:p w:rsidR="001A2CC4" w:rsidRDefault="001A2CC4" w:rsidP="00247278">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Агрессия</w:t>
      </w:r>
      <w:r w:rsidR="00062A4A">
        <w:rPr>
          <w:rFonts w:ascii="Times New Roman" w:hAnsi="Times New Roman" w:cs="Times New Roman"/>
          <w:bCs/>
          <w:noProof/>
          <w:sz w:val="28"/>
          <w:szCs w:val="28"/>
        </w:rPr>
        <w:t>, как внутреннее негативное эмоциональное реагирование,</w:t>
      </w:r>
      <w:r>
        <w:rPr>
          <w:rFonts w:ascii="Times New Roman" w:hAnsi="Times New Roman" w:cs="Times New Roman"/>
          <w:bCs/>
          <w:noProof/>
          <w:sz w:val="28"/>
          <w:szCs w:val="28"/>
        </w:rPr>
        <w:t xml:space="preserve"> разрушительна только как внутренняя энергия для самого человека. Часто индивид не справляется с этой деструктивной энергией и </w:t>
      </w:r>
      <w:r w:rsidR="00062A4A">
        <w:rPr>
          <w:rFonts w:ascii="Times New Roman" w:hAnsi="Times New Roman" w:cs="Times New Roman"/>
          <w:bCs/>
          <w:noProof/>
          <w:sz w:val="28"/>
          <w:szCs w:val="28"/>
        </w:rPr>
        <w:t xml:space="preserve">возникают поведенческие проявления агрессии -  </w:t>
      </w:r>
      <w:r w:rsidR="00062A4A" w:rsidRPr="000415CE">
        <w:rPr>
          <w:rFonts w:ascii="Times New Roman" w:hAnsi="Times New Roman" w:cs="Times New Roman"/>
          <w:bCs/>
          <w:i/>
          <w:noProof/>
          <w:sz w:val="28"/>
          <w:szCs w:val="28"/>
        </w:rPr>
        <w:t>агрессивное поведение.</w:t>
      </w:r>
    </w:p>
    <w:p w:rsidR="00B90F43" w:rsidRDefault="00314F1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В большом психологическом словаре</w:t>
      </w:r>
      <w:r w:rsidRPr="004C2DBD">
        <w:rPr>
          <w:rStyle w:val="reference-text"/>
          <w:rFonts w:ascii="Times New Roman" w:hAnsi="Times New Roman" w:cs="Times New Roman"/>
          <w:sz w:val="28"/>
          <w:szCs w:val="28"/>
        </w:rPr>
        <w:t xml:space="preserve">Б. </w:t>
      </w:r>
      <w:proofErr w:type="gramStart"/>
      <w:r w:rsidRPr="004C2DBD">
        <w:rPr>
          <w:rStyle w:val="reference-text"/>
          <w:rFonts w:ascii="Times New Roman" w:hAnsi="Times New Roman" w:cs="Times New Roman"/>
          <w:sz w:val="28"/>
          <w:szCs w:val="28"/>
        </w:rPr>
        <w:t>Мещерякова и В. Зинченко</w:t>
      </w:r>
      <w:r w:rsidR="000E2B12">
        <w:rPr>
          <w:rStyle w:val="reference-text"/>
          <w:rFonts w:ascii="Times New Roman" w:hAnsi="Times New Roman" w:cs="Times New Roman"/>
          <w:sz w:val="28"/>
          <w:szCs w:val="28"/>
        </w:rPr>
        <w:t xml:space="preserve"> [11, с. 28]</w:t>
      </w:r>
      <w:r>
        <w:rPr>
          <w:rStyle w:val="reference-text"/>
          <w:rFonts w:ascii="Times New Roman" w:hAnsi="Times New Roman" w:cs="Times New Roman"/>
          <w:sz w:val="28"/>
          <w:szCs w:val="28"/>
        </w:rPr>
        <w:t>,</w:t>
      </w:r>
      <w:r w:rsidR="003B3512">
        <w:rPr>
          <w:rStyle w:val="reference-text"/>
          <w:rFonts w:ascii="Times New Roman" w:hAnsi="Times New Roman" w:cs="Times New Roman"/>
          <w:sz w:val="28"/>
          <w:szCs w:val="28"/>
        </w:rPr>
        <w:t xml:space="preserve"> </w:t>
      </w:r>
      <w:r>
        <w:rPr>
          <w:rFonts w:ascii="Times New Roman" w:hAnsi="Times New Roman" w:cs="Times New Roman"/>
          <w:bCs/>
          <w:noProof/>
          <w:sz w:val="28"/>
          <w:szCs w:val="28"/>
        </w:rPr>
        <w:t>С.</w:t>
      </w:r>
      <w:r w:rsidRPr="00D512B1">
        <w:rPr>
          <w:rFonts w:ascii="Times New Roman" w:hAnsi="Times New Roman" w:cs="Times New Roman"/>
          <w:bCs/>
          <w:noProof/>
          <w:sz w:val="28"/>
          <w:szCs w:val="28"/>
        </w:rPr>
        <w:t>Н. Ениколопов</w:t>
      </w:r>
      <w:r>
        <w:rPr>
          <w:rStyle w:val="reference-text"/>
          <w:rFonts w:ascii="Times New Roman" w:hAnsi="Times New Roman" w:cs="Times New Roman"/>
          <w:sz w:val="28"/>
          <w:szCs w:val="28"/>
        </w:rPr>
        <w:t xml:space="preserve"> дает следующее определение агрессивному поведению</w:t>
      </w:r>
      <w:r w:rsidRPr="004C2DBD">
        <w:rPr>
          <w:rStyle w:val="reference-text"/>
          <w:rFonts w:ascii="Times New Roman" w:hAnsi="Times New Roman" w:cs="Times New Roman"/>
          <w:sz w:val="28"/>
          <w:szCs w:val="28"/>
        </w:rPr>
        <w:t>:</w:t>
      </w:r>
      <w:r w:rsidR="00B90F43">
        <w:rPr>
          <w:rStyle w:val="reference-text"/>
          <w:rFonts w:ascii="Times New Roman" w:hAnsi="Times New Roman" w:cs="Times New Roman"/>
          <w:sz w:val="28"/>
          <w:szCs w:val="28"/>
        </w:rPr>
        <w:t xml:space="preserve"> </w:t>
      </w:r>
      <w:r w:rsidR="00154A2A">
        <w:rPr>
          <w:rStyle w:val="reference-text"/>
          <w:rFonts w:ascii="Times New Roman" w:hAnsi="Times New Roman" w:cs="Times New Roman"/>
          <w:sz w:val="28"/>
          <w:szCs w:val="28"/>
        </w:rPr>
        <w:t>«</w:t>
      </w:r>
      <w:r w:rsidR="00B90F43">
        <w:rPr>
          <w:rStyle w:val="reference-text"/>
          <w:rFonts w:ascii="Times New Roman" w:hAnsi="Times New Roman" w:cs="Times New Roman"/>
          <w:sz w:val="28"/>
          <w:szCs w:val="28"/>
        </w:rPr>
        <w:t xml:space="preserve">это одна из форм </w:t>
      </w:r>
      <w:r w:rsidR="00D512B1" w:rsidRPr="00D512B1">
        <w:rPr>
          <w:rFonts w:ascii="Times New Roman" w:hAnsi="Times New Roman" w:cs="Times New Roman"/>
          <w:bCs/>
          <w:noProof/>
          <w:sz w:val="28"/>
          <w:szCs w:val="28"/>
        </w:rPr>
        <w:t>реагирован</w:t>
      </w:r>
      <w:r w:rsidR="00A24E96">
        <w:rPr>
          <w:rFonts w:ascii="Times New Roman" w:hAnsi="Times New Roman" w:cs="Times New Roman"/>
          <w:bCs/>
          <w:noProof/>
          <w:sz w:val="28"/>
          <w:szCs w:val="28"/>
        </w:rPr>
        <w:t xml:space="preserve">ия на различные неблагоприятные </w:t>
      </w:r>
      <w:r w:rsidR="00D512B1" w:rsidRPr="00D512B1">
        <w:rPr>
          <w:rFonts w:ascii="Times New Roman" w:hAnsi="Times New Roman" w:cs="Times New Roman"/>
          <w:bCs/>
          <w:noProof/>
          <w:sz w:val="28"/>
          <w:szCs w:val="28"/>
        </w:rPr>
        <w:t>в физическом и психическом отношении жизненные с</w:t>
      </w:r>
      <w:r w:rsidR="00A24E96">
        <w:rPr>
          <w:rFonts w:ascii="Times New Roman" w:hAnsi="Times New Roman" w:cs="Times New Roman"/>
          <w:bCs/>
          <w:noProof/>
          <w:sz w:val="28"/>
          <w:szCs w:val="28"/>
        </w:rPr>
        <w:t>итуации, вызывающие стресс, фру</w:t>
      </w:r>
      <w:r w:rsidR="00B90F43">
        <w:rPr>
          <w:rFonts w:ascii="Times New Roman" w:hAnsi="Times New Roman" w:cs="Times New Roman"/>
          <w:bCs/>
          <w:noProof/>
          <w:sz w:val="28"/>
          <w:szCs w:val="28"/>
        </w:rPr>
        <w:t>страциюи тому подобные состояния.</w:t>
      </w:r>
      <w:proofErr w:type="gramEnd"/>
      <w:r w:rsidR="00B90F43">
        <w:rPr>
          <w:rFonts w:ascii="Times New Roman" w:hAnsi="Times New Roman" w:cs="Times New Roman"/>
          <w:bCs/>
          <w:noProof/>
          <w:sz w:val="28"/>
          <w:szCs w:val="28"/>
        </w:rPr>
        <w:t xml:space="preserve"> Психологически агрессия</w:t>
      </w:r>
      <w:r w:rsidR="00D512B1" w:rsidRPr="00D512B1">
        <w:rPr>
          <w:rFonts w:ascii="Times New Roman" w:hAnsi="Times New Roman" w:cs="Times New Roman"/>
          <w:bCs/>
          <w:noProof/>
          <w:sz w:val="28"/>
          <w:szCs w:val="28"/>
        </w:rPr>
        <w:t xml:space="preserve"> выступает одним из основных спо</w:t>
      </w:r>
      <w:r w:rsidR="00B90F43">
        <w:rPr>
          <w:rFonts w:ascii="Times New Roman" w:hAnsi="Times New Roman" w:cs="Times New Roman"/>
          <w:bCs/>
          <w:noProof/>
          <w:sz w:val="28"/>
          <w:szCs w:val="28"/>
        </w:rPr>
        <w:t>собов реше</w:t>
      </w:r>
      <w:r w:rsidR="00D512B1" w:rsidRPr="00D512B1">
        <w:rPr>
          <w:rFonts w:ascii="Times New Roman" w:hAnsi="Times New Roman" w:cs="Times New Roman"/>
          <w:bCs/>
          <w:noProof/>
          <w:sz w:val="28"/>
          <w:szCs w:val="28"/>
        </w:rPr>
        <w:t>ния проблем, связанных с сохранением индивидуальнос</w:t>
      </w:r>
      <w:r w:rsidR="00A24E96">
        <w:rPr>
          <w:rFonts w:ascii="Times New Roman" w:hAnsi="Times New Roman" w:cs="Times New Roman"/>
          <w:bCs/>
          <w:noProof/>
          <w:sz w:val="28"/>
          <w:szCs w:val="28"/>
        </w:rPr>
        <w:t xml:space="preserve">ти и тождественности, с защитой </w:t>
      </w:r>
      <w:r w:rsidR="00D512B1" w:rsidRPr="00D512B1">
        <w:rPr>
          <w:rFonts w:ascii="Times New Roman" w:hAnsi="Times New Roman" w:cs="Times New Roman"/>
          <w:bCs/>
          <w:noProof/>
          <w:sz w:val="28"/>
          <w:szCs w:val="28"/>
        </w:rPr>
        <w:t>и ростом чувства собственной ценности, самооценки, уро</w:t>
      </w:r>
      <w:r w:rsidR="00B90F43">
        <w:rPr>
          <w:rFonts w:ascii="Times New Roman" w:hAnsi="Times New Roman" w:cs="Times New Roman"/>
          <w:bCs/>
          <w:noProof/>
          <w:sz w:val="28"/>
          <w:szCs w:val="28"/>
        </w:rPr>
        <w:t>вня притязаний, а также сохране</w:t>
      </w:r>
      <w:r w:rsidR="00D512B1" w:rsidRPr="00D512B1">
        <w:rPr>
          <w:rFonts w:ascii="Times New Roman" w:hAnsi="Times New Roman" w:cs="Times New Roman"/>
          <w:bCs/>
          <w:noProof/>
          <w:sz w:val="28"/>
          <w:szCs w:val="28"/>
        </w:rPr>
        <w:t>нием и усилением контроля над существенным для су</w:t>
      </w:r>
      <w:r w:rsidR="00A24E96">
        <w:rPr>
          <w:rFonts w:ascii="Times New Roman" w:hAnsi="Times New Roman" w:cs="Times New Roman"/>
          <w:bCs/>
          <w:noProof/>
          <w:sz w:val="28"/>
          <w:szCs w:val="28"/>
        </w:rPr>
        <w:t>бъекта окружением</w:t>
      </w:r>
      <w:r w:rsidR="00154A2A">
        <w:rPr>
          <w:rFonts w:ascii="Times New Roman" w:hAnsi="Times New Roman" w:cs="Times New Roman"/>
          <w:bCs/>
          <w:noProof/>
          <w:sz w:val="28"/>
          <w:szCs w:val="28"/>
        </w:rPr>
        <w:t>»</w:t>
      </w:r>
      <w:r w:rsidR="00D512B1" w:rsidRPr="00D512B1">
        <w:rPr>
          <w:rFonts w:ascii="Times New Roman" w:hAnsi="Times New Roman" w:cs="Times New Roman"/>
          <w:bCs/>
          <w:noProof/>
          <w:sz w:val="28"/>
          <w:szCs w:val="28"/>
        </w:rPr>
        <w:t xml:space="preserve">. </w:t>
      </w:r>
    </w:p>
    <w:p w:rsidR="00B90F43" w:rsidRDefault="00D512B1" w:rsidP="00B90F43">
      <w:pPr>
        <w:pStyle w:val="af5"/>
        <w:tabs>
          <w:tab w:val="left" w:pos="910"/>
        </w:tabs>
        <w:spacing w:line="360" w:lineRule="auto"/>
        <w:ind w:left="-284" w:firstLine="567"/>
        <w:jc w:val="both"/>
        <w:rPr>
          <w:rFonts w:ascii="Times New Roman" w:hAnsi="Times New Roman" w:cs="Times New Roman"/>
          <w:bCs/>
          <w:noProof/>
          <w:sz w:val="28"/>
          <w:szCs w:val="28"/>
        </w:rPr>
      </w:pPr>
      <w:r w:rsidRPr="00D512B1">
        <w:rPr>
          <w:rFonts w:ascii="Times New Roman" w:hAnsi="Times New Roman" w:cs="Times New Roman"/>
          <w:bCs/>
          <w:noProof/>
          <w:sz w:val="28"/>
          <w:szCs w:val="28"/>
        </w:rPr>
        <w:t>Агрессивные действия выступают в качеств</w:t>
      </w:r>
      <w:r w:rsidR="00B90F43">
        <w:rPr>
          <w:rFonts w:ascii="Times New Roman" w:hAnsi="Times New Roman" w:cs="Times New Roman"/>
          <w:bCs/>
          <w:noProof/>
          <w:sz w:val="28"/>
          <w:szCs w:val="28"/>
        </w:rPr>
        <w:t xml:space="preserve">е: </w:t>
      </w:r>
    </w:p>
    <w:p w:rsidR="00B90F43" w:rsidRDefault="00B90F43"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1) средства достижения кем-либо зна</w:t>
      </w:r>
      <w:r w:rsidR="00D512B1" w:rsidRPr="00D512B1">
        <w:rPr>
          <w:rFonts w:ascii="Times New Roman" w:hAnsi="Times New Roman" w:cs="Times New Roman"/>
          <w:bCs/>
          <w:noProof/>
          <w:sz w:val="28"/>
          <w:szCs w:val="28"/>
        </w:rPr>
        <w:t xml:space="preserve">чимой цели; </w:t>
      </w:r>
    </w:p>
    <w:p w:rsidR="00B90F43" w:rsidRDefault="00D512B1" w:rsidP="00B90F43">
      <w:pPr>
        <w:pStyle w:val="af5"/>
        <w:tabs>
          <w:tab w:val="left" w:pos="910"/>
        </w:tabs>
        <w:spacing w:line="360" w:lineRule="auto"/>
        <w:ind w:left="-284" w:firstLine="567"/>
        <w:jc w:val="both"/>
        <w:rPr>
          <w:rFonts w:ascii="Times New Roman" w:hAnsi="Times New Roman" w:cs="Times New Roman"/>
          <w:bCs/>
          <w:noProof/>
          <w:sz w:val="28"/>
          <w:szCs w:val="28"/>
        </w:rPr>
      </w:pPr>
      <w:r w:rsidRPr="00D512B1">
        <w:rPr>
          <w:rFonts w:ascii="Times New Roman" w:hAnsi="Times New Roman" w:cs="Times New Roman"/>
          <w:bCs/>
          <w:noProof/>
          <w:sz w:val="28"/>
          <w:szCs w:val="28"/>
        </w:rPr>
        <w:t xml:space="preserve">2) способа психологической разрядки; </w:t>
      </w:r>
    </w:p>
    <w:p w:rsidR="00B90F43" w:rsidRDefault="00D512B1" w:rsidP="00B90F43">
      <w:pPr>
        <w:pStyle w:val="af5"/>
        <w:tabs>
          <w:tab w:val="left" w:pos="910"/>
        </w:tabs>
        <w:spacing w:line="360" w:lineRule="auto"/>
        <w:ind w:left="-284" w:firstLine="567"/>
        <w:jc w:val="both"/>
        <w:rPr>
          <w:rFonts w:ascii="Times New Roman" w:hAnsi="Times New Roman" w:cs="Times New Roman"/>
          <w:bCs/>
          <w:noProof/>
          <w:sz w:val="28"/>
          <w:szCs w:val="28"/>
        </w:rPr>
      </w:pPr>
      <w:r w:rsidRPr="00D512B1">
        <w:rPr>
          <w:rFonts w:ascii="Times New Roman" w:hAnsi="Times New Roman" w:cs="Times New Roman"/>
          <w:bCs/>
          <w:noProof/>
          <w:sz w:val="28"/>
          <w:szCs w:val="28"/>
        </w:rPr>
        <w:t>3) спо</w:t>
      </w:r>
      <w:r w:rsidR="00A24E96">
        <w:rPr>
          <w:rFonts w:ascii="Times New Roman" w:hAnsi="Times New Roman" w:cs="Times New Roman"/>
          <w:bCs/>
          <w:noProof/>
          <w:sz w:val="28"/>
          <w:szCs w:val="28"/>
        </w:rPr>
        <w:t xml:space="preserve">соба удовлетворения потребности </w:t>
      </w:r>
      <w:r w:rsidRPr="00D512B1">
        <w:rPr>
          <w:rFonts w:ascii="Times New Roman" w:hAnsi="Times New Roman" w:cs="Times New Roman"/>
          <w:bCs/>
          <w:noProof/>
          <w:sz w:val="28"/>
          <w:szCs w:val="28"/>
        </w:rPr>
        <w:t xml:space="preserve">в самореализации и самоутверждении. </w:t>
      </w:r>
    </w:p>
    <w:p w:rsidR="004C2DBD" w:rsidRDefault="00D512B1" w:rsidP="00B90F43">
      <w:pPr>
        <w:pStyle w:val="af5"/>
        <w:tabs>
          <w:tab w:val="left" w:pos="910"/>
        </w:tabs>
        <w:spacing w:line="360" w:lineRule="auto"/>
        <w:ind w:left="-284" w:firstLine="567"/>
        <w:jc w:val="both"/>
        <w:rPr>
          <w:rFonts w:ascii="Times New Roman" w:hAnsi="Times New Roman" w:cs="Times New Roman"/>
          <w:bCs/>
          <w:noProof/>
          <w:sz w:val="28"/>
          <w:szCs w:val="28"/>
        </w:rPr>
      </w:pPr>
      <w:r w:rsidRPr="00D512B1">
        <w:rPr>
          <w:rFonts w:ascii="Times New Roman" w:hAnsi="Times New Roman" w:cs="Times New Roman"/>
          <w:bCs/>
          <w:noProof/>
          <w:sz w:val="28"/>
          <w:szCs w:val="28"/>
        </w:rPr>
        <w:lastRenderedPageBreak/>
        <w:t>Основные теоретич</w:t>
      </w:r>
      <w:r w:rsidR="00B90F43">
        <w:rPr>
          <w:rFonts w:ascii="Times New Roman" w:hAnsi="Times New Roman" w:cs="Times New Roman"/>
          <w:bCs/>
          <w:noProof/>
          <w:sz w:val="28"/>
          <w:szCs w:val="28"/>
        </w:rPr>
        <w:t>еские подходы к исследованию агрессии, по мнению С.</w:t>
      </w:r>
      <w:r w:rsidR="00B90F43" w:rsidRPr="00D512B1">
        <w:rPr>
          <w:rFonts w:ascii="Times New Roman" w:hAnsi="Times New Roman" w:cs="Times New Roman"/>
          <w:bCs/>
          <w:noProof/>
          <w:sz w:val="28"/>
          <w:szCs w:val="28"/>
        </w:rPr>
        <w:t>Н. Ениколопов</w:t>
      </w:r>
      <w:r w:rsidR="00B90F43">
        <w:rPr>
          <w:rFonts w:ascii="Times New Roman" w:hAnsi="Times New Roman" w:cs="Times New Roman"/>
          <w:bCs/>
          <w:noProof/>
          <w:sz w:val="28"/>
          <w:szCs w:val="28"/>
        </w:rPr>
        <w:t>а,</w:t>
      </w:r>
      <w:r w:rsidR="00323413">
        <w:rPr>
          <w:rFonts w:ascii="Times New Roman" w:hAnsi="Times New Roman" w:cs="Times New Roman"/>
          <w:bCs/>
          <w:noProof/>
          <w:sz w:val="28"/>
          <w:szCs w:val="28"/>
        </w:rPr>
        <w:t xml:space="preserve"> </w:t>
      </w:r>
      <w:r w:rsidR="00B90F43">
        <w:rPr>
          <w:rFonts w:ascii="Times New Roman" w:hAnsi="Times New Roman" w:cs="Times New Roman"/>
          <w:bCs/>
          <w:noProof/>
          <w:sz w:val="28"/>
          <w:szCs w:val="28"/>
        </w:rPr>
        <w:t xml:space="preserve">могут быть </w:t>
      </w:r>
      <w:r w:rsidRPr="00D512B1">
        <w:rPr>
          <w:rFonts w:ascii="Times New Roman" w:hAnsi="Times New Roman" w:cs="Times New Roman"/>
          <w:bCs/>
          <w:noProof/>
          <w:sz w:val="28"/>
          <w:szCs w:val="28"/>
        </w:rPr>
        <w:t xml:space="preserve">обозначены как этологический, психоаналитический, фрустрационный </w:t>
      </w:r>
      <w:r>
        <w:rPr>
          <w:rStyle w:val="reference-text"/>
          <w:rFonts w:ascii="Times New Roman" w:hAnsi="Times New Roman" w:cs="Times New Roman"/>
          <w:sz w:val="28"/>
          <w:szCs w:val="28"/>
        </w:rPr>
        <w:t>[</w:t>
      </w:r>
      <w:r w:rsidR="000E2B12">
        <w:rPr>
          <w:rStyle w:val="reference-text"/>
          <w:rFonts w:ascii="Times New Roman" w:hAnsi="Times New Roman" w:cs="Times New Roman"/>
          <w:sz w:val="28"/>
          <w:szCs w:val="28"/>
        </w:rPr>
        <w:t>11</w:t>
      </w:r>
      <w:r>
        <w:rPr>
          <w:rStyle w:val="reference-text"/>
          <w:rFonts w:ascii="Times New Roman" w:hAnsi="Times New Roman" w:cs="Times New Roman"/>
          <w:sz w:val="28"/>
          <w:szCs w:val="28"/>
        </w:rPr>
        <w:t>, с. 28]</w:t>
      </w:r>
      <w:r w:rsidRPr="004C2DBD">
        <w:rPr>
          <w:rFonts w:ascii="Times New Roman" w:hAnsi="Times New Roman" w:cs="Times New Roman"/>
          <w:bCs/>
          <w:noProof/>
          <w:sz w:val="28"/>
          <w:szCs w:val="28"/>
        </w:rPr>
        <w:t>.</w:t>
      </w:r>
    </w:p>
    <w:p w:rsidR="00E10803" w:rsidRDefault="00132B9E"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Агрессивное поведение проявляется в</w:t>
      </w:r>
      <w:r w:rsidR="00534C0E">
        <w:rPr>
          <w:rFonts w:ascii="Times New Roman" w:hAnsi="Times New Roman" w:cs="Times New Roman"/>
          <w:bCs/>
          <w:noProof/>
          <w:sz w:val="28"/>
          <w:szCs w:val="28"/>
        </w:rPr>
        <w:t>о враждебных</w:t>
      </w:r>
      <w:r w:rsidR="00EB3999">
        <w:rPr>
          <w:rFonts w:ascii="Times New Roman" w:hAnsi="Times New Roman" w:cs="Times New Roman"/>
          <w:bCs/>
          <w:noProof/>
          <w:sz w:val="28"/>
          <w:szCs w:val="28"/>
        </w:rPr>
        <w:t xml:space="preserve"> </w:t>
      </w:r>
      <w:r w:rsidR="00534C0E">
        <w:rPr>
          <w:rFonts w:ascii="Times New Roman" w:hAnsi="Times New Roman" w:cs="Times New Roman"/>
          <w:bCs/>
          <w:noProof/>
          <w:sz w:val="28"/>
          <w:szCs w:val="28"/>
        </w:rPr>
        <w:t>действиях, атаках других людей или явлений в окружающей подростка жизни, разрушениях предметов и объектов. Агрессивное поведение наносит вред не только объекту агрессии, но и самому подростку</w:t>
      </w:r>
      <w:r w:rsidR="007F2B27">
        <w:rPr>
          <w:rFonts w:ascii="Times New Roman" w:hAnsi="Times New Roman" w:cs="Times New Roman"/>
          <w:bCs/>
          <w:noProof/>
          <w:sz w:val="28"/>
          <w:szCs w:val="28"/>
        </w:rPr>
        <w:t xml:space="preserve"> [</w:t>
      </w:r>
      <w:r w:rsidR="000E2B12">
        <w:rPr>
          <w:rFonts w:ascii="Times New Roman" w:hAnsi="Times New Roman" w:cs="Times New Roman"/>
          <w:bCs/>
          <w:noProof/>
          <w:sz w:val="28"/>
          <w:szCs w:val="28"/>
        </w:rPr>
        <w:t>25</w:t>
      </w:r>
      <w:r w:rsidR="007F2B27">
        <w:rPr>
          <w:rFonts w:ascii="Times New Roman" w:hAnsi="Times New Roman" w:cs="Times New Roman"/>
          <w:bCs/>
          <w:noProof/>
          <w:sz w:val="28"/>
          <w:szCs w:val="28"/>
        </w:rPr>
        <w:t>, с. 78]</w:t>
      </w:r>
      <w:r w:rsidR="00534C0E">
        <w:rPr>
          <w:rFonts w:ascii="Times New Roman" w:hAnsi="Times New Roman" w:cs="Times New Roman"/>
          <w:bCs/>
          <w:noProof/>
          <w:sz w:val="28"/>
          <w:szCs w:val="28"/>
        </w:rPr>
        <w:t xml:space="preserve">. </w:t>
      </w:r>
    </w:p>
    <w:p w:rsidR="00604853" w:rsidRDefault="00604853"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В экспериментах по определению уровня и вида агрессии А. Басса, Э. Уилсона [</w:t>
      </w:r>
      <w:r w:rsidR="000E2B12">
        <w:rPr>
          <w:rFonts w:ascii="Times New Roman" w:hAnsi="Times New Roman" w:cs="Times New Roman"/>
          <w:bCs/>
          <w:noProof/>
          <w:sz w:val="28"/>
          <w:szCs w:val="28"/>
        </w:rPr>
        <w:t>50, 67</w:t>
      </w:r>
      <w:r>
        <w:rPr>
          <w:rFonts w:ascii="Times New Roman" w:hAnsi="Times New Roman" w:cs="Times New Roman"/>
          <w:bCs/>
          <w:noProof/>
          <w:sz w:val="28"/>
          <w:szCs w:val="28"/>
        </w:rPr>
        <w:t>]</w:t>
      </w:r>
      <w:r w:rsidR="00024346">
        <w:rPr>
          <w:rFonts w:ascii="Times New Roman" w:hAnsi="Times New Roman" w:cs="Times New Roman"/>
          <w:bCs/>
          <w:noProof/>
          <w:sz w:val="28"/>
          <w:szCs w:val="28"/>
        </w:rPr>
        <w:t xml:space="preserve"> указывается необходимоть фиксации уровня агрессивности по поведенческим проявлениям. </w:t>
      </w:r>
      <w:r w:rsidR="00690949">
        <w:rPr>
          <w:rFonts w:ascii="Times New Roman" w:hAnsi="Times New Roman" w:cs="Times New Roman"/>
          <w:bCs/>
          <w:noProof/>
          <w:sz w:val="28"/>
          <w:szCs w:val="28"/>
        </w:rPr>
        <w:t xml:space="preserve">У данных авторов отсутсвует учет социального компонента, вызывающего или сдерживающего агрессию </w:t>
      </w:r>
      <w:r w:rsidR="00706060">
        <w:rPr>
          <w:rFonts w:ascii="Times New Roman" w:hAnsi="Times New Roman" w:cs="Times New Roman"/>
          <w:bCs/>
          <w:noProof/>
          <w:sz w:val="28"/>
          <w:szCs w:val="28"/>
        </w:rPr>
        <w:t xml:space="preserve">взрослого </w:t>
      </w:r>
      <w:r w:rsidR="00690949">
        <w:rPr>
          <w:rFonts w:ascii="Times New Roman" w:hAnsi="Times New Roman" w:cs="Times New Roman"/>
          <w:bCs/>
          <w:noProof/>
          <w:sz w:val="28"/>
          <w:szCs w:val="28"/>
        </w:rPr>
        <w:t>человека</w:t>
      </w:r>
      <w:r w:rsidR="00706060">
        <w:rPr>
          <w:rFonts w:ascii="Times New Roman" w:hAnsi="Times New Roman" w:cs="Times New Roman"/>
          <w:bCs/>
          <w:noProof/>
          <w:sz w:val="28"/>
          <w:szCs w:val="28"/>
        </w:rPr>
        <w:t xml:space="preserve"> или подростка</w:t>
      </w:r>
      <w:r w:rsidR="00690949">
        <w:rPr>
          <w:rFonts w:ascii="Times New Roman" w:hAnsi="Times New Roman" w:cs="Times New Roman"/>
          <w:bCs/>
          <w:noProof/>
          <w:sz w:val="28"/>
          <w:szCs w:val="28"/>
        </w:rPr>
        <w:t xml:space="preserve">. </w:t>
      </w:r>
      <w:r w:rsidR="00561350">
        <w:rPr>
          <w:rFonts w:ascii="Times New Roman" w:hAnsi="Times New Roman" w:cs="Times New Roman"/>
          <w:bCs/>
          <w:noProof/>
          <w:sz w:val="28"/>
          <w:szCs w:val="28"/>
        </w:rPr>
        <w:t xml:space="preserve">В похожих подходах не всегда учитывается мотив поведения, вызывающий и закрепляющий агрессивное поведение. </w:t>
      </w:r>
    </w:p>
    <w:p w:rsidR="008A39E2" w:rsidRDefault="008A39E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Учитывая подобные недочеты, ряд авторов предлагают классификации агрессивного поведения</w:t>
      </w:r>
      <w:r w:rsidR="00A702FD">
        <w:rPr>
          <w:rFonts w:ascii="Times New Roman" w:hAnsi="Times New Roman" w:cs="Times New Roman"/>
          <w:bCs/>
          <w:noProof/>
          <w:sz w:val="28"/>
          <w:szCs w:val="28"/>
        </w:rPr>
        <w:t xml:space="preserve"> взрослых и подростков</w:t>
      </w:r>
      <w:r>
        <w:rPr>
          <w:rFonts w:ascii="Times New Roman" w:hAnsi="Times New Roman" w:cs="Times New Roman"/>
          <w:bCs/>
          <w:noProof/>
          <w:sz w:val="28"/>
          <w:szCs w:val="28"/>
        </w:rPr>
        <w:t>.</w:t>
      </w:r>
    </w:p>
    <w:p w:rsidR="008A39E2" w:rsidRDefault="008A39E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Одной из таких классификаций можно назвать структурирование агрессивного поведения С. Фешбаха [</w:t>
      </w:r>
      <w:r w:rsidR="000E2B12">
        <w:rPr>
          <w:rFonts w:ascii="Times New Roman" w:hAnsi="Times New Roman" w:cs="Times New Roman"/>
          <w:bCs/>
          <w:noProof/>
          <w:sz w:val="28"/>
          <w:szCs w:val="28"/>
        </w:rPr>
        <w:t>31</w:t>
      </w:r>
      <w:r>
        <w:rPr>
          <w:rFonts w:ascii="Times New Roman" w:hAnsi="Times New Roman" w:cs="Times New Roman"/>
          <w:bCs/>
          <w:noProof/>
          <w:sz w:val="28"/>
          <w:szCs w:val="28"/>
        </w:rPr>
        <w:t>, с. 110]:</w:t>
      </w:r>
    </w:p>
    <w:p w:rsidR="008A39E2" w:rsidRDefault="008A39E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Pr="008A39E2">
        <w:rPr>
          <w:rFonts w:ascii="Times New Roman" w:hAnsi="Times New Roman" w:cs="Times New Roman"/>
          <w:bCs/>
          <w:i/>
          <w:noProof/>
          <w:sz w:val="28"/>
          <w:szCs w:val="28"/>
        </w:rPr>
        <w:t>враждебная агрессия</w:t>
      </w:r>
      <w:r>
        <w:rPr>
          <w:rFonts w:ascii="Times New Roman" w:hAnsi="Times New Roman" w:cs="Times New Roman"/>
          <w:bCs/>
          <w:noProof/>
          <w:sz w:val="28"/>
          <w:szCs w:val="28"/>
        </w:rPr>
        <w:t xml:space="preserve"> – основана на желании человека причинить вред другому, </w:t>
      </w:r>
      <w:r w:rsidR="00485750">
        <w:rPr>
          <w:rFonts w:ascii="Times New Roman" w:hAnsi="Times New Roman" w:cs="Times New Roman"/>
          <w:bCs/>
          <w:noProof/>
          <w:sz w:val="28"/>
          <w:szCs w:val="28"/>
        </w:rPr>
        <w:t>вызвать негативные эмоции и переживания, обозначить болезненные противоречия или ситуацию не возможного выбора;</w:t>
      </w:r>
    </w:p>
    <w:p w:rsidR="00485750" w:rsidRDefault="00485750"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Pr="009B68B2">
        <w:rPr>
          <w:rFonts w:ascii="Times New Roman" w:hAnsi="Times New Roman" w:cs="Times New Roman"/>
          <w:bCs/>
          <w:i/>
          <w:noProof/>
          <w:sz w:val="28"/>
          <w:szCs w:val="28"/>
        </w:rPr>
        <w:t>инструментальная агрессия</w:t>
      </w:r>
      <w:r>
        <w:rPr>
          <w:rFonts w:ascii="Times New Roman" w:hAnsi="Times New Roman" w:cs="Times New Roman"/>
          <w:bCs/>
          <w:noProof/>
          <w:sz w:val="28"/>
          <w:szCs w:val="28"/>
        </w:rPr>
        <w:t xml:space="preserve"> – имеет цель не причинение вреда, а </w:t>
      </w:r>
      <w:r w:rsidR="009B68B2">
        <w:rPr>
          <w:rFonts w:ascii="Times New Roman" w:hAnsi="Times New Roman" w:cs="Times New Roman"/>
          <w:bCs/>
          <w:noProof/>
          <w:sz w:val="28"/>
          <w:szCs w:val="28"/>
        </w:rPr>
        <w:t>решение затруднения или проблемы. Человек с инструментальной агрессий скорее ориентирован на цель в собственной деятельности, в осуществлении потребностей или желаний;</w:t>
      </w:r>
    </w:p>
    <w:p w:rsidR="009B68B2" w:rsidRDefault="009B68B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00ED5EAD" w:rsidRPr="00ED5EAD">
        <w:rPr>
          <w:rFonts w:ascii="Times New Roman" w:hAnsi="Times New Roman" w:cs="Times New Roman"/>
          <w:bCs/>
          <w:i/>
          <w:noProof/>
          <w:sz w:val="28"/>
          <w:szCs w:val="28"/>
        </w:rPr>
        <w:t>экспрессивная агрессия</w:t>
      </w:r>
      <w:r w:rsidR="00ED5EAD">
        <w:rPr>
          <w:rFonts w:ascii="Times New Roman" w:hAnsi="Times New Roman" w:cs="Times New Roman"/>
          <w:bCs/>
          <w:noProof/>
          <w:sz w:val="28"/>
          <w:szCs w:val="28"/>
        </w:rPr>
        <w:t xml:space="preserve"> – рассматривается в психологии в качестве способа самовыражения человека в виде насильственных действий по отношению к окружающим. </w:t>
      </w:r>
    </w:p>
    <w:p w:rsidR="00921DAB" w:rsidRDefault="00CA7CC4"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Еще одну классификацию агрессивного поведения человека</w:t>
      </w:r>
      <w:r w:rsidR="000C6905">
        <w:rPr>
          <w:rFonts w:ascii="Times New Roman" w:hAnsi="Times New Roman" w:cs="Times New Roman"/>
          <w:bCs/>
          <w:noProof/>
          <w:sz w:val="28"/>
          <w:szCs w:val="28"/>
        </w:rPr>
        <w:t xml:space="preserve">,по отношению к жертве, </w:t>
      </w:r>
      <w:r>
        <w:rPr>
          <w:rFonts w:ascii="Times New Roman" w:hAnsi="Times New Roman" w:cs="Times New Roman"/>
          <w:bCs/>
          <w:noProof/>
          <w:sz w:val="28"/>
          <w:szCs w:val="28"/>
        </w:rPr>
        <w:t xml:space="preserve">приводит </w:t>
      </w:r>
      <w:r w:rsidR="00126AD2">
        <w:rPr>
          <w:rFonts w:ascii="Times New Roman" w:hAnsi="Times New Roman" w:cs="Times New Roman"/>
          <w:bCs/>
          <w:noProof/>
          <w:sz w:val="28"/>
          <w:szCs w:val="28"/>
        </w:rPr>
        <w:t>Д. Зил</w:t>
      </w:r>
      <w:r w:rsidR="00742153">
        <w:rPr>
          <w:rFonts w:ascii="Times New Roman" w:hAnsi="Times New Roman" w:cs="Times New Roman"/>
          <w:bCs/>
          <w:noProof/>
          <w:sz w:val="28"/>
          <w:szCs w:val="28"/>
        </w:rPr>
        <w:t>ь</w:t>
      </w:r>
      <w:r w:rsidR="00126AD2">
        <w:rPr>
          <w:rFonts w:ascii="Times New Roman" w:hAnsi="Times New Roman" w:cs="Times New Roman"/>
          <w:bCs/>
          <w:noProof/>
          <w:sz w:val="28"/>
          <w:szCs w:val="28"/>
        </w:rPr>
        <w:t>ман [</w:t>
      </w:r>
      <w:r w:rsidR="000E2B12">
        <w:rPr>
          <w:rFonts w:ascii="Times New Roman" w:hAnsi="Times New Roman" w:cs="Times New Roman"/>
          <w:bCs/>
          <w:noProof/>
          <w:sz w:val="28"/>
          <w:szCs w:val="28"/>
        </w:rPr>
        <w:t>31</w:t>
      </w:r>
      <w:r w:rsidR="00126AD2">
        <w:rPr>
          <w:rFonts w:ascii="Times New Roman" w:hAnsi="Times New Roman" w:cs="Times New Roman"/>
          <w:bCs/>
          <w:noProof/>
          <w:sz w:val="28"/>
          <w:szCs w:val="28"/>
        </w:rPr>
        <w:t>, с. 110]</w:t>
      </w:r>
      <w:r w:rsidR="00921DAB">
        <w:rPr>
          <w:rFonts w:ascii="Times New Roman" w:hAnsi="Times New Roman" w:cs="Times New Roman"/>
          <w:bCs/>
          <w:noProof/>
          <w:sz w:val="28"/>
          <w:szCs w:val="28"/>
        </w:rPr>
        <w:t>:</w:t>
      </w:r>
    </w:p>
    <w:p w:rsidR="00921DAB" w:rsidRDefault="00921DAB"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 xml:space="preserve">- </w:t>
      </w:r>
      <w:r w:rsidRPr="00921DAB">
        <w:rPr>
          <w:rFonts w:ascii="Times New Roman" w:hAnsi="Times New Roman" w:cs="Times New Roman"/>
          <w:bCs/>
          <w:i/>
          <w:noProof/>
          <w:sz w:val="28"/>
          <w:szCs w:val="28"/>
        </w:rPr>
        <w:t>наступательная агрессия</w:t>
      </w:r>
      <w:r>
        <w:rPr>
          <w:rFonts w:ascii="Times New Roman" w:hAnsi="Times New Roman" w:cs="Times New Roman"/>
          <w:bCs/>
          <w:noProof/>
          <w:sz w:val="28"/>
          <w:szCs w:val="28"/>
        </w:rPr>
        <w:t xml:space="preserve"> – </w:t>
      </w:r>
      <w:r w:rsidR="009B3393">
        <w:rPr>
          <w:rFonts w:ascii="Times New Roman" w:hAnsi="Times New Roman" w:cs="Times New Roman"/>
          <w:bCs/>
          <w:noProof/>
          <w:sz w:val="28"/>
          <w:szCs w:val="28"/>
        </w:rPr>
        <w:t>нане</w:t>
      </w:r>
      <w:r w:rsidR="00222EBE">
        <w:rPr>
          <w:rFonts w:ascii="Times New Roman" w:hAnsi="Times New Roman" w:cs="Times New Roman"/>
          <w:bCs/>
          <w:noProof/>
          <w:sz w:val="28"/>
          <w:szCs w:val="28"/>
        </w:rPr>
        <w:t>сение другому субъекту, не проявлющему агрессию, физические или психические повреждения;</w:t>
      </w:r>
    </w:p>
    <w:p w:rsidR="00222EBE" w:rsidRDefault="00222EBE"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000C6905" w:rsidRPr="000C6905">
        <w:rPr>
          <w:rFonts w:ascii="Times New Roman" w:hAnsi="Times New Roman" w:cs="Times New Roman"/>
          <w:bCs/>
          <w:i/>
          <w:noProof/>
          <w:sz w:val="28"/>
          <w:szCs w:val="28"/>
        </w:rPr>
        <w:t>защитная агрессия</w:t>
      </w:r>
      <w:r w:rsidR="005F5882">
        <w:rPr>
          <w:rFonts w:ascii="Times New Roman" w:hAnsi="Times New Roman" w:cs="Times New Roman"/>
          <w:bCs/>
          <w:noProof/>
          <w:sz w:val="28"/>
          <w:szCs w:val="28"/>
        </w:rPr>
        <w:t>–нанесение повреждений ии ущерба другому субъекту в ситуации проявления им насилия;</w:t>
      </w:r>
    </w:p>
    <w:p w:rsidR="005F5882" w:rsidRDefault="005F5882"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00C23E2D" w:rsidRPr="00C23E2D">
        <w:rPr>
          <w:rFonts w:ascii="Times New Roman" w:hAnsi="Times New Roman" w:cs="Times New Roman"/>
          <w:bCs/>
          <w:i/>
          <w:noProof/>
          <w:sz w:val="28"/>
          <w:szCs w:val="28"/>
        </w:rPr>
        <w:t>ответная агрессия</w:t>
      </w:r>
      <w:r w:rsidR="00D659B7">
        <w:rPr>
          <w:rFonts w:ascii="Times New Roman" w:hAnsi="Times New Roman" w:cs="Times New Roman"/>
          <w:bCs/>
          <w:noProof/>
          <w:sz w:val="28"/>
          <w:szCs w:val="28"/>
        </w:rPr>
        <w:t xml:space="preserve">–совершение агрессивных действий по отношению к дургому субъекту в ситуации </w:t>
      </w:r>
      <w:r w:rsidR="009E0B6A">
        <w:rPr>
          <w:rFonts w:ascii="Times New Roman" w:hAnsi="Times New Roman" w:cs="Times New Roman"/>
          <w:bCs/>
          <w:noProof/>
          <w:sz w:val="28"/>
          <w:szCs w:val="28"/>
        </w:rPr>
        <w:t>ранее совершенных насильственных действий (отмщение);</w:t>
      </w:r>
    </w:p>
    <w:p w:rsidR="009E0B6A" w:rsidRDefault="009E0B6A"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Pr="009E0B6A">
        <w:rPr>
          <w:rFonts w:ascii="Times New Roman" w:hAnsi="Times New Roman" w:cs="Times New Roman"/>
          <w:bCs/>
          <w:i/>
          <w:noProof/>
          <w:sz w:val="28"/>
          <w:szCs w:val="28"/>
        </w:rPr>
        <w:t>спровоцированная агрессия</w:t>
      </w:r>
      <w:r w:rsidR="00181700">
        <w:rPr>
          <w:rFonts w:ascii="Times New Roman" w:hAnsi="Times New Roman" w:cs="Times New Roman"/>
          <w:bCs/>
          <w:noProof/>
          <w:sz w:val="28"/>
          <w:szCs w:val="28"/>
        </w:rPr>
        <w:t>–демонстративное или преднамеренное насильственное действие по отношению к субъекту, вызвавшее ответную агрессивную реакцию;</w:t>
      </w:r>
    </w:p>
    <w:p w:rsidR="00BC73F7" w:rsidRDefault="00181700"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00281B44" w:rsidRPr="00281B44">
        <w:rPr>
          <w:rFonts w:ascii="Times New Roman" w:hAnsi="Times New Roman" w:cs="Times New Roman"/>
          <w:bCs/>
          <w:i/>
          <w:noProof/>
          <w:sz w:val="28"/>
          <w:szCs w:val="28"/>
        </w:rPr>
        <w:t>неспровоцированная агрессия</w:t>
      </w:r>
      <w:r w:rsidR="00281B44">
        <w:rPr>
          <w:rFonts w:ascii="Times New Roman" w:hAnsi="Times New Roman" w:cs="Times New Roman"/>
          <w:bCs/>
          <w:noProof/>
          <w:sz w:val="28"/>
          <w:szCs w:val="28"/>
        </w:rPr>
        <w:t xml:space="preserve"> – агрессивное поведение нападающего в адрес жертвы, не спровоцированные ранее жертвой;</w:t>
      </w:r>
    </w:p>
    <w:p w:rsidR="00181700" w:rsidRDefault="00281B44"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Pr="00281B44">
        <w:rPr>
          <w:rFonts w:ascii="Times New Roman" w:hAnsi="Times New Roman" w:cs="Times New Roman"/>
          <w:bCs/>
          <w:i/>
          <w:noProof/>
          <w:sz w:val="28"/>
          <w:szCs w:val="28"/>
        </w:rPr>
        <w:t>агрессия, вызванная раздражением</w:t>
      </w:r>
      <w:r w:rsidR="00BC73F7">
        <w:rPr>
          <w:rFonts w:ascii="Times New Roman" w:hAnsi="Times New Roman" w:cs="Times New Roman"/>
          <w:bCs/>
          <w:noProof/>
          <w:sz w:val="28"/>
          <w:szCs w:val="28"/>
        </w:rPr>
        <w:t>–агрессивные действия по отношению к дургому субъекту, вызванные первичной внешней стимуляцией;</w:t>
      </w:r>
    </w:p>
    <w:p w:rsidR="00BC73F7" w:rsidRDefault="00BC73F7"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Pr="00BC73F7">
        <w:rPr>
          <w:rFonts w:ascii="Times New Roman" w:hAnsi="Times New Roman" w:cs="Times New Roman"/>
          <w:bCs/>
          <w:i/>
          <w:noProof/>
          <w:sz w:val="28"/>
          <w:szCs w:val="28"/>
        </w:rPr>
        <w:t>санкционированная агрессия</w:t>
      </w:r>
      <w:r w:rsidR="000F3F3A">
        <w:rPr>
          <w:rFonts w:ascii="Times New Roman" w:hAnsi="Times New Roman" w:cs="Times New Roman"/>
          <w:bCs/>
          <w:noProof/>
          <w:sz w:val="28"/>
          <w:szCs w:val="28"/>
        </w:rPr>
        <w:t xml:space="preserve">–агрессивное поведение и действия, находящиеся в рамках социальных норм. </w:t>
      </w:r>
    </w:p>
    <w:p w:rsidR="0081681B" w:rsidRDefault="0081681B" w:rsidP="0081681B">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Его модель агрессивного поведения выстроена на идее, что когнитивные процессы и физиологическое возбуждение имеют влияние на выражение и контроль агрессии. Автор рассматривал познавательные (когнитивные) процессы как специфический регулятор и контролер агрессивного поведения. </w:t>
      </w:r>
    </w:p>
    <w:p w:rsidR="000F3F3A" w:rsidRDefault="000F3F3A"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Третья</w:t>
      </w:r>
      <w:r w:rsidR="008F5268">
        <w:rPr>
          <w:rFonts w:ascii="Times New Roman" w:hAnsi="Times New Roman" w:cs="Times New Roman"/>
          <w:bCs/>
          <w:noProof/>
          <w:sz w:val="28"/>
          <w:szCs w:val="28"/>
        </w:rPr>
        <w:t>,</w:t>
      </w:r>
      <w:r>
        <w:rPr>
          <w:rFonts w:ascii="Times New Roman" w:hAnsi="Times New Roman" w:cs="Times New Roman"/>
          <w:bCs/>
          <w:noProof/>
          <w:sz w:val="28"/>
          <w:szCs w:val="28"/>
        </w:rPr>
        <w:t xml:space="preserve"> наиболее известная классификация агрессивного поведения</w:t>
      </w:r>
      <w:r w:rsidR="008F5268">
        <w:rPr>
          <w:rFonts w:ascii="Times New Roman" w:hAnsi="Times New Roman" w:cs="Times New Roman"/>
          <w:bCs/>
          <w:noProof/>
          <w:sz w:val="28"/>
          <w:szCs w:val="28"/>
        </w:rPr>
        <w:t>,</w:t>
      </w:r>
      <w:r>
        <w:rPr>
          <w:rFonts w:ascii="Times New Roman" w:hAnsi="Times New Roman" w:cs="Times New Roman"/>
          <w:bCs/>
          <w:noProof/>
          <w:sz w:val="28"/>
          <w:szCs w:val="28"/>
        </w:rPr>
        <w:t xml:space="preserve"> принадлежит Э. Фрому [</w:t>
      </w:r>
      <w:r w:rsidR="000E2B12">
        <w:rPr>
          <w:rFonts w:ascii="Times New Roman" w:hAnsi="Times New Roman" w:cs="Times New Roman"/>
          <w:bCs/>
          <w:noProof/>
          <w:sz w:val="28"/>
          <w:szCs w:val="28"/>
        </w:rPr>
        <w:t>76</w:t>
      </w:r>
      <w:r>
        <w:rPr>
          <w:rFonts w:ascii="Times New Roman" w:hAnsi="Times New Roman" w:cs="Times New Roman"/>
          <w:bCs/>
          <w:noProof/>
          <w:sz w:val="28"/>
          <w:szCs w:val="28"/>
        </w:rPr>
        <w:t>]:</w:t>
      </w:r>
    </w:p>
    <w:p w:rsidR="00745766" w:rsidRDefault="000F3F3A" w:rsidP="00B90F43">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0082263E" w:rsidRPr="0082263E">
        <w:rPr>
          <w:rFonts w:ascii="Times New Roman" w:hAnsi="Times New Roman" w:cs="Times New Roman"/>
          <w:bCs/>
          <w:i/>
          <w:noProof/>
          <w:sz w:val="28"/>
          <w:szCs w:val="28"/>
        </w:rPr>
        <w:t>доброкачественная агрессия</w:t>
      </w:r>
      <w:r w:rsidR="0082263E">
        <w:rPr>
          <w:rFonts w:ascii="Times New Roman" w:hAnsi="Times New Roman" w:cs="Times New Roman"/>
          <w:bCs/>
          <w:noProof/>
          <w:sz w:val="28"/>
          <w:szCs w:val="28"/>
        </w:rPr>
        <w:t xml:space="preserve"> – она основана на биологических и врожденных особенностях человека, выступает как реакция адаптации к новым условиям и сопособствует выживанию человека</w:t>
      </w:r>
      <w:r w:rsidR="006834B6">
        <w:rPr>
          <w:rFonts w:ascii="Times New Roman" w:hAnsi="Times New Roman" w:cs="Times New Roman"/>
          <w:bCs/>
          <w:noProof/>
          <w:sz w:val="28"/>
          <w:szCs w:val="28"/>
        </w:rPr>
        <w:t>;</w:t>
      </w:r>
    </w:p>
    <w:p w:rsidR="00745766" w:rsidRDefault="00745766" w:rsidP="00745766">
      <w:pPr>
        <w:pStyle w:val="af5"/>
        <w:tabs>
          <w:tab w:val="left" w:pos="910"/>
        </w:tabs>
        <w:spacing w:line="360" w:lineRule="auto"/>
        <w:ind w:left="1068"/>
        <w:jc w:val="both"/>
        <w:rPr>
          <w:rFonts w:ascii="Times New Roman" w:hAnsi="Times New Roman" w:cs="Times New Roman"/>
          <w:bCs/>
          <w:noProof/>
          <w:sz w:val="28"/>
          <w:szCs w:val="28"/>
        </w:rPr>
      </w:pPr>
      <w:r>
        <w:rPr>
          <w:rFonts w:ascii="Times New Roman" w:hAnsi="Times New Roman" w:cs="Times New Roman"/>
          <w:bCs/>
          <w:noProof/>
          <w:sz w:val="28"/>
          <w:szCs w:val="28"/>
        </w:rPr>
        <w:t>Подвидами доброкачественной агрессии Фром называет:</w:t>
      </w:r>
    </w:p>
    <w:p w:rsidR="000F3F3A" w:rsidRDefault="00745766" w:rsidP="00F214EF">
      <w:pPr>
        <w:pStyle w:val="af5"/>
        <w:numPr>
          <w:ilvl w:val="0"/>
          <w:numId w:val="4"/>
        </w:numPr>
        <w:tabs>
          <w:tab w:val="left" w:pos="910"/>
        </w:tabs>
        <w:spacing w:line="360" w:lineRule="auto"/>
        <w:jc w:val="both"/>
        <w:rPr>
          <w:rFonts w:ascii="Times New Roman" w:hAnsi="Times New Roman" w:cs="Times New Roman"/>
          <w:bCs/>
          <w:noProof/>
          <w:sz w:val="28"/>
          <w:szCs w:val="28"/>
        </w:rPr>
      </w:pPr>
      <w:r w:rsidRPr="00D15D6B">
        <w:rPr>
          <w:rFonts w:ascii="Times New Roman" w:hAnsi="Times New Roman" w:cs="Times New Roman"/>
          <w:bCs/>
          <w:i/>
          <w:noProof/>
          <w:sz w:val="28"/>
          <w:szCs w:val="28"/>
        </w:rPr>
        <w:t>оборонительную агрессию</w:t>
      </w:r>
      <w:r>
        <w:rPr>
          <w:rFonts w:ascii="Times New Roman" w:hAnsi="Times New Roman" w:cs="Times New Roman"/>
          <w:bCs/>
          <w:noProof/>
          <w:sz w:val="28"/>
          <w:szCs w:val="28"/>
        </w:rPr>
        <w:t xml:space="preserve"> – защиту человеком значимых ценностных ориентаций (религии, семьи, государства)</w:t>
      </w:r>
      <w:r w:rsidR="0082263E">
        <w:rPr>
          <w:rFonts w:ascii="Times New Roman" w:hAnsi="Times New Roman" w:cs="Times New Roman"/>
          <w:bCs/>
          <w:noProof/>
          <w:sz w:val="28"/>
          <w:szCs w:val="28"/>
        </w:rPr>
        <w:t>;</w:t>
      </w:r>
    </w:p>
    <w:p w:rsidR="00745766" w:rsidRDefault="003D7504" w:rsidP="00F214EF">
      <w:pPr>
        <w:pStyle w:val="af5"/>
        <w:numPr>
          <w:ilvl w:val="0"/>
          <w:numId w:val="4"/>
        </w:numPr>
        <w:tabs>
          <w:tab w:val="left" w:pos="910"/>
        </w:tabs>
        <w:spacing w:line="360" w:lineRule="auto"/>
        <w:jc w:val="both"/>
        <w:rPr>
          <w:rFonts w:ascii="Times New Roman" w:hAnsi="Times New Roman" w:cs="Times New Roman"/>
          <w:bCs/>
          <w:noProof/>
          <w:sz w:val="28"/>
          <w:szCs w:val="28"/>
        </w:rPr>
      </w:pPr>
      <w:r w:rsidRPr="00D15D6B">
        <w:rPr>
          <w:rFonts w:ascii="Times New Roman" w:hAnsi="Times New Roman" w:cs="Times New Roman"/>
          <w:bCs/>
          <w:i/>
          <w:noProof/>
          <w:sz w:val="28"/>
          <w:szCs w:val="28"/>
        </w:rPr>
        <w:lastRenderedPageBreak/>
        <w:t>приспособительную агрессию</w:t>
      </w:r>
      <w:r>
        <w:rPr>
          <w:rFonts w:ascii="Times New Roman" w:hAnsi="Times New Roman" w:cs="Times New Roman"/>
          <w:bCs/>
          <w:noProof/>
          <w:sz w:val="28"/>
          <w:szCs w:val="28"/>
        </w:rPr>
        <w:t xml:space="preserve"> (конформискую – неразрущительные действия по отношению к нападающему), (</w:t>
      </w:r>
      <w:r w:rsidR="006834B6">
        <w:rPr>
          <w:rFonts w:ascii="Times New Roman" w:hAnsi="Times New Roman" w:cs="Times New Roman"/>
          <w:bCs/>
          <w:noProof/>
          <w:sz w:val="28"/>
          <w:szCs w:val="28"/>
        </w:rPr>
        <w:t>инструментальная – разрушительные действия по отношению к объекту или субьекту с целью утоления биологической потребности, например, голода);</w:t>
      </w:r>
    </w:p>
    <w:p w:rsidR="003B3512" w:rsidRDefault="00D42333" w:rsidP="003B3512">
      <w:pPr>
        <w:pStyle w:val="af5"/>
        <w:tabs>
          <w:tab w:val="left" w:pos="910"/>
        </w:tabs>
        <w:spacing w:line="360" w:lineRule="auto"/>
        <w:ind w:left="1068"/>
        <w:jc w:val="both"/>
        <w:rPr>
          <w:rFonts w:ascii="Times New Roman" w:hAnsi="Times New Roman" w:cs="Times New Roman"/>
          <w:bCs/>
          <w:i/>
          <w:noProof/>
          <w:sz w:val="28"/>
          <w:szCs w:val="28"/>
        </w:rPr>
      </w:pPr>
      <w:r>
        <w:rPr>
          <w:rFonts w:ascii="Times New Roman" w:hAnsi="Times New Roman" w:cs="Times New Roman"/>
          <w:bCs/>
          <w:i/>
          <w:noProof/>
          <w:sz w:val="28"/>
          <w:szCs w:val="28"/>
        </w:rPr>
        <w:t xml:space="preserve">Инструментальная агрессия, по Фрому, является основной для человека. </w:t>
      </w:r>
    </w:p>
    <w:p w:rsidR="005B234F" w:rsidRDefault="003B3512" w:rsidP="003B3512">
      <w:pPr>
        <w:pStyle w:val="af5"/>
        <w:tabs>
          <w:tab w:val="left" w:pos="910"/>
        </w:tabs>
        <w:spacing w:line="360" w:lineRule="auto"/>
        <w:jc w:val="both"/>
        <w:rPr>
          <w:rFonts w:ascii="Times New Roman" w:hAnsi="Times New Roman" w:cs="Times New Roman"/>
          <w:bCs/>
          <w:noProof/>
          <w:sz w:val="28"/>
          <w:szCs w:val="28"/>
        </w:rPr>
      </w:pPr>
      <w:r>
        <w:rPr>
          <w:rFonts w:ascii="Times New Roman" w:hAnsi="Times New Roman" w:cs="Times New Roman"/>
          <w:bCs/>
          <w:i/>
          <w:noProof/>
          <w:sz w:val="28"/>
          <w:szCs w:val="28"/>
        </w:rPr>
        <w:tab/>
        <w:t>З</w:t>
      </w:r>
      <w:r w:rsidR="0082263E" w:rsidRPr="0082263E">
        <w:rPr>
          <w:rFonts w:ascii="Times New Roman" w:hAnsi="Times New Roman" w:cs="Times New Roman"/>
          <w:bCs/>
          <w:i/>
          <w:noProof/>
          <w:sz w:val="28"/>
          <w:szCs w:val="28"/>
        </w:rPr>
        <w:t>локачественная агрессия</w:t>
      </w:r>
      <w:r>
        <w:rPr>
          <w:rFonts w:ascii="Times New Roman" w:hAnsi="Times New Roman" w:cs="Times New Roman"/>
          <w:bCs/>
          <w:i/>
          <w:noProof/>
          <w:sz w:val="28"/>
          <w:szCs w:val="28"/>
        </w:rPr>
        <w:t xml:space="preserve"> </w:t>
      </w:r>
      <w:r w:rsidR="00436384">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00436384">
        <w:rPr>
          <w:rFonts w:ascii="Times New Roman" w:hAnsi="Times New Roman" w:cs="Times New Roman"/>
          <w:bCs/>
          <w:noProof/>
          <w:sz w:val="28"/>
          <w:szCs w:val="28"/>
        </w:rPr>
        <w:t>не сопособствует выживанию человека в новых для него сложных условиях, имеет в</w:t>
      </w:r>
      <w:r w:rsidR="00445A85">
        <w:rPr>
          <w:rFonts w:ascii="Times New Roman" w:hAnsi="Times New Roman" w:cs="Times New Roman"/>
          <w:bCs/>
          <w:noProof/>
          <w:sz w:val="28"/>
          <w:szCs w:val="28"/>
        </w:rPr>
        <w:t>ажное значение для его личности.</w:t>
      </w:r>
    </w:p>
    <w:p w:rsidR="008A2966" w:rsidRDefault="00C57EC9" w:rsidP="008A2966">
      <w:pPr>
        <w:pStyle w:val="af5"/>
        <w:tabs>
          <w:tab w:val="left" w:pos="910"/>
        </w:tabs>
        <w:spacing w:line="360" w:lineRule="auto"/>
        <w:ind w:left="-284" w:firstLine="567"/>
        <w:jc w:val="both"/>
        <w:rPr>
          <w:rFonts w:ascii="Times New Roman" w:hAnsi="Times New Roman" w:cs="Times New Roman"/>
          <w:bCs/>
          <w:i/>
          <w:noProof/>
          <w:sz w:val="28"/>
          <w:szCs w:val="28"/>
        </w:rPr>
      </w:pPr>
      <w:r>
        <w:rPr>
          <w:rFonts w:ascii="Times New Roman" w:hAnsi="Times New Roman" w:cs="Times New Roman"/>
          <w:bCs/>
          <w:noProof/>
          <w:sz w:val="28"/>
          <w:szCs w:val="28"/>
        </w:rPr>
        <w:t xml:space="preserve">В общем виде научные подходы анализа природы агрессии и агрессивного поведения можно разделить на </w:t>
      </w:r>
      <w:r w:rsidR="008A2966">
        <w:rPr>
          <w:rFonts w:ascii="Times New Roman" w:hAnsi="Times New Roman" w:cs="Times New Roman"/>
          <w:bCs/>
          <w:noProof/>
          <w:sz w:val="28"/>
          <w:szCs w:val="28"/>
        </w:rPr>
        <w:t>пять групп</w:t>
      </w:r>
      <w:r>
        <w:rPr>
          <w:rFonts w:ascii="Times New Roman" w:hAnsi="Times New Roman" w:cs="Times New Roman"/>
          <w:bCs/>
          <w:noProof/>
          <w:sz w:val="28"/>
          <w:szCs w:val="28"/>
        </w:rPr>
        <w:t xml:space="preserve">: </w:t>
      </w:r>
      <w:r w:rsidRPr="003D372A">
        <w:rPr>
          <w:rFonts w:ascii="Times New Roman" w:hAnsi="Times New Roman" w:cs="Times New Roman"/>
          <w:bCs/>
          <w:i/>
          <w:noProof/>
          <w:sz w:val="28"/>
          <w:szCs w:val="28"/>
        </w:rPr>
        <w:t xml:space="preserve">теорию врожденной агрессии, фрустрационную </w:t>
      </w:r>
      <w:r w:rsidR="008A2966">
        <w:rPr>
          <w:rFonts w:ascii="Times New Roman" w:hAnsi="Times New Roman" w:cs="Times New Roman"/>
          <w:bCs/>
          <w:i/>
          <w:noProof/>
          <w:sz w:val="28"/>
          <w:szCs w:val="28"/>
        </w:rPr>
        <w:t>теорию агрессии, агрессивность как характеристику поведения, изучение роли эмоциональных и когнитивных процессов в возникновении агрессивного поведения, теорию агрессии, как отсутствие у человека конструктивного способа достижения цели.</w:t>
      </w:r>
    </w:p>
    <w:p w:rsidR="00836513" w:rsidRPr="008A2966" w:rsidRDefault="008A2966" w:rsidP="008A2966">
      <w:pPr>
        <w:pStyle w:val="af5"/>
        <w:tabs>
          <w:tab w:val="left" w:pos="910"/>
        </w:tabs>
        <w:spacing w:line="360" w:lineRule="auto"/>
        <w:ind w:left="-284" w:firstLine="567"/>
        <w:jc w:val="both"/>
        <w:rPr>
          <w:rFonts w:ascii="Times New Roman" w:hAnsi="Times New Roman" w:cs="Times New Roman"/>
          <w:bCs/>
          <w:i/>
          <w:noProof/>
          <w:sz w:val="28"/>
          <w:szCs w:val="28"/>
        </w:rPr>
      </w:pPr>
      <w:r>
        <w:rPr>
          <w:rFonts w:ascii="Times New Roman" w:hAnsi="Times New Roman" w:cs="Times New Roman"/>
          <w:bCs/>
          <w:i/>
          <w:noProof/>
          <w:sz w:val="28"/>
          <w:szCs w:val="28"/>
        </w:rPr>
        <w:t xml:space="preserve">1. </w:t>
      </w:r>
      <w:r w:rsidR="0041583C" w:rsidRPr="0041583C">
        <w:rPr>
          <w:rFonts w:ascii="Times New Roman" w:hAnsi="Times New Roman" w:cs="Times New Roman"/>
          <w:bCs/>
          <w:i/>
          <w:noProof/>
          <w:sz w:val="28"/>
          <w:szCs w:val="28"/>
        </w:rPr>
        <w:t xml:space="preserve">Теория врожденной агрессивности </w:t>
      </w:r>
      <w:r w:rsidR="0041583C">
        <w:rPr>
          <w:rFonts w:ascii="Times New Roman" w:hAnsi="Times New Roman" w:cs="Times New Roman"/>
          <w:bCs/>
          <w:noProof/>
          <w:sz w:val="28"/>
          <w:szCs w:val="28"/>
        </w:rPr>
        <w:t xml:space="preserve">понимает агрессию как инстинт, врожденное побуждение индивида к смерти и разрушению. </w:t>
      </w:r>
    </w:p>
    <w:p w:rsidR="00C57EC9" w:rsidRDefault="0041583C" w:rsidP="00C57EC9">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Эта позиция волновала философов Древней Греции, побуждала обсуждения вопросов о человеческой и животной природе человека. Позже, человеческое начало отстаивал в своих идеях французский философ и педагог-гуманист Ж.</w:t>
      </w:r>
      <w:r w:rsidR="001D3CA1">
        <w:rPr>
          <w:rFonts w:ascii="Times New Roman" w:hAnsi="Times New Roman" w:cs="Times New Roman"/>
          <w:bCs/>
          <w:noProof/>
          <w:sz w:val="28"/>
          <w:szCs w:val="28"/>
        </w:rPr>
        <w:t>-</w:t>
      </w:r>
      <w:r>
        <w:rPr>
          <w:rFonts w:ascii="Times New Roman" w:hAnsi="Times New Roman" w:cs="Times New Roman"/>
          <w:bCs/>
          <w:noProof/>
          <w:sz w:val="28"/>
          <w:szCs w:val="28"/>
        </w:rPr>
        <w:t>Ж. Руссо полагая, что люди изначально рождаются «чистыми досками» и добрыми  от природы существами, на которых можно написать все, что захочется</w:t>
      </w:r>
      <w:r w:rsidR="001D3CA1">
        <w:rPr>
          <w:rFonts w:ascii="Times New Roman" w:hAnsi="Times New Roman" w:cs="Times New Roman"/>
          <w:bCs/>
          <w:noProof/>
          <w:sz w:val="28"/>
          <w:szCs w:val="28"/>
        </w:rPr>
        <w:t xml:space="preserve"> учителю и наставнику</w:t>
      </w:r>
      <w:r>
        <w:rPr>
          <w:rFonts w:ascii="Times New Roman" w:hAnsi="Times New Roman" w:cs="Times New Roman"/>
          <w:bCs/>
          <w:noProof/>
          <w:sz w:val="28"/>
          <w:szCs w:val="28"/>
        </w:rPr>
        <w:t xml:space="preserve">. А вот запреты и ограничения человеческой природы, вызывают у </w:t>
      </w:r>
      <w:r w:rsidR="00FB0AD9">
        <w:rPr>
          <w:rFonts w:ascii="Times New Roman" w:hAnsi="Times New Roman" w:cs="Times New Roman"/>
          <w:bCs/>
          <w:noProof/>
          <w:sz w:val="28"/>
          <w:szCs w:val="28"/>
        </w:rPr>
        <w:t xml:space="preserve">подростка </w:t>
      </w:r>
      <w:r>
        <w:rPr>
          <w:rFonts w:ascii="Times New Roman" w:hAnsi="Times New Roman" w:cs="Times New Roman"/>
          <w:bCs/>
          <w:noProof/>
          <w:sz w:val="28"/>
          <w:szCs w:val="28"/>
        </w:rPr>
        <w:t xml:space="preserve">агрессию и порочность. </w:t>
      </w:r>
      <w:proofErr w:type="gramStart"/>
      <w:r w:rsidR="00D50CC3">
        <w:rPr>
          <w:rFonts w:ascii="Times New Roman" w:hAnsi="Times New Roman" w:cs="Times New Roman"/>
          <w:bCs/>
          <w:noProof/>
          <w:sz w:val="28"/>
          <w:szCs w:val="28"/>
        </w:rPr>
        <w:t xml:space="preserve">Английский философ-материалист, один из основателей теории общественного договора и теории государственного суверинитета Томас Гобс имел противоположную Руссо позицию и считал, что для человека социальные запреты несут пользу, помогают обуздать природное животное начало в человеке, поэтому для </w:t>
      </w:r>
      <w:r w:rsidR="00FB0AD9">
        <w:rPr>
          <w:rFonts w:ascii="Times New Roman" w:hAnsi="Times New Roman" w:cs="Times New Roman"/>
          <w:bCs/>
          <w:noProof/>
          <w:sz w:val="28"/>
          <w:szCs w:val="28"/>
        </w:rPr>
        <w:t xml:space="preserve">взрослого </w:t>
      </w:r>
      <w:r w:rsidR="00D50CC3">
        <w:rPr>
          <w:rFonts w:ascii="Times New Roman" w:hAnsi="Times New Roman" w:cs="Times New Roman"/>
          <w:bCs/>
          <w:noProof/>
          <w:sz w:val="28"/>
          <w:szCs w:val="28"/>
        </w:rPr>
        <w:t xml:space="preserve">человека </w:t>
      </w:r>
      <w:r w:rsidR="00FB0AD9">
        <w:rPr>
          <w:rFonts w:ascii="Times New Roman" w:hAnsi="Times New Roman" w:cs="Times New Roman"/>
          <w:bCs/>
          <w:noProof/>
          <w:sz w:val="28"/>
          <w:szCs w:val="28"/>
        </w:rPr>
        <w:t xml:space="preserve">и подростка </w:t>
      </w:r>
      <w:r w:rsidR="00D50CC3">
        <w:rPr>
          <w:rFonts w:ascii="Times New Roman" w:hAnsi="Times New Roman" w:cs="Times New Roman"/>
          <w:bCs/>
          <w:noProof/>
          <w:sz w:val="28"/>
          <w:szCs w:val="28"/>
        </w:rPr>
        <w:t>необходимы строгий контроль за его поведением и постоянное внешнее управление</w:t>
      </w:r>
      <w:r w:rsidR="00F00EDD">
        <w:rPr>
          <w:rFonts w:ascii="Times New Roman" w:hAnsi="Times New Roman" w:cs="Times New Roman"/>
          <w:bCs/>
          <w:noProof/>
          <w:sz w:val="28"/>
          <w:szCs w:val="28"/>
        </w:rPr>
        <w:t xml:space="preserve"> [</w:t>
      </w:r>
      <w:r w:rsidR="000E2B12">
        <w:rPr>
          <w:rFonts w:ascii="Times New Roman" w:hAnsi="Times New Roman" w:cs="Times New Roman"/>
          <w:bCs/>
          <w:noProof/>
          <w:sz w:val="28"/>
          <w:szCs w:val="28"/>
        </w:rPr>
        <w:t>20</w:t>
      </w:r>
      <w:r w:rsidR="00F00EDD">
        <w:rPr>
          <w:rFonts w:ascii="Times New Roman" w:hAnsi="Times New Roman" w:cs="Times New Roman"/>
          <w:bCs/>
          <w:noProof/>
          <w:sz w:val="28"/>
          <w:szCs w:val="28"/>
        </w:rPr>
        <w:t>, с. 158]</w:t>
      </w:r>
      <w:r w:rsidR="00D50CC3">
        <w:rPr>
          <w:rFonts w:ascii="Times New Roman" w:hAnsi="Times New Roman" w:cs="Times New Roman"/>
          <w:bCs/>
          <w:noProof/>
          <w:sz w:val="28"/>
          <w:szCs w:val="28"/>
        </w:rPr>
        <w:t xml:space="preserve">. </w:t>
      </w:r>
      <w:proofErr w:type="gramEnd"/>
    </w:p>
    <w:p w:rsidR="00C64E6C" w:rsidRDefault="00D50CC3" w:rsidP="00C57EC9">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 xml:space="preserve">Врожденность животной природы в человеке объясняли </w:t>
      </w:r>
      <w:r w:rsidR="00A35669">
        <w:rPr>
          <w:rFonts w:ascii="Times New Roman" w:hAnsi="Times New Roman" w:cs="Times New Roman"/>
          <w:bCs/>
          <w:noProof/>
          <w:sz w:val="28"/>
          <w:szCs w:val="28"/>
        </w:rPr>
        <w:t>К. Лоуренс</w:t>
      </w:r>
      <w:r w:rsidR="007F6F6E">
        <w:rPr>
          <w:rFonts w:ascii="Times New Roman" w:hAnsi="Times New Roman" w:cs="Times New Roman"/>
          <w:bCs/>
          <w:noProof/>
          <w:sz w:val="28"/>
          <w:szCs w:val="28"/>
        </w:rPr>
        <w:t xml:space="preserve"> (теория агрессии с позиции этологии)</w:t>
      </w:r>
      <w:r w:rsidR="00A35669">
        <w:rPr>
          <w:rFonts w:ascii="Times New Roman" w:hAnsi="Times New Roman" w:cs="Times New Roman"/>
          <w:bCs/>
          <w:noProof/>
          <w:sz w:val="28"/>
          <w:szCs w:val="28"/>
        </w:rPr>
        <w:t xml:space="preserve"> и З.Фрейд (с позиции психоанализа и инстинкта смерти)</w:t>
      </w:r>
      <w:r w:rsidR="00BA1CF5">
        <w:rPr>
          <w:rFonts w:ascii="Times New Roman" w:hAnsi="Times New Roman" w:cs="Times New Roman"/>
          <w:bCs/>
          <w:noProof/>
          <w:sz w:val="28"/>
          <w:szCs w:val="28"/>
        </w:rPr>
        <w:t xml:space="preserve"> [</w:t>
      </w:r>
      <w:r w:rsidR="000211D3">
        <w:rPr>
          <w:rFonts w:ascii="Times New Roman" w:hAnsi="Times New Roman" w:cs="Times New Roman"/>
          <w:bCs/>
          <w:noProof/>
          <w:sz w:val="28"/>
          <w:szCs w:val="28"/>
        </w:rPr>
        <w:t>6;</w:t>
      </w:r>
      <w:r w:rsidR="000E2B12">
        <w:rPr>
          <w:rFonts w:ascii="Times New Roman" w:hAnsi="Times New Roman" w:cs="Times New Roman"/>
          <w:bCs/>
          <w:noProof/>
          <w:sz w:val="28"/>
          <w:szCs w:val="28"/>
        </w:rPr>
        <w:t xml:space="preserve"> 74</w:t>
      </w:r>
      <w:r w:rsidR="00BA1CF5">
        <w:rPr>
          <w:rFonts w:ascii="Times New Roman" w:hAnsi="Times New Roman" w:cs="Times New Roman"/>
          <w:bCs/>
          <w:noProof/>
          <w:sz w:val="28"/>
          <w:szCs w:val="28"/>
        </w:rPr>
        <w:t>]</w:t>
      </w:r>
      <w:r w:rsidR="000E2B12">
        <w:rPr>
          <w:rFonts w:ascii="Times New Roman" w:hAnsi="Times New Roman" w:cs="Times New Roman"/>
          <w:bCs/>
          <w:noProof/>
          <w:sz w:val="28"/>
          <w:szCs w:val="28"/>
        </w:rPr>
        <w:t>.</w:t>
      </w:r>
    </w:p>
    <w:p w:rsidR="008A2966" w:rsidRDefault="00C64E6C" w:rsidP="008A2966">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Резуюмирующей позицией теории врожденной агрессивности можно считать утверждение, что агрессия всегда сопровождала и будет дальше сопровождать человека</w:t>
      </w:r>
      <w:r w:rsidR="00A702FD">
        <w:rPr>
          <w:rFonts w:ascii="Times New Roman" w:hAnsi="Times New Roman" w:cs="Times New Roman"/>
          <w:bCs/>
          <w:noProof/>
          <w:sz w:val="28"/>
          <w:szCs w:val="28"/>
        </w:rPr>
        <w:t xml:space="preserve"> в подростковом возрате</w:t>
      </w:r>
      <w:r>
        <w:rPr>
          <w:rFonts w:ascii="Times New Roman" w:hAnsi="Times New Roman" w:cs="Times New Roman"/>
          <w:bCs/>
          <w:noProof/>
          <w:sz w:val="28"/>
          <w:szCs w:val="28"/>
        </w:rPr>
        <w:t xml:space="preserve">, так как является составной частью его психологической природы и структуры личности. </w:t>
      </w:r>
    </w:p>
    <w:p w:rsidR="0041583C" w:rsidRDefault="008A2966" w:rsidP="008A2966">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2.</w:t>
      </w:r>
      <w:r w:rsidR="0041583C" w:rsidRPr="0000460A">
        <w:rPr>
          <w:rFonts w:ascii="Times New Roman" w:hAnsi="Times New Roman" w:cs="Times New Roman"/>
          <w:bCs/>
          <w:i/>
          <w:noProof/>
          <w:sz w:val="28"/>
          <w:szCs w:val="28"/>
        </w:rPr>
        <w:t>Фрустрационная теория агрессии</w:t>
      </w:r>
      <w:r w:rsidR="00724566">
        <w:rPr>
          <w:rFonts w:ascii="Times New Roman" w:hAnsi="Times New Roman" w:cs="Times New Roman"/>
          <w:bCs/>
          <w:i/>
          <w:noProof/>
          <w:sz w:val="28"/>
          <w:szCs w:val="28"/>
        </w:rPr>
        <w:t xml:space="preserve"> </w:t>
      </w:r>
      <w:r w:rsidR="007F6F6E">
        <w:rPr>
          <w:rFonts w:ascii="Times New Roman" w:hAnsi="Times New Roman" w:cs="Times New Roman"/>
          <w:bCs/>
          <w:noProof/>
          <w:sz w:val="28"/>
          <w:szCs w:val="28"/>
        </w:rPr>
        <w:t xml:space="preserve">рассматривает агрессию как </w:t>
      </w:r>
      <w:r w:rsidR="00C64E6C">
        <w:rPr>
          <w:rFonts w:ascii="Times New Roman" w:hAnsi="Times New Roman" w:cs="Times New Roman"/>
          <w:bCs/>
          <w:noProof/>
          <w:sz w:val="28"/>
          <w:szCs w:val="28"/>
        </w:rPr>
        <w:t>поведенческую реакцию на фрустрацию. Одним</w:t>
      </w:r>
      <w:r w:rsidR="0096708F">
        <w:rPr>
          <w:rFonts w:ascii="Times New Roman" w:hAnsi="Times New Roman" w:cs="Times New Roman"/>
          <w:bCs/>
          <w:noProof/>
          <w:sz w:val="28"/>
          <w:szCs w:val="28"/>
        </w:rPr>
        <w:t>и</w:t>
      </w:r>
      <w:r w:rsidR="00C64E6C">
        <w:rPr>
          <w:rFonts w:ascii="Times New Roman" w:hAnsi="Times New Roman" w:cs="Times New Roman"/>
          <w:bCs/>
          <w:noProof/>
          <w:sz w:val="28"/>
          <w:szCs w:val="28"/>
        </w:rPr>
        <w:t xml:space="preserve"> из ярких представителей фрустрационной теории агрессии называют </w:t>
      </w:r>
      <w:r w:rsidR="0096708F">
        <w:rPr>
          <w:rFonts w:ascii="Times New Roman" w:hAnsi="Times New Roman" w:cs="Times New Roman"/>
          <w:bCs/>
          <w:noProof/>
          <w:sz w:val="28"/>
          <w:szCs w:val="28"/>
        </w:rPr>
        <w:t xml:space="preserve">Дж. Долларда и </w:t>
      </w:r>
      <w:r w:rsidR="00C64E6C">
        <w:rPr>
          <w:rFonts w:ascii="Times New Roman" w:hAnsi="Times New Roman" w:cs="Times New Roman"/>
          <w:bCs/>
          <w:noProof/>
          <w:sz w:val="28"/>
          <w:szCs w:val="28"/>
        </w:rPr>
        <w:t>Л. Берковица [</w:t>
      </w:r>
      <w:r w:rsidR="00724566">
        <w:rPr>
          <w:rFonts w:ascii="Times New Roman" w:hAnsi="Times New Roman" w:cs="Times New Roman"/>
          <w:bCs/>
          <w:noProof/>
          <w:sz w:val="28"/>
          <w:szCs w:val="28"/>
        </w:rPr>
        <w:t>10;</w:t>
      </w:r>
      <w:r w:rsidR="000E2B12">
        <w:rPr>
          <w:rFonts w:ascii="Times New Roman" w:hAnsi="Times New Roman" w:cs="Times New Roman"/>
          <w:bCs/>
          <w:noProof/>
          <w:sz w:val="28"/>
          <w:szCs w:val="28"/>
        </w:rPr>
        <w:t xml:space="preserve"> 83</w:t>
      </w:r>
      <w:r w:rsidR="00C64E6C">
        <w:rPr>
          <w:rFonts w:ascii="Times New Roman" w:hAnsi="Times New Roman" w:cs="Times New Roman"/>
          <w:bCs/>
          <w:noProof/>
          <w:sz w:val="28"/>
          <w:szCs w:val="28"/>
        </w:rPr>
        <w:t xml:space="preserve">]. </w:t>
      </w:r>
      <w:r w:rsidR="005728AF">
        <w:rPr>
          <w:rFonts w:ascii="Times New Roman" w:hAnsi="Times New Roman" w:cs="Times New Roman"/>
          <w:bCs/>
          <w:noProof/>
          <w:sz w:val="28"/>
          <w:szCs w:val="28"/>
        </w:rPr>
        <w:t xml:space="preserve">Теория основана на идее, что агрессия порождается побуждением, возникшим из-за ограничения личности </w:t>
      </w:r>
      <w:r w:rsidR="006522D5">
        <w:rPr>
          <w:rFonts w:ascii="Times New Roman" w:hAnsi="Times New Roman" w:cs="Times New Roman"/>
          <w:bCs/>
          <w:noProof/>
          <w:sz w:val="28"/>
          <w:szCs w:val="28"/>
        </w:rPr>
        <w:t xml:space="preserve">важных для нее предметов или потребностей. Это вызывает и в дальнейшем усиливает эмоциональную депривацию и фрустрацию (внешнее блокирование целенаправленного поведения личности в достижении поставленных целей).  </w:t>
      </w:r>
    </w:p>
    <w:p w:rsidR="0096708F" w:rsidRDefault="0096708F" w:rsidP="00C57EC9">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Дж. Доллард вместе со своими учениками сформулировал основные положения фрустрационой теории агрессии: фрустрация всегда вызывает одну из форм агрессии иагрессия всегда является результатом фрустрации. </w:t>
      </w:r>
    </w:p>
    <w:p w:rsidR="0096708F" w:rsidRDefault="0096708F" w:rsidP="0096708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Л. Берковиц дополнил теорию Долларда и расматривал фрустрацию как один из множества стимулов, вызывающих агрессивные реакции и форимирующих готовность к агрессивным действиям. В результате он сформулировал следующие положения:</w:t>
      </w:r>
    </w:p>
    <w:p w:rsidR="0096708F" w:rsidRDefault="0096708F" w:rsidP="0096708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005824B3">
        <w:rPr>
          <w:rFonts w:ascii="Times New Roman" w:hAnsi="Times New Roman" w:cs="Times New Roman"/>
          <w:bCs/>
          <w:noProof/>
          <w:sz w:val="28"/>
          <w:szCs w:val="28"/>
        </w:rPr>
        <w:t>фрустрация не обязательно проявляется в агрессивном поведении, но способствует его возникновению;</w:t>
      </w:r>
    </w:p>
    <w:p w:rsidR="005824B3" w:rsidRDefault="005824B3" w:rsidP="0096708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даже в состоянии готовности агрессия не появляется </w:t>
      </w:r>
      <w:r w:rsidR="00A7512A">
        <w:rPr>
          <w:rFonts w:ascii="Times New Roman" w:hAnsi="Times New Roman" w:cs="Times New Roman"/>
          <w:bCs/>
          <w:noProof/>
          <w:sz w:val="28"/>
          <w:szCs w:val="28"/>
        </w:rPr>
        <w:t>без способствуюих условий;</w:t>
      </w:r>
    </w:p>
    <w:p w:rsidR="00A7512A" w:rsidRDefault="00A7512A" w:rsidP="0096708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005D6A30">
        <w:rPr>
          <w:rFonts w:ascii="Times New Roman" w:hAnsi="Times New Roman" w:cs="Times New Roman"/>
          <w:bCs/>
          <w:noProof/>
          <w:sz w:val="28"/>
          <w:szCs w:val="28"/>
        </w:rPr>
        <w:t xml:space="preserve">выход из состояния фрустрации в виде агрессивного поведения закрепляет его у индивида. </w:t>
      </w:r>
    </w:p>
    <w:p w:rsidR="008A2966" w:rsidRDefault="005D6A30" w:rsidP="008A2966">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 xml:space="preserve">Получается, что представители фрустрационной теории агрессивного поведения не связывают агрессию с врожденными особенностями индивида, а скорее находят связи с окружающей его враждебной средой. </w:t>
      </w:r>
    </w:p>
    <w:p w:rsidR="008A2966" w:rsidRDefault="008A2966" w:rsidP="008A2966">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3. </w:t>
      </w:r>
      <w:r w:rsidR="00C64E6C">
        <w:rPr>
          <w:rFonts w:ascii="Times New Roman" w:hAnsi="Times New Roman" w:cs="Times New Roman"/>
          <w:bCs/>
          <w:i/>
          <w:noProof/>
          <w:sz w:val="28"/>
          <w:szCs w:val="28"/>
        </w:rPr>
        <w:t xml:space="preserve">Агрессивность как характеристика поведения </w:t>
      </w:r>
      <w:r w:rsidR="00C64E6C">
        <w:rPr>
          <w:rFonts w:ascii="Times New Roman" w:hAnsi="Times New Roman" w:cs="Times New Roman"/>
          <w:bCs/>
          <w:noProof/>
          <w:sz w:val="28"/>
          <w:szCs w:val="28"/>
        </w:rPr>
        <w:t xml:space="preserve">человека рассматривается в работах </w:t>
      </w:r>
      <w:r w:rsidR="00A03AD5">
        <w:rPr>
          <w:rFonts w:ascii="Times New Roman" w:hAnsi="Times New Roman" w:cs="Times New Roman"/>
          <w:bCs/>
          <w:noProof/>
          <w:sz w:val="28"/>
          <w:szCs w:val="28"/>
        </w:rPr>
        <w:t xml:space="preserve">автора теории социального научения и </w:t>
      </w:r>
      <w:r w:rsidR="00C64E6C">
        <w:rPr>
          <w:rFonts w:ascii="Times New Roman" w:hAnsi="Times New Roman" w:cs="Times New Roman"/>
          <w:bCs/>
          <w:noProof/>
          <w:sz w:val="28"/>
          <w:szCs w:val="28"/>
        </w:rPr>
        <w:t>бихевиориста А. Бандуры [</w:t>
      </w:r>
      <w:r w:rsidR="000E2B12">
        <w:rPr>
          <w:rFonts w:ascii="Times New Roman" w:hAnsi="Times New Roman" w:cs="Times New Roman"/>
          <w:bCs/>
          <w:noProof/>
          <w:sz w:val="28"/>
          <w:szCs w:val="28"/>
        </w:rPr>
        <w:t>5, 6</w:t>
      </w:r>
      <w:r w:rsidR="00C64E6C">
        <w:rPr>
          <w:rFonts w:ascii="Times New Roman" w:hAnsi="Times New Roman" w:cs="Times New Roman"/>
          <w:bCs/>
          <w:noProof/>
          <w:sz w:val="28"/>
          <w:szCs w:val="28"/>
        </w:rPr>
        <w:t>].</w:t>
      </w:r>
      <w:r w:rsidR="00A03AD5">
        <w:rPr>
          <w:rFonts w:ascii="Times New Roman" w:hAnsi="Times New Roman" w:cs="Times New Roman"/>
          <w:bCs/>
          <w:noProof/>
          <w:sz w:val="28"/>
          <w:szCs w:val="28"/>
        </w:rPr>
        <w:t xml:space="preserve"> Ученый считал, что агрессивное поведение человек перенимает у других людей, как результат социального </w:t>
      </w:r>
      <w:r w:rsidR="00B11A3E">
        <w:rPr>
          <w:rFonts w:ascii="Times New Roman" w:hAnsi="Times New Roman" w:cs="Times New Roman"/>
          <w:bCs/>
          <w:noProof/>
          <w:sz w:val="28"/>
          <w:szCs w:val="28"/>
        </w:rPr>
        <w:t xml:space="preserve">научения в ходе наблюдения, подражания и отслеживания последствий агрессивного поведения других. </w:t>
      </w:r>
      <w:r w:rsidR="001B41D8">
        <w:rPr>
          <w:rFonts w:ascii="Times New Roman" w:hAnsi="Times New Roman" w:cs="Times New Roman"/>
          <w:bCs/>
          <w:noProof/>
          <w:sz w:val="28"/>
          <w:szCs w:val="28"/>
        </w:rPr>
        <w:t xml:space="preserve">Это особенно актуально в подростковом возрасте. </w:t>
      </w:r>
      <w:r w:rsidR="005624A9">
        <w:rPr>
          <w:rFonts w:ascii="Times New Roman" w:hAnsi="Times New Roman" w:cs="Times New Roman"/>
          <w:bCs/>
          <w:noProof/>
          <w:sz w:val="28"/>
          <w:szCs w:val="28"/>
        </w:rPr>
        <w:t xml:space="preserve">В теории Бандуры особую значимость имеют воздействия родителей и сверстников на формирование агрессивного поведения подростков. </w:t>
      </w:r>
      <w:r w:rsidR="006E10FD">
        <w:rPr>
          <w:rFonts w:ascii="Times New Roman" w:hAnsi="Times New Roman" w:cs="Times New Roman"/>
          <w:bCs/>
          <w:noProof/>
          <w:sz w:val="28"/>
          <w:szCs w:val="28"/>
        </w:rPr>
        <w:t xml:space="preserve">Часто у агрессивных родителей дети копируют сособы поведения </w:t>
      </w:r>
      <w:r>
        <w:rPr>
          <w:rFonts w:ascii="Times New Roman" w:hAnsi="Times New Roman" w:cs="Times New Roman"/>
          <w:bCs/>
          <w:noProof/>
          <w:sz w:val="28"/>
          <w:szCs w:val="28"/>
        </w:rPr>
        <w:t>и сами становятся агрессивными.</w:t>
      </w:r>
    </w:p>
    <w:p w:rsidR="008A2966" w:rsidRDefault="008A2966" w:rsidP="008A2966">
      <w:pPr>
        <w:pStyle w:val="af5"/>
        <w:tabs>
          <w:tab w:val="left" w:pos="910"/>
        </w:tabs>
        <w:spacing w:line="360" w:lineRule="auto"/>
        <w:ind w:left="-284" w:firstLine="567"/>
        <w:jc w:val="both"/>
        <w:rPr>
          <w:rFonts w:ascii="Times New Roman" w:hAnsi="Times New Roman" w:cs="Times New Roman"/>
          <w:bCs/>
          <w:i/>
          <w:noProof/>
          <w:sz w:val="28"/>
          <w:szCs w:val="28"/>
        </w:rPr>
      </w:pPr>
      <w:r>
        <w:rPr>
          <w:rFonts w:ascii="Times New Roman" w:hAnsi="Times New Roman" w:cs="Times New Roman"/>
          <w:bCs/>
          <w:noProof/>
          <w:sz w:val="28"/>
          <w:szCs w:val="28"/>
        </w:rPr>
        <w:t xml:space="preserve">4. </w:t>
      </w:r>
      <w:proofErr w:type="gramStart"/>
      <w:r w:rsidR="00C64E6C">
        <w:rPr>
          <w:rFonts w:ascii="Times New Roman" w:hAnsi="Times New Roman" w:cs="Times New Roman"/>
          <w:bCs/>
          <w:i/>
          <w:noProof/>
          <w:sz w:val="28"/>
          <w:szCs w:val="28"/>
        </w:rPr>
        <w:t xml:space="preserve">Роль эмоциональных и когнитивных процессов </w:t>
      </w:r>
      <w:r w:rsidR="00C64E6C" w:rsidRPr="00C64E6C">
        <w:rPr>
          <w:rFonts w:ascii="Times New Roman" w:hAnsi="Times New Roman" w:cs="Times New Roman"/>
          <w:bCs/>
          <w:noProof/>
          <w:sz w:val="28"/>
          <w:szCs w:val="28"/>
        </w:rPr>
        <w:t>в механизме формирования агрессивного поведения рассматривал Д. Зильман</w:t>
      </w:r>
      <w:r w:rsidR="00E660D5">
        <w:rPr>
          <w:rFonts w:ascii="Times New Roman" w:hAnsi="Times New Roman" w:cs="Times New Roman"/>
          <w:bCs/>
          <w:noProof/>
          <w:sz w:val="28"/>
          <w:szCs w:val="28"/>
        </w:rPr>
        <w:t>н</w:t>
      </w:r>
      <w:r w:rsidR="00724566">
        <w:rPr>
          <w:rFonts w:ascii="Times New Roman" w:hAnsi="Times New Roman" w:cs="Times New Roman"/>
          <w:bCs/>
          <w:noProof/>
          <w:sz w:val="28"/>
          <w:szCs w:val="28"/>
        </w:rPr>
        <w:t xml:space="preserve"> </w:t>
      </w:r>
      <w:r w:rsidR="00C64E6C">
        <w:rPr>
          <w:rFonts w:ascii="Times New Roman" w:hAnsi="Times New Roman" w:cs="Times New Roman"/>
          <w:bCs/>
          <w:noProof/>
          <w:sz w:val="28"/>
          <w:szCs w:val="28"/>
        </w:rPr>
        <w:t>[</w:t>
      </w:r>
      <w:r w:rsidR="000E2B12">
        <w:rPr>
          <w:rFonts w:ascii="Times New Roman" w:hAnsi="Times New Roman" w:cs="Times New Roman"/>
          <w:bCs/>
          <w:noProof/>
          <w:sz w:val="28"/>
          <w:szCs w:val="28"/>
        </w:rPr>
        <w:t>53</w:t>
      </w:r>
      <w:r w:rsidR="00C64E6C">
        <w:rPr>
          <w:rFonts w:ascii="Times New Roman" w:hAnsi="Times New Roman" w:cs="Times New Roman"/>
          <w:bCs/>
          <w:noProof/>
          <w:sz w:val="28"/>
          <w:szCs w:val="28"/>
        </w:rPr>
        <w:t>]</w:t>
      </w:r>
      <w:r w:rsidR="00106FA5">
        <w:rPr>
          <w:rFonts w:ascii="Times New Roman" w:hAnsi="Times New Roman" w:cs="Times New Roman"/>
          <w:bCs/>
          <w:noProof/>
          <w:sz w:val="28"/>
          <w:szCs w:val="28"/>
        </w:rPr>
        <w:t xml:space="preserve"> и придавал большое значение изучению эмоций и познавательной деятельности индивида</w:t>
      </w:r>
      <w:r w:rsidR="00C64E6C">
        <w:rPr>
          <w:rFonts w:ascii="Times New Roman" w:hAnsi="Times New Roman" w:cs="Times New Roman"/>
          <w:bCs/>
          <w:noProof/>
          <w:sz w:val="28"/>
          <w:szCs w:val="28"/>
        </w:rPr>
        <w:t>.</w:t>
      </w:r>
      <w:r w:rsidR="00137ADA">
        <w:rPr>
          <w:rFonts w:ascii="Times New Roman" w:hAnsi="Times New Roman" w:cs="Times New Roman"/>
          <w:bCs/>
          <w:noProof/>
          <w:sz w:val="28"/>
          <w:szCs w:val="28"/>
        </w:rPr>
        <w:t>В процессе ощущения чувства тревоги и опасности у человека снижается познавательнаяактивность, а через некоторое время, когда опасность уже проходит познавательная (когнитивная) деятельность помогает находить решения, снижает значимость опасности  и помогает индивиду найти логичное и доступное объяснение</w:t>
      </w:r>
      <w:proofErr w:type="gramEnd"/>
      <w:r w:rsidR="00137ADA">
        <w:rPr>
          <w:rFonts w:ascii="Times New Roman" w:hAnsi="Times New Roman" w:cs="Times New Roman"/>
          <w:bCs/>
          <w:noProof/>
          <w:sz w:val="28"/>
          <w:szCs w:val="28"/>
        </w:rPr>
        <w:t xml:space="preserve"> возникшей ситуации. </w:t>
      </w:r>
      <w:r w:rsidR="005D742A" w:rsidRPr="005D742A">
        <w:rPr>
          <w:rFonts w:ascii="Times New Roman" w:hAnsi="Times New Roman" w:cs="Times New Roman"/>
          <w:bCs/>
          <w:noProof/>
          <w:sz w:val="28"/>
          <w:szCs w:val="28"/>
        </w:rPr>
        <w:t>Снижениекогнитивного</w:t>
      </w:r>
      <w:r w:rsidR="005D742A">
        <w:rPr>
          <w:rFonts w:ascii="Times New Roman" w:hAnsi="Times New Roman" w:cs="Times New Roman"/>
          <w:bCs/>
          <w:noProof/>
          <w:sz w:val="28"/>
          <w:szCs w:val="28"/>
        </w:rPr>
        <w:t xml:space="preserve"> механизма может вызвать инмпульсивное поведение поростка и возникновение агрессии. </w:t>
      </w:r>
    </w:p>
    <w:p w:rsidR="00C57EC9" w:rsidRDefault="008A2966" w:rsidP="008A2966">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5. </w:t>
      </w:r>
      <w:r w:rsidR="00702DEC">
        <w:rPr>
          <w:rFonts w:ascii="Times New Roman" w:hAnsi="Times New Roman" w:cs="Times New Roman"/>
          <w:bCs/>
          <w:i/>
          <w:noProof/>
          <w:sz w:val="28"/>
          <w:szCs w:val="28"/>
        </w:rPr>
        <w:t xml:space="preserve">Агрессия, как отсутствие у человека конструктивного способа достижения цели </w:t>
      </w:r>
      <w:r w:rsidR="00702DEC">
        <w:rPr>
          <w:rFonts w:ascii="Times New Roman" w:hAnsi="Times New Roman" w:cs="Times New Roman"/>
          <w:bCs/>
          <w:noProof/>
          <w:sz w:val="28"/>
          <w:szCs w:val="28"/>
        </w:rPr>
        <w:t xml:space="preserve">была рассмотрена </w:t>
      </w:r>
      <w:r w:rsidR="00451867">
        <w:rPr>
          <w:rFonts w:ascii="Times New Roman" w:hAnsi="Times New Roman" w:cs="Times New Roman"/>
          <w:bCs/>
          <w:noProof/>
          <w:sz w:val="28"/>
          <w:szCs w:val="28"/>
        </w:rPr>
        <w:t xml:space="preserve">С. </w:t>
      </w:r>
      <w:r w:rsidR="00702DEC">
        <w:rPr>
          <w:rFonts w:ascii="Times New Roman" w:hAnsi="Times New Roman" w:cs="Times New Roman"/>
          <w:bCs/>
          <w:noProof/>
          <w:sz w:val="28"/>
          <w:szCs w:val="28"/>
        </w:rPr>
        <w:t>Фишбахом [</w:t>
      </w:r>
      <w:r w:rsidR="00B531B1">
        <w:rPr>
          <w:rFonts w:ascii="Times New Roman" w:hAnsi="Times New Roman" w:cs="Times New Roman"/>
          <w:bCs/>
          <w:noProof/>
          <w:sz w:val="28"/>
          <w:szCs w:val="28"/>
        </w:rPr>
        <w:t>24</w:t>
      </w:r>
      <w:r w:rsidR="00991DE8">
        <w:rPr>
          <w:rFonts w:ascii="Times New Roman" w:hAnsi="Times New Roman" w:cs="Times New Roman"/>
          <w:bCs/>
          <w:noProof/>
          <w:sz w:val="28"/>
          <w:szCs w:val="28"/>
        </w:rPr>
        <w:t>, с</w:t>
      </w:r>
      <w:r w:rsidR="00724566">
        <w:rPr>
          <w:rFonts w:ascii="Times New Roman" w:hAnsi="Times New Roman" w:cs="Times New Roman"/>
          <w:bCs/>
          <w:noProof/>
          <w:sz w:val="28"/>
          <w:szCs w:val="28"/>
        </w:rPr>
        <w:t>.</w:t>
      </w:r>
      <w:r w:rsidR="00991DE8">
        <w:rPr>
          <w:rFonts w:ascii="Times New Roman" w:hAnsi="Times New Roman" w:cs="Times New Roman"/>
          <w:bCs/>
          <w:noProof/>
          <w:sz w:val="28"/>
          <w:szCs w:val="28"/>
        </w:rPr>
        <w:t xml:space="preserve"> </w:t>
      </w:r>
      <w:r w:rsidR="00F320D7">
        <w:rPr>
          <w:rFonts w:ascii="Times New Roman" w:hAnsi="Times New Roman" w:cs="Times New Roman"/>
          <w:bCs/>
          <w:noProof/>
          <w:sz w:val="28"/>
          <w:szCs w:val="28"/>
        </w:rPr>
        <w:t>2</w:t>
      </w:r>
      <w:r w:rsidR="00724566">
        <w:rPr>
          <w:rFonts w:ascii="Times New Roman" w:hAnsi="Times New Roman" w:cs="Times New Roman"/>
          <w:bCs/>
          <w:noProof/>
          <w:sz w:val="28"/>
          <w:szCs w:val="28"/>
        </w:rPr>
        <w:t>4</w:t>
      </w:r>
      <w:r w:rsidR="00702DEC">
        <w:rPr>
          <w:rFonts w:ascii="Times New Roman" w:hAnsi="Times New Roman" w:cs="Times New Roman"/>
          <w:bCs/>
          <w:noProof/>
          <w:sz w:val="28"/>
          <w:szCs w:val="28"/>
        </w:rPr>
        <w:t>].</w:t>
      </w:r>
      <w:r w:rsidR="0089058F">
        <w:rPr>
          <w:rFonts w:ascii="Times New Roman" w:hAnsi="Times New Roman" w:cs="Times New Roman"/>
          <w:bCs/>
          <w:noProof/>
          <w:sz w:val="28"/>
          <w:szCs w:val="28"/>
        </w:rPr>
        <w:t xml:space="preserve"> Автор рассматривал механизм возникновения агрессивного поведения, как крайней меры реагирования на невозможность другими дипломатичными способами достичь значимую поставленную цель. </w:t>
      </w:r>
      <w:r>
        <w:rPr>
          <w:rFonts w:ascii="Times New Roman" w:hAnsi="Times New Roman" w:cs="Times New Roman"/>
          <w:bCs/>
          <w:noProof/>
          <w:sz w:val="28"/>
          <w:szCs w:val="28"/>
        </w:rPr>
        <w:t xml:space="preserve">Поэтому возникшая агрессия направлена на получение предмета или удовлетворение значимой для подростка потребности. </w:t>
      </w:r>
    </w:p>
    <w:p w:rsidR="00D40B5F" w:rsidRDefault="00D40B5F" w:rsidP="00D40B5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Т.Н. Банщикова считает [</w:t>
      </w:r>
      <w:r w:rsidR="00B531B1">
        <w:rPr>
          <w:rFonts w:ascii="Times New Roman" w:hAnsi="Times New Roman" w:cs="Times New Roman"/>
          <w:bCs/>
          <w:noProof/>
          <w:sz w:val="28"/>
          <w:szCs w:val="28"/>
        </w:rPr>
        <w:t>7</w:t>
      </w:r>
      <w:r>
        <w:rPr>
          <w:rFonts w:ascii="Times New Roman" w:hAnsi="Times New Roman" w:cs="Times New Roman"/>
          <w:bCs/>
          <w:noProof/>
          <w:sz w:val="28"/>
          <w:szCs w:val="28"/>
        </w:rPr>
        <w:t>, с. 3], что согла</w:t>
      </w:r>
      <w:r w:rsidR="00CD6D23">
        <w:rPr>
          <w:rFonts w:ascii="Times New Roman" w:hAnsi="Times New Roman" w:cs="Times New Roman"/>
          <w:bCs/>
          <w:noProof/>
          <w:sz w:val="28"/>
          <w:szCs w:val="28"/>
        </w:rPr>
        <w:t>совать существующие подходы к о</w:t>
      </w:r>
      <w:r>
        <w:rPr>
          <w:rFonts w:ascii="Times New Roman" w:hAnsi="Times New Roman" w:cs="Times New Roman"/>
          <w:bCs/>
          <w:noProof/>
          <w:sz w:val="28"/>
          <w:szCs w:val="28"/>
        </w:rPr>
        <w:t xml:space="preserve">бъяснению природы агрессии и агрессивного поведения подростков может конструктивиский подход, в котором выделяется цель агрессивного поведения и рассматривается </w:t>
      </w:r>
      <w:r w:rsidR="00901BB3">
        <w:rPr>
          <w:rFonts w:ascii="Times New Roman" w:hAnsi="Times New Roman" w:cs="Times New Roman"/>
          <w:bCs/>
          <w:noProof/>
          <w:sz w:val="28"/>
          <w:szCs w:val="28"/>
        </w:rPr>
        <w:t xml:space="preserve">психологический </w:t>
      </w:r>
      <w:r>
        <w:rPr>
          <w:rFonts w:ascii="Times New Roman" w:hAnsi="Times New Roman" w:cs="Times New Roman"/>
          <w:bCs/>
          <w:noProof/>
          <w:sz w:val="28"/>
          <w:szCs w:val="28"/>
        </w:rPr>
        <w:t xml:space="preserve">механизм воздействия на эту цель. </w:t>
      </w:r>
    </w:p>
    <w:p w:rsidR="005F3034" w:rsidRPr="005F3034" w:rsidRDefault="005F3034" w:rsidP="005F3034">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bCs/>
          <w:noProof/>
          <w:sz w:val="28"/>
          <w:szCs w:val="28"/>
        </w:rPr>
        <w:t xml:space="preserve">Более подробно изучить </w:t>
      </w:r>
      <w:r>
        <w:rPr>
          <w:rFonts w:ascii="Times New Roman" w:hAnsi="Times New Roman" w:cs="Times New Roman"/>
          <w:sz w:val="28"/>
          <w:szCs w:val="28"/>
        </w:rPr>
        <w:t>м</w:t>
      </w:r>
      <w:r w:rsidRPr="005F3034">
        <w:rPr>
          <w:rFonts w:ascii="Times New Roman" w:hAnsi="Times New Roman" w:cs="Times New Roman"/>
          <w:sz w:val="28"/>
          <w:szCs w:val="28"/>
        </w:rPr>
        <w:t>одель причин и последствий агрессии девочек-подростков</w:t>
      </w:r>
      <w:r>
        <w:rPr>
          <w:rFonts w:ascii="Times New Roman" w:hAnsi="Times New Roman" w:cs="Times New Roman"/>
          <w:sz w:val="28"/>
          <w:szCs w:val="28"/>
        </w:rPr>
        <w:t xml:space="preserve"> можно в приложении 1. </w:t>
      </w:r>
    </w:p>
    <w:p w:rsidR="0057318B" w:rsidRDefault="000D530E" w:rsidP="00D40B5F">
      <w:pPr>
        <w:pStyle w:val="af5"/>
        <w:tabs>
          <w:tab w:val="left" w:pos="910"/>
        </w:tabs>
        <w:spacing w:line="360" w:lineRule="auto"/>
        <w:ind w:left="-284" w:firstLine="567"/>
        <w:jc w:val="both"/>
        <w:rPr>
          <w:rFonts w:ascii="Times New Roman" w:hAnsi="Times New Roman" w:cs="Times New Roman"/>
          <w:bCs/>
          <w:noProof/>
          <w:sz w:val="28"/>
          <w:szCs w:val="28"/>
        </w:rPr>
      </w:pPr>
      <w:r>
        <w:rPr>
          <w:rFonts w:ascii="Times New Roman" w:hAnsi="Times New Roman" w:cs="Times New Roman"/>
          <w:bCs/>
          <w:noProof/>
          <w:sz w:val="28"/>
          <w:szCs w:val="28"/>
        </w:rPr>
        <w:t>Рез</w:t>
      </w:r>
      <w:r w:rsidR="0057318B">
        <w:rPr>
          <w:rFonts w:ascii="Times New Roman" w:hAnsi="Times New Roman" w:cs="Times New Roman"/>
          <w:bCs/>
          <w:noProof/>
          <w:sz w:val="28"/>
          <w:szCs w:val="28"/>
        </w:rPr>
        <w:t xml:space="preserve">юмируя основные </w:t>
      </w:r>
      <w:r w:rsidR="00F90B97">
        <w:rPr>
          <w:rFonts w:ascii="Times New Roman" w:hAnsi="Times New Roman" w:cs="Times New Roman"/>
          <w:bCs/>
          <w:noProof/>
          <w:sz w:val="28"/>
          <w:szCs w:val="28"/>
        </w:rPr>
        <w:t xml:space="preserve">научные </w:t>
      </w:r>
      <w:r w:rsidR="0057318B">
        <w:rPr>
          <w:rFonts w:ascii="Times New Roman" w:hAnsi="Times New Roman" w:cs="Times New Roman"/>
          <w:bCs/>
          <w:noProof/>
          <w:sz w:val="28"/>
          <w:szCs w:val="28"/>
        </w:rPr>
        <w:t>теории изучения агрессии и агрессивного поведения подростков мы можем полагать</w:t>
      </w:r>
      <w:r w:rsidR="00F90B97">
        <w:rPr>
          <w:rFonts w:ascii="Times New Roman" w:hAnsi="Times New Roman" w:cs="Times New Roman"/>
          <w:bCs/>
          <w:noProof/>
          <w:sz w:val="28"/>
          <w:szCs w:val="28"/>
        </w:rPr>
        <w:t>,</w:t>
      </w:r>
      <w:r w:rsidR="0057318B">
        <w:rPr>
          <w:rFonts w:ascii="Times New Roman" w:hAnsi="Times New Roman" w:cs="Times New Roman"/>
          <w:bCs/>
          <w:noProof/>
          <w:sz w:val="28"/>
          <w:szCs w:val="28"/>
        </w:rPr>
        <w:t xml:space="preserve"> что агрессия подростков делится на три составляющие: подросток как внешний наблюдатель (не проявляет агрессию), подросток как субъект агрессии (агрессор) и подросток как объект агрессии (жертва).</w:t>
      </w:r>
    </w:p>
    <w:p w:rsidR="005F3034" w:rsidRDefault="005F3034" w:rsidP="00C573BC">
      <w:pPr>
        <w:pStyle w:val="af5"/>
        <w:tabs>
          <w:tab w:val="left" w:pos="910"/>
        </w:tabs>
        <w:spacing w:line="360" w:lineRule="auto"/>
        <w:rPr>
          <w:rFonts w:ascii="Times New Roman" w:hAnsi="Times New Roman" w:cs="Times New Roman"/>
          <w:b/>
          <w:sz w:val="28"/>
          <w:szCs w:val="28"/>
        </w:rPr>
      </w:pPr>
    </w:p>
    <w:p w:rsidR="005F3034" w:rsidRDefault="00C573BC" w:rsidP="00501A82">
      <w:pPr>
        <w:pStyle w:val="af5"/>
        <w:tabs>
          <w:tab w:val="left" w:pos="910"/>
        </w:tabs>
        <w:spacing w:line="360" w:lineRule="auto"/>
        <w:ind w:left="-284" w:firstLine="567"/>
        <w:jc w:val="center"/>
        <w:rPr>
          <w:rFonts w:ascii="Times New Roman" w:hAnsi="Times New Roman" w:cs="Times New Roman"/>
          <w:b/>
          <w:sz w:val="28"/>
          <w:szCs w:val="28"/>
        </w:rPr>
      </w:pPr>
      <w:r w:rsidRPr="00C573BC">
        <w:rPr>
          <w:rFonts w:ascii="Times New Roman" w:hAnsi="Times New Roman" w:cs="Times New Roman"/>
          <w:b/>
          <w:sz w:val="28"/>
          <w:szCs w:val="28"/>
        </w:rPr>
        <w:t>1.2. Психологические особенности подростков с агрессивным поведением</w:t>
      </w:r>
    </w:p>
    <w:p w:rsidR="001C4661" w:rsidRDefault="001C4661" w:rsidP="00501A82">
      <w:pPr>
        <w:pStyle w:val="af5"/>
        <w:tabs>
          <w:tab w:val="left" w:pos="910"/>
        </w:tabs>
        <w:spacing w:line="360" w:lineRule="auto"/>
        <w:ind w:left="-284" w:firstLine="567"/>
        <w:jc w:val="center"/>
        <w:rPr>
          <w:rFonts w:ascii="Times New Roman" w:hAnsi="Times New Roman" w:cs="Times New Roman"/>
          <w:b/>
          <w:sz w:val="28"/>
          <w:szCs w:val="28"/>
        </w:rPr>
      </w:pPr>
    </w:p>
    <w:p w:rsidR="00817B9B" w:rsidRDefault="006C1517" w:rsidP="00CB396E">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Ряд ученых, изучавших подростковый возраст (</w:t>
      </w:r>
      <w:r w:rsidRPr="006C1517">
        <w:rPr>
          <w:rFonts w:ascii="Times New Roman" w:hAnsi="Times New Roman" w:cs="Times New Roman"/>
          <w:sz w:val="28"/>
          <w:szCs w:val="28"/>
        </w:rPr>
        <w:t xml:space="preserve">Ш. </w:t>
      </w:r>
      <w:proofErr w:type="spellStart"/>
      <w:r w:rsidRPr="006C1517">
        <w:rPr>
          <w:rFonts w:ascii="Times New Roman" w:hAnsi="Times New Roman" w:cs="Times New Roman"/>
          <w:sz w:val="28"/>
          <w:szCs w:val="28"/>
        </w:rPr>
        <w:t>Бюлер</w:t>
      </w:r>
      <w:proofErr w:type="spellEnd"/>
      <w:r w:rsidRPr="006C1517">
        <w:rPr>
          <w:rFonts w:ascii="Times New Roman" w:hAnsi="Times New Roman" w:cs="Times New Roman"/>
          <w:sz w:val="28"/>
          <w:szCs w:val="28"/>
        </w:rPr>
        <w:t xml:space="preserve">, Ф. </w:t>
      </w:r>
      <w:proofErr w:type="spellStart"/>
      <w:r w:rsidRPr="006C1517">
        <w:rPr>
          <w:rFonts w:ascii="Times New Roman" w:hAnsi="Times New Roman" w:cs="Times New Roman"/>
          <w:sz w:val="28"/>
          <w:szCs w:val="28"/>
        </w:rPr>
        <w:t>Дольто</w:t>
      </w:r>
      <w:proofErr w:type="spellEnd"/>
      <w:r w:rsidRPr="006C1517">
        <w:rPr>
          <w:rFonts w:ascii="Times New Roman" w:hAnsi="Times New Roman" w:cs="Times New Roman"/>
          <w:sz w:val="28"/>
          <w:szCs w:val="28"/>
        </w:rPr>
        <w:t xml:space="preserve">, К. </w:t>
      </w:r>
      <w:proofErr w:type="spellStart"/>
      <w:r w:rsidRPr="006C1517">
        <w:rPr>
          <w:rFonts w:ascii="Times New Roman" w:hAnsi="Times New Roman" w:cs="Times New Roman"/>
          <w:sz w:val="28"/>
          <w:szCs w:val="28"/>
        </w:rPr>
        <w:t>Дольто-Толич</w:t>
      </w:r>
      <w:proofErr w:type="spellEnd"/>
      <w:r w:rsidRPr="006C1517">
        <w:rPr>
          <w:rFonts w:ascii="Times New Roman" w:hAnsi="Times New Roman" w:cs="Times New Roman"/>
          <w:sz w:val="28"/>
          <w:szCs w:val="28"/>
        </w:rPr>
        <w:t xml:space="preserve">, </w:t>
      </w:r>
      <w:r w:rsidRPr="006C1517">
        <w:rPr>
          <w:rFonts w:ascii="Times New Roman" w:hAnsi="Times New Roman" w:cs="Times New Roman"/>
          <w:sz w:val="28"/>
          <w:szCs w:val="28"/>
          <w:lang w:val="en-US"/>
        </w:rPr>
        <w:t>P</w:t>
      </w:r>
      <w:r w:rsidRPr="006C1517">
        <w:rPr>
          <w:rFonts w:ascii="Times New Roman" w:hAnsi="Times New Roman" w:cs="Times New Roman"/>
          <w:sz w:val="28"/>
          <w:szCs w:val="28"/>
        </w:rPr>
        <w:t>.</w:t>
      </w:r>
      <w:r w:rsidRPr="006C1517">
        <w:rPr>
          <w:rFonts w:ascii="Times New Roman" w:hAnsi="Times New Roman" w:cs="Times New Roman"/>
          <w:sz w:val="28"/>
          <w:szCs w:val="28"/>
          <w:lang w:val="en-US"/>
        </w:rPr>
        <w:t>Male</w:t>
      </w:r>
      <w:r w:rsidRPr="006C1517">
        <w:rPr>
          <w:rFonts w:ascii="Times New Roman" w:hAnsi="Times New Roman" w:cs="Times New Roman"/>
          <w:sz w:val="28"/>
          <w:szCs w:val="28"/>
        </w:rPr>
        <w:t xml:space="preserve"> М. </w:t>
      </w:r>
      <w:proofErr w:type="spellStart"/>
      <w:r w:rsidRPr="006C1517">
        <w:rPr>
          <w:rFonts w:ascii="Times New Roman" w:hAnsi="Times New Roman" w:cs="Times New Roman"/>
          <w:sz w:val="28"/>
          <w:szCs w:val="28"/>
        </w:rPr>
        <w:t>Кле</w:t>
      </w:r>
      <w:proofErr w:type="spellEnd"/>
      <w:r w:rsidRPr="006C1517">
        <w:rPr>
          <w:rFonts w:ascii="Times New Roman" w:hAnsi="Times New Roman" w:cs="Times New Roman"/>
          <w:sz w:val="28"/>
          <w:szCs w:val="28"/>
        </w:rPr>
        <w:t xml:space="preserve">, Ж. </w:t>
      </w:r>
      <w:proofErr w:type="spellStart"/>
      <w:r w:rsidRPr="006C1517">
        <w:rPr>
          <w:rFonts w:ascii="Times New Roman" w:hAnsi="Times New Roman" w:cs="Times New Roman"/>
          <w:sz w:val="28"/>
          <w:szCs w:val="28"/>
        </w:rPr>
        <w:t>Фортино</w:t>
      </w:r>
      <w:proofErr w:type="spellEnd"/>
      <w:r w:rsidRPr="006C1517">
        <w:rPr>
          <w:rFonts w:ascii="Times New Roman" w:hAnsi="Times New Roman" w:cs="Times New Roman"/>
          <w:sz w:val="28"/>
          <w:szCs w:val="28"/>
        </w:rPr>
        <w:t>, А. Фрейд, С. Холл, Э.</w:t>
      </w:r>
      <w:r w:rsidR="00724566">
        <w:rPr>
          <w:rFonts w:ascii="Times New Roman" w:hAnsi="Times New Roman" w:cs="Times New Roman"/>
          <w:sz w:val="28"/>
          <w:szCs w:val="28"/>
        </w:rPr>
        <w:t xml:space="preserve"> Штерн, Э. </w:t>
      </w:r>
      <w:proofErr w:type="spellStart"/>
      <w:r w:rsidR="00724566">
        <w:rPr>
          <w:rFonts w:ascii="Times New Roman" w:hAnsi="Times New Roman" w:cs="Times New Roman"/>
          <w:sz w:val="28"/>
          <w:szCs w:val="28"/>
        </w:rPr>
        <w:t>Шпрангер</w:t>
      </w:r>
      <w:proofErr w:type="spellEnd"/>
      <w:r w:rsidR="00724566">
        <w:rPr>
          <w:rFonts w:ascii="Times New Roman" w:hAnsi="Times New Roman" w:cs="Times New Roman"/>
          <w:sz w:val="28"/>
          <w:szCs w:val="28"/>
        </w:rPr>
        <w:t>, Э. Эриксон</w:t>
      </w:r>
      <w:r>
        <w:rPr>
          <w:rFonts w:ascii="Times New Roman" w:hAnsi="Times New Roman" w:cs="Times New Roman"/>
          <w:sz w:val="28"/>
          <w:szCs w:val="28"/>
        </w:rPr>
        <w:t>)  [</w:t>
      </w:r>
      <w:r w:rsidR="00B531B1">
        <w:rPr>
          <w:rFonts w:ascii="Times New Roman" w:hAnsi="Times New Roman" w:cs="Times New Roman"/>
          <w:sz w:val="28"/>
          <w:szCs w:val="28"/>
        </w:rPr>
        <w:t xml:space="preserve">6, 21, 35, 72, </w:t>
      </w:r>
      <w:r w:rsidR="00E3568F">
        <w:rPr>
          <w:rFonts w:ascii="Times New Roman" w:hAnsi="Times New Roman" w:cs="Times New Roman"/>
          <w:sz w:val="28"/>
          <w:szCs w:val="28"/>
        </w:rPr>
        <w:t>75</w:t>
      </w:r>
      <w:r>
        <w:rPr>
          <w:rFonts w:ascii="Times New Roman" w:hAnsi="Times New Roman" w:cs="Times New Roman"/>
          <w:sz w:val="28"/>
          <w:szCs w:val="28"/>
        </w:rPr>
        <w:t xml:space="preserve">] рассматривают его как критический и переломный для подростка. </w:t>
      </w:r>
      <w:r w:rsidR="00CB396E">
        <w:rPr>
          <w:rFonts w:ascii="Times New Roman" w:hAnsi="Times New Roman" w:cs="Times New Roman"/>
          <w:sz w:val="28"/>
          <w:szCs w:val="28"/>
        </w:rPr>
        <w:t xml:space="preserve">Подростковый период онтогенеза – это остропротекающий переход от детства к взрослости, в котором </w:t>
      </w:r>
      <w:proofErr w:type="spellStart"/>
      <w:r w:rsidR="00CB396E">
        <w:rPr>
          <w:rFonts w:ascii="Times New Roman" w:hAnsi="Times New Roman" w:cs="Times New Roman"/>
          <w:sz w:val="28"/>
          <w:szCs w:val="28"/>
        </w:rPr>
        <w:t>взаимообуславливают</w:t>
      </w:r>
      <w:proofErr w:type="spellEnd"/>
      <w:r w:rsidR="00CB396E">
        <w:rPr>
          <w:rFonts w:ascii="Times New Roman" w:hAnsi="Times New Roman" w:cs="Times New Roman"/>
          <w:sz w:val="28"/>
          <w:szCs w:val="28"/>
        </w:rPr>
        <w:t xml:space="preserve"> друг друга противоречивые тенденции развития. </w:t>
      </w:r>
    </w:p>
    <w:p w:rsidR="00CB396E" w:rsidRDefault="006C1517" w:rsidP="00CB396E">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В подростковом возрасте в организме возникает ряд принципиальных физиологических, психологических и социальных изменений</w:t>
      </w:r>
      <w:r w:rsidR="00CB396E">
        <w:rPr>
          <w:rFonts w:ascii="Times New Roman" w:hAnsi="Times New Roman" w:cs="Times New Roman"/>
          <w:sz w:val="28"/>
          <w:szCs w:val="28"/>
        </w:rPr>
        <w:t xml:space="preserve">, возникают новообразования, появляются признаки сознательного поведения, появляется основа для формирования нравственных представлений и социальных установок </w:t>
      </w:r>
      <w:r w:rsidR="006923A5">
        <w:rPr>
          <w:rFonts w:ascii="Times New Roman" w:hAnsi="Times New Roman" w:cs="Times New Roman"/>
          <w:sz w:val="28"/>
          <w:szCs w:val="28"/>
        </w:rPr>
        <w:t>[</w:t>
      </w:r>
      <w:r w:rsidR="00E3568F">
        <w:rPr>
          <w:rFonts w:ascii="Times New Roman" w:hAnsi="Times New Roman" w:cs="Times New Roman"/>
          <w:sz w:val="28"/>
          <w:szCs w:val="28"/>
        </w:rPr>
        <w:t>59</w:t>
      </w:r>
      <w:r w:rsidR="00CB396E">
        <w:rPr>
          <w:rFonts w:ascii="Times New Roman" w:hAnsi="Times New Roman" w:cs="Times New Roman"/>
          <w:sz w:val="28"/>
          <w:szCs w:val="28"/>
        </w:rPr>
        <w:t>, с. 18</w:t>
      </w:r>
      <w:r w:rsidR="006923A5">
        <w:rPr>
          <w:rFonts w:ascii="Times New Roman" w:hAnsi="Times New Roman" w:cs="Times New Roman"/>
          <w:sz w:val="28"/>
          <w:szCs w:val="28"/>
        </w:rPr>
        <w:t>]</w:t>
      </w:r>
      <w:r>
        <w:rPr>
          <w:rFonts w:ascii="Times New Roman" w:hAnsi="Times New Roman" w:cs="Times New Roman"/>
          <w:sz w:val="28"/>
          <w:szCs w:val="28"/>
        </w:rPr>
        <w:t xml:space="preserve">. </w:t>
      </w:r>
    </w:p>
    <w:p w:rsidR="00CC66D5" w:rsidRDefault="00CC66D5" w:rsidP="00CB396E">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Подростковый возраст является периодом активного личностного роста </w:t>
      </w:r>
      <w:proofErr w:type="gramStart"/>
      <w:r w:rsidR="00DC02B9">
        <w:rPr>
          <w:rFonts w:ascii="Times New Roman" w:hAnsi="Times New Roman" w:cs="Times New Roman"/>
          <w:sz w:val="28"/>
          <w:szCs w:val="28"/>
        </w:rPr>
        <w:t>–в</w:t>
      </w:r>
      <w:proofErr w:type="gramEnd"/>
      <w:r w:rsidR="00DC02B9">
        <w:rPr>
          <w:rFonts w:ascii="Times New Roman" w:hAnsi="Times New Roman" w:cs="Times New Roman"/>
          <w:sz w:val="28"/>
          <w:szCs w:val="28"/>
        </w:rPr>
        <w:t xml:space="preserve">озрастает самостоятельность, </w:t>
      </w:r>
      <w:r w:rsidR="00081766">
        <w:rPr>
          <w:rFonts w:ascii="Times New Roman" w:hAnsi="Times New Roman" w:cs="Times New Roman"/>
          <w:sz w:val="28"/>
          <w:szCs w:val="28"/>
        </w:rPr>
        <w:t xml:space="preserve">появляется содержательность и многообразность </w:t>
      </w:r>
      <w:r w:rsidR="00081766">
        <w:rPr>
          <w:rFonts w:ascii="Times New Roman" w:hAnsi="Times New Roman" w:cs="Times New Roman"/>
          <w:sz w:val="28"/>
          <w:szCs w:val="28"/>
        </w:rPr>
        <w:lastRenderedPageBreak/>
        <w:t xml:space="preserve">в отношениях с окружающими, появляется ответственность за собственные действия. </w:t>
      </w:r>
    </w:p>
    <w:p w:rsidR="00081766" w:rsidRDefault="00081766" w:rsidP="00CB396E">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xml:space="preserve"> и Д.И. </w:t>
      </w:r>
      <w:proofErr w:type="spellStart"/>
      <w:r>
        <w:rPr>
          <w:rFonts w:ascii="Times New Roman" w:hAnsi="Times New Roman" w:cs="Times New Roman"/>
          <w:sz w:val="28"/>
          <w:szCs w:val="28"/>
        </w:rPr>
        <w:t>Фельдштейн</w:t>
      </w:r>
      <w:proofErr w:type="spellEnd"/>
      <w:r>
        <w:rPr>
          <w:rFonts w:ascii="Times New Roman" w:hAnsi="Times New Roman" w:cs="Times New Roman"/>
          <w:sz w:val="28"/>
          <w:szCs w:val="28"/>
        </w:rPr>
        <w:t xml:space="preserve"> в своих исследованиях [</w:t>
      </w:r>
      <w:r w:rsidR="009940DA">
        <w:rPr>
          <w:rFonts w:ascii="Times New Roman" w:hAnsi="Times New Roman" w:cs="Times New Roman"/>
          <w:sz w:val="28"/>
          <w:szCs w:val="28"/>
        </w:rPr>
        <w:t>62</w:t>
      </w:r>
      <w:r>
        <w:rPr>
          <w:rFonts w:ascii="Times New Roman" w:hAnsi="Times New Roman" w:cs="Times New Roman"/>
          <w:sz w:val="28"/>
          <w:szCs w:val="28"/>
        </w:rPr>
        <w:t xml:space="preserve">] отошли от понимания подросткового возраста как пубертатного периода развития или периода полового созревания и рассматривали его как </w:t>
      </w:r>
      <w:r w:rsidR="007A5292">
        <w:rPr>
          <w:rFonts w:ascii="Times New Roman" w:hAnsi="Times New Roman" w:cs="Times New Roman"/>
          <w:sz w:val="28"/>
          <w:szCs w:val="28"/>
        </w:rPr>
        <w:t>«</w:t>
      </w:r>
      <w:r>
        <w:rPr>
          <w:rFonts w:ascii="Times New Roman" w:hAnsi="Times New Roman" w:cs="Times New Roman"/>
          <w:sz w:val="28"/>
          <w:szCs w:val="28"/>
        </w:rPr>
        <w:t>качественно новый уровень развития ребенка, позволяющий ему выйти на осознанный уровень восприятия себя, как полноценного члена общества</w:t>
      </w:r>
      <w:r w:rsidR="007A5292">
        <w:rPr>
          <w:rFonts w:ascii="Times New Roman" w:hAnsi="Times New Roman" w:cs="Times New Roman"/>
          <w:sz w:val="28"/>
          <w:szCs w:val="28"/>
        </w:rPr>
        <w:t>»</w:t>
      </w:r>
      <w:r>
        <w:rPr>
          <w:rFonts w:ascii="Times New Roman" w:hAnsi="Times New Roman" w:cs="Times New Roman"/>
          <w:sz w:val="28"/>
          <w:szCs w:val="28"/>
        </w:rPr>
        <w:t xml:space="preserve">. </w:t>
      </w:r>
    </w:p>
    <w:p w:rsidR="00710EFF" w:rsidRDefault="00710EFF" w:rsidP="00710EF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Современный подросток живет в среде, где наблюдаются сложности в темпах развития и социализации подростка. Значительный объем информации, затрудняет ее переработку, создает информационные фоны и помехи, отвлекающие подростка от усвоения важной и целостной для него информации [</w:t>
      </w:r>
      <w:r w:rsidR="009940DA">
        <w:rPr>
          <w:rFonts w:ascii="Times New Roman" w:hAnsi="Times New Roman" w:cs="Times New Roman"/>
          <w:sz w:val="28"/>
          <w:szCs w:val="28"/>
        </w:rPr>
        <w:t>59</w:t>
      </w:r>
      <w:r>
        <w:rPr>
          <w:rFonts w:ascii="Times New Roman" w:hAnsi="Times New Roman" w:cs="Times New Roman"/>
          <w:sz w:val="28"/>
          <w:szCs w:val="28"/>
        </w:rPr>
        <w:t xml:space="preserve">, с. 37]. Современное общество и политическая ситуация вызывают у подростков чувство бесконечного кризиса, что также может служить источником для возникновения агрессии, неустойчивости в восприятии реальности и неадекватном реагировании подростка на новые внешние воздействия. </w:t>
      </w:r>
    </w:p>
    <w:p w:rsidR="001C4661" w:rsidRDefault="001C4661"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Сложная природа </w:t>
      </w:r>
      <w:r w:rsidR="00487EF2">
        <w:rPr>
          <w:rFonts w:ascii="Times New Roman" w:hAnsi="Times New Roman" w:cs="Times New Roman"/>
          <w:sz w:val="28"/>
          <w:szCs w:val="28"/>
        </w:rPr>
        <w:t xml:space="preserve">и многообразие вариантов подростковой агрессии </w:t>
      </w:r>
      <w:r w:rsidR="00A23DFB">
        <w:rPr>
          <w:rFonts w:ascii="Times New Roman" w:hAnsi="Times New Roman" w:cs="Times New Roman"/>
          <w:sz w:val="28"/>
          <w:szCs w:val="28"/>
        </w:rPr>
        <w:t xml:space="preserve">усложняют ее изучение в связи с личностными </w:t>
      </w:r>
      <w:r w:rsidR="004C3202">
        <w:rPr>
          <w:rFonts w:ascii="Times New Roman" w:hAnsi="Times New Roman" w:cs="Times New Roman"/>
          <w:sz w:val="28"/>
          <w:szCs w:val="28"/>
        </w:rPr>
        <w:t xml:space="preserve">особенностями и типами семейных взаимодействий. </w:t>
      </w:r>
    </w:p>
    <w:p w:rsidR="004C3202" w:rsidRDefault="00B83F21"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подростковом периоде развития агрессивное поведение характеризуется начальным личностным развитием и отсутствием жизненного опыта. Подростки часто копируют негативное и асоциальное поведение взрослых: грубость, конфликтность, негативизм, драчливость и заносчивость, что позволяет им повышать собственную самооценку, </w:t>
      </w:r>
      <w:proofErr w:type="spellStart"/>
      <w:r>
        <w:rPr>
          <w:rFonts w:ascii="Times New Roman" w:hAnsi="Times New Roman" w:cs="Times New Roman"/>
          <w:sz w:val="28"/>
          <w:szCs w:val="28"/>
        </w:rPr>
        <w:t>самоутверждаться</w:t>
      </w:r>
      <w:proofErr w:type="spellEnd"/>
      <w:r>
        <w:rPr>
          <w:rFonts w:ascii="Times New Roman" w:hAnsi="Times New Roman" w:cs="Times New Roman"/>
          <w:sz w:val="28"/>
          <w:szCs w:val="28"/>
        </w:rPr>
        <w:t xml:space="preserve">, выглядеть старше в глазах родителей и сверстников. Не соответствующие возрастным особенностям подростков способы воздействия со стороны окружающих </w:t>
      </w:r>
      <w:r w:rsidR="00914F94">
        <w:rPr>
          <w:rFonts w:ascii="Times New Roman" w:hAnsi="Times New Roman" w:cs="Times New Roman"/>
          <w:sz w:val="28"/>
          <w:szCs w:val="28"/>
        </w:rPr>
        <w:t xml:space="preserve">могут вызывать агрессивное поведение, </w:t>
      </w:r>
      <w:r w:rsidR="00763797">
        <w:rPr>
          <w:rFonts w:ascii="Times New Roman" w:hAnsi="Times New Roman" w:cs="Times New Roman"/>
          <w:sz w:val="28"/>
          <w:szCs w:val="28"/>
        </w:rPr>
        <w:t xml:space="preserve">сопротивление, закрепление негативных поведенческих способов самоутверждения, потерю авторитета взрослых. </w:t>
      </w:r>
    </w:p>
    <w:p w:rsidR="00AE7C73" w:rsidRDefault="00AE7C73"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w:t>
      </w:r>
      <w:r w:rsidR="007B776F">
        <w:rPr>
          <w:rFonts w:ascii="Times New Roman" w:hAnsi="Times New Roman" w:cs="Times New Roman"/>
          <w:sz w:val="28"/>
          <w:szCs w:val="28"/>
        </w:rPr>
        <w:t>подростков характерно стихийно-групповое</w:t>
      </w:r>
      <w:r>
        <w:rPr>
          <w:rFonts w:ascii="Times New Roman" w:hAnsi="Times New Roman" w:cs="Times New Roman"/>
          <w:sz w:val="28"/>
          <w:szCs w:val="28"/>
        </w:rPr>
        <w:t xml:space="preserve"> общение, в процессе которого часто возникают </w:t>
      </w:r>
      <w:r w:rsidR="00A00486">
        <w:rPr>
          <w:rFonts w:ascii="Times New Roman" w:hAnsi="Times New Roman" w:cs="Times New Roman"/>
          <w:sz w:val="28"/>
          <w:szCs w:val="28"/>
        </w:rPr>
        <w:t xml:space="preserve">агрессивность, жестокость, повышенная тревожность, </w:t>
      </w:r>
      <w:r w:rsidR="007B776F">
        <w:rPr>
          <w:rFonts w:ascii="Times New Roman" w:hAnsi="Times New Roman" w:cs="Times New Roman"/>
          <w:sz w:val="28"/>
          <w:szCs w:val="28"/>
        </w:rPr>
        <w:t xml:space="preserve">как реакция на непонимание и не принятие близкими и значимыми для подростка взрослыми. </w:t>
      </w:r>
      <w:r w:rsidR="00382BD6">
        <w:rPr>
          <w:rFonts w:ascii="Times New Roman" w:hAnsi="Times New Roman" w:cs="Times New Roman"/>
          <w:sz w:val="28"/>
          <w:szCs w:val="28"/>
        </w:rPr>
        <w:t xml:space="preserve">По этой причине подростковые спонтанные группы отличаются агрессией и агрессивным поведением. </w:t>
      </w:r>
    </w:p>
    <w:p w:rsidR="00074D4B" w:rsidRDefault="004F435C"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Д.И. </w:t>
      </w:r>
      <w:proofErr w:type="spellStart"/>
      <w:r>
        <w:rPr>
          <w:rFonts w:ascii="Times New Roman" w:hAnsi="Times New Roman" w:cs="Times New Roman"/>
          <w:sz w:val="28"/>
          <w:szCs w:val="28"/>
        </w:rPr>
        <w:t>Фельдштейн</w:t>
      </w:r>
      <w:proofErr w:type="spellEnd"/>
      <w:r>
        <w:rPr>
          <w:rFonts w:ascii="Times New Roman" w:hAnsi="Times New Roman" w:cs="Times New Roman"/>
          <w:sz w:val="28"/>
          <w:szCs w:val="28"/>
        </w:rPr>
        <w:t>, в процессе изучения подростков, совершавших нарушения закона, установил, что центром ситуации конфликтных противоречий для подростка становятся не биологические и физиологические изменения в организме, а отсутствие устойчивых положительных связей и отношений с родителями и значимыми взрослыми [</w:t>
      </w:r>
      <w:r w:rsidR="00783446">
        <w:rPr>
          <w:rFonts w:ascii="Times New Roman" w:hAnsi="Times New Roman" w:cs="Times New Roman"/>
          <w:sz w:val="28"/>
          <w:szCs w:val="28"/>
        </w:rPr>
        <w:t>68, 69, 70, 71</w:t>
      </w:r>
      <w:r>
        <w:rPr>
          <w:rFonts w:ascii="Times New Roman" w:hAnsi="Times New Roman" w:cs="Times New Roman"/>
          <w:sz w:val="28"/>
          <w:szCs w:val="28"/>
        </w:rPr>
        <w:t xml:space="preserve">]. </w:t>
      </w:r>
    </w:p>
    <w:p w:rsidR="004F435C" w:rsidRDefault="00074D4B"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ситуации, когда подросток перестает интересоваться обучением в школе, проявляет агрессивное и асоциальное поведение, вероятно снижение уровня его социального развития. При условии включении родителей и значимых взрослых в значимую для подростков деятельность, подростки успешно преодолевают интеллектуальную и пассивность. </w:t>
      </w:r>
    </w:p>
    <w:p w:rsidR="00D42D9F" w:rsidRDefault="00D42D9F"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Критическое восприятие подростком взрослых основано на потребности получения от них внимания, понимания и доверия. В результате он начинает привлекать внимание значимых взрослых, делает попытки занять лидирующие позиции в отношениях и в семье. У взрослых срабатывает установка, что подросток еще не взрослый и должен прислушиваться к мнению старших. Появляется непонимание подростка у родителей и педагогов в школе. Для подростка становится важным преодолеть барьер непонимания с помощью доступного привычного способа – агрессивного поведения. </w:t>
      </w:r>
    </w:p>
    <w:p w:rsidR="00D42D9F" w:rsidRDefault="00D42D9F"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Понятен механизм возникновения агрессивного поведения через анализ мотивации подростка. Ведущую роль в мотивации подростка занимают негативные эмоции и чувства: гнев, страх, месть, враждебность. </w:t>
      </w:r>
      <w:proofErr w:type="gramStart"/>
      <w:r>
        <w:rPr>
          <w:rFonts w:ascii="Times New Roman" w:hAnsi="Times New Roman" w:cs="Times New Roman"/>
          <w:sz w:val="28"/>
          <w:szCs w:val="28"/>
        </w:rPr>
        <w:t>Поведение, основанное на агрессивной мотивации проявляется</w:t>
      </w:r>
      <w:proofErr w:type="gramEnd"/>
      <w:r>
        <w:rPr>
          <w:rFonts w:ascii="Times New Roman" w:hAnsi="Times New Roman" w:cs="Times New Roman"/>
          <w:sz w:val="28"/>
          <w:szCs w:val="28"/>
        </w:rPr>
        <w:t xml:space="preserve"> в угрозах, рукоприкладстве, изнасилованиях, причинение психологического и материального ущерба другим. </w:t>
      </w:r>
    </w:p>
    <w:p w:rsidR="00894A8F" w:rsidRDefault="00145100" w:rsidP="00894A8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Современная психология приходит к выводу, что агрессивный подросток, это ничем не отличающийся от других ребенок с нормальной наследственностью. Черты и проявления механизма агрессивного поведения он приобретает от совершенных и вовремя не исправленных ошибок, сложностей в </w:t>
      </w:r>
      <w:proofErr w:type="spellStart"/>
      <w:r>
        <w:rPr>
          <w:rFonts w:ascii="Times New Roman" w:hAnsi="Times New Roman" w:cs="Times New Roman"/>
          <w:sz w:val="28"/>
          <w:szCs w:val="28"/>
        </w:rPr>
        <w:t>самопонимании</w:t>
      </w:r>
      <w:proofErr w:type="spellEnd"/>
      <w:r>
        <w:rPr>
          <w:rFonts w:ascii="Times New Roman" w:hAnsi="Times New Roman" w:cs="Times New Roman"/>
          <w:sz w:val="28"/>
          <w:szCs w:val="28"/>
        </w:rPr>
        <w:t xml:space="preserve"> и упущений окружающих взрослых</w:t>
      </w:r>
      <w:r w:rsidR="0071020E">
        <w:rPr>
          <w:rFonts w:ascii="Times New Roman" w:hAnsi="Times New Roman" w:cs="Times New Roman"/>
          <w:sz w:val="28"/>
          <w:szCs w:val="28"/>
        </w:rPr>
        <w:t xml:space="preserve"> [</w:t>
      </w:r>
      <w:r w:rsidR="00783446">
        <w:rPr>
          <w:rFonts w:ascii="Times New Roman" w:hAnsi="Times New Roman" w:cs="Times New Roman"/>
          <w:sz w:val="28"/>
          <w:szCs w:val="28"/>
        </w:rPr>
        <w:t>59</w:t>
      </w:r>
      <w:r w:rsidR="0071020E">
        <w:rPr>
          <w:rFonts w:ascii="Times New Roman" w:hAnsi="Times New Roman" w:cs="Times New Roman"/>
          <w:sz w:val="28"/>
          <w:szCs w:val="28"/>
        </w:rPr>
        <w:t>, с. 23]</w:t>
      </w:r>
      <w:r>
        <w:rPr>
          <w:rFonts w:ascii="Times New Roman" w:hAnsi="Times New Roman" w:cs="Times New Roman"/>
          <w:sz w:val="28"/>
          <w:szCs w:val="28"/>
        </w:rPr>
        <w:t xml:space="preserve">. </w:t>
      </w:r>
    </w:p>
    <w:p w:rsidR="0086343F" w:rsidRPr="00C11DED" w:rsidRDefault="0038614F" w:rsidP="00C11DED">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Для дальнейшего адекватного восприятия подростком окружающих людей и выстраивания отношений с ними важным становится невосприимчивость к негативным поступкам окружающих, умение брать на себя ответственность за </w:t>
      </w:r>
      <w:r w:rsidR="00243302">
        <w:rPr>
          <w:rFonts w:ascii="Times New Roman" w:hAnsi="Times New Roman" w:cs="Times New Roman"/>
          <w:sz w:val="28"/>
          <w:szCs w:val="28"/>
        </w:rPr>
        <w:t xml:space="preserve">себя и результаты собственной деятельности и поступков. </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Психологические особенности агрессивного поведения подростков часто связывают с факторами, вызывающими агрессивное поведение. </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Такими факторами являются [</w:t>
      </w:r>
      <w:r w:rsidR="00783446">
        <w:rPr>
          <w:rFonts w:ascii="Times New Roman" w:hAnsi="Times New Roman" w:cs="Times New Roman"/>
          <w:sz w:val="28"/>
          <w:szCs w:val="28"/>
        </w:rPr>
        <w:t>57</w:t>
      </w:r>
      <w:r>
        <w:rPr>
          <w:rFonts w:ascii="Times New Roman" w:hAnsi="Times New Roman" w:cs="Times New Roman"/>
          <w:sz w:val="28"/>
          <w:szCs w:val="28"/>
        </w:rPr>
        <w:t>]:</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C68DC">
        <w:rPr>
          <w:rFonts w:ascii="Times New Roman" w:hAnsi="Times New Roman" w:cs="Times New Roman"/>
          <w:i/>
          <w:sz w:val="28"/>
          <w:szCs w:val="28"/>
        </w:rPr>
        <w:t xml:space="preserve">индивидуальные </w:t>
      </w:r>
      <w:r w:rsidRPr="00CC68DC">
        <w:rPr>
          <w:rFonts w:ascii="Times New Roman" w:hAnsi="Times New Roman" w:cs="Times New Roman"/>
          <w:sz w:val="28"/>
          <w:szCs w:val="28"/>
        </w:rPr>
        <w:t xml:space="preserve">факторы </w:t>
      </w:r>
      <w:r>
        <w:rPr>
          <w:rFonts w:ascii="Times New Roman" w:hAnsi="Times New Roman" w:cs="Times New Roman"/>
          <w:sz w:val="28"/>
          <w:szCs w:val="28"/>
        </w:rPr>
        <w:t>– возникают как психобиологические предпосылки асоциального поведения, что затрудняет адаптацию подростка в социуме;</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CC68DC">
        <w:rPr>
          <w:rFonts w:ascii="Times New Roman" w:hAnsi="Times New Roman" w:cs="Times New Roman"/>
          <w:i/>
          <w:sz w:val="28"/>
          <w:szCs w:val="28"/>
        </w:rPr>
        <w:t>психолого-педагогический</w:t>
      </w:r>
      <w:r>
        <w:rPr>
          <w:rFonts w:ascii="Times New Roman" w:hAnsi="Times New Roman" w:cs="Times New Roman"/>
          <w:sz w:val="28"/>
          <w:szCs w:val="28"/>
        </w:rPr>
        <w:t xml:space="preserve"> фактор включает затруднения и их негативные последствия для подростка в процессе школьного обучения и </w:t>
      </w:r>
      <w:proofErr w:type="spellStart"/>
      <w:r>
        <w:rPr>
          <w:rFonts w:ascii="Times New Roman" w:hAnsi="Times New Roman" w:cs="Times New Roman"/>
          <w:sz w:val="28"/>
          <w:szCs w:val="28"/>
        </w:rPr>
        <w:t>дисфункционального</w:t>
      </w:r>
      <w:proofErr w:type="spellEnd"/>
      <w:r>
        <w:rPr>
          <w:rFonts w:ascii="Times New Roman" w:hAnsi="Times New Roman" w:cs="Times New Roman"/>
          <w:sz w:val="28"/>
          <w:szCs w:val="28"/>
        </w:rPr>
        <w:t xml:space="preserve"> семейного воспитания;</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C68DC">
        <w:rPr>
          <w:rFonts w:ascii="Times New Roman" w:hAnsi="Times New Roman" w:cs="Times New Roman"/>
          <w:i/>
          <w:sz w:val="28"/>
          <w:szCs w:val="28"/>
        </w:rPr>
        <w:t>социально-психологический</w:t>
      </w:r>
      <w:r>
        <w:rPr>
          <w:rFonts w:ascii="Times New Roman" w:hAnsi="Times New Roman" w:cs="Times New Roman"/>
          <w:sz w:val="28"/>
          <w:szCs w:val="28"/>
        </w:rPr>
        <w:t xml:space="preserve"> фактор основан на возникновении неблагоприятных воздействий и последствий контактов подростка с близкими родственниками в семье, в школе, в коллективе сверстников;</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CC68DC">
        <w:rPr>
          <w:rFonts w:ascii="Times New Roman" w:hAnsi="Times New Roman" w:cs="Times New Roman"/>
          <w:i/>
          <w:sz w:val="28"/>
          <w:szCs w:val="28"/>
        </w:rPr>
        <w:t>личностные</w:t>
      </w:r>
      <w:r>
        <w:rPr>
          <w:rFonts w:ascii="Times New Roman" w:hAnsi="Times New Roman" w:cs="Times New Roman"/>
          <w:sz w:val="28"/>
          <w:szCs w:val="28"/>
        </w:rPr>
        <w:t xml:space="preserve"> факторы раскрывают активно-избирательное отношение ребенка к </w:t>
      </w:r>
      <w:proofErr w:type="spellStart"/>
      <w:r>
        <w:rPr>
          <w:rFonts w:ascii="Times New Roman" w:hAnsi="Times New Roman" w:cs="Times New Roman"/>
          <w:sz w:val="28"/>
          <w:szCs w:val="28"/>
        </w:rPr>
        <w:t>референтной</w:t>
      </w:r>
      <w:proofErr w:type="spellEnd"/>
      <w:r>
        <w:rPr>
          <w:rFonts w:ascii="Times New Roman" w:hAnsi="Times New Roman" w:cs="Times New Roman"/>
          <w:sz w:val="28"/>
          <w:szCs w:val="28"/>
        </w:rPr>
        <w:t xml:space="preserve"> группе, предпочитаемой среде общения, к нормам и ценностям ближайшего окружения, к воздействиям семьи, школы. Важную роль здесь можно отвести личным ценностным ориентациям подростка и личной способности к саморегулированию поведения;</w:t>
      </w:r>
    </w:p>
    <w:p w:rsidR="0086343F" w:rsidRDefault="0086343F" w:rsidP="0086343F">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62C75">
        <w:rPr>
          <w:rFonts w:ascii="Times New Roman" w:hAnsi="Times New Roman" w:cs="Times New Roman"/>
          <w:i/>
          <w:sz w:val="28"/>
          <w:szCs w:val="28"/>
        </w:rPr>
        <w:t>социальный</w:t>
      </w:r>
      <w:r>
        <w:rPr>
          <w:rFonts w:ascii="Times New Roman" w:hAnsi="Times New Roman" w:cs="Times New Roman"/>
          <w:sz w:val="28"/>
          <w:szCs w:val="28"/>
        </w:rPr>
        <w:t xml:space="preserve"> фактор основан на воздействии на подростка социально-экономических условий проживания семьи.</w:t>
      </w:r>
    </w:p>
    <w:p w:rsidR="00243302" w:rsidRDefault="00F65F06" w:rsidP="006C1517">
      <w:pPr>
        <w:pStyle w:val="af5"/>
        <w:tabs>
          <w:tab w:val="left" w:pos="910"/>
        </w:tabs>
        <w:spacing w:line="360" w:lineRule="auto"/>
        <w:ind w:left="-284" w:firstLine="567"/>
        <w:jc w:val="both"/>
        <w:rPr>
          <w:rFonts w:ascii="Times New Roman" w:hAnsi="Times New Roman" w:cs="Times New Roman"/>
          <w:sz w:val="28"/>
          <w:szCs w:val="28"/>
        </w:rPr>
      </w:pPr>
      <w:r w:rsidRPr="0086343F">
        <w:rPr>
          <w:rFonts w:ascii="Times New Roman" w:hAnsi="Times New Roman" w:cs="Times New Roman"/>
          <w:i/>
          <w:sz w:val="28"/>
          <w:szCs w:val="28"/>
        </w:rPr>
        <w:lastRenderedPageBreak/>
        <w:t>Источниками агрессивного поведения</w:t>
      </w:r>
      <w:r>
        <w:rPr>
          <w:rFonts w:ascii="Times New Roman" w:hAnsi="Times New Roman" w:cs="Times New Roman"/>
          <w:sz w:val="28"/>
          <w:szCs w:val="28"/>
        </w:rPr>
        <w:t xml:space="preserve"> для подростка становятся социально-психологические факторы, которые включают такие компоненты как: </w:t>
      </w:r>
      <w:proofErr w:type="spellStart"/>
      <w:r w:rsidR="00CC1E0C">
        <w:rPr>
          <w:rFonts w:ascii="Times New Roman" w:hAnsi="Times New Roman" w:cs="Times New Roman"/>
          <w:sz w:val="28"/>
          <w:szCs w:val="28"/>
        </w:rPr>
        <w:t>микрофакторы</w:t>
      </w:r>
      <w:proofErr w:type="spellEnd"/>
      <w:r w:rsidR="00CC1E0C">
        <w:rPr>
          <w:rFonts w:ascii="Times New Roman" w:hAnsi="Times New Roman" w:cs="Times New Roman"/>
          <w:sz w:val="28"/>
          <w:szCs w:val="28"/>
        </w:rPr>
        <w:t xml:space="preserve"> (семья), </w:t>
      </w:r>
      <w:proofErr w:type="spellStart"/>
      <w:r w:rsidR="00CC1E0C">
        <w:rPr>
          <w:rFonts w:ascii="Times New Roman" w:hAnsi="Times New Roman" w:cs="Times New Roman"/>
          <w:sz w:val="28"/>
          <w:szCs w:val="28"/>
        </w:rPr>
        <w:t>мезофакторы</w:t>
      </w:r>
      <w:proofErr w:type="spellEnd"/>
      <w:r w:rsidR="00CC1E0C">
        <w:rPr>
          <w:rFonts w:ascii="Times New Roman" w:hAnsi="Times New Roman" w:cs="Times New Roman"/>
          <w:sz w:val="28"/>
          <w:szCs w:val="28"/>
        </w:rPr>
        <w:t xml:space="preserve"> (детская и подростковая среда), </w:t>
      </w:r>
      <w:proofErr w:type="spellStart"/>
      <w:r w:rsidR="0086343F">
        <w:rPr>
          <w:rFonts w:ascii="Times New Roman" w:hAnsi="Times New Roman" w:cs="Times New Roman"/>
          <w:sz w:val="28"/>
          <w:szCs w:val="28"/>
        </w:rPr>
        <w:t>макрофакторы</w:t>
      </w:r>
      <w:proofErr w:type="spellEnd"/>
      <w:r w:rsidR="0086343F">
        <w:rPr>
          <w:rFonts w:ascii="Times New Roman" w:hAnsi="Times New Roman" w:cs="Times New Roman"/>
          <w:sz w:val="28"/>
          <w:szCs w:val="28"/>
        </w:rPr>
        <w:t xml:space="preserve"> (СМИ), индивидуально-личностные особенности ребенка</w:t>
      </w:r>
      <w:r w:rsidR="00EE551E">
        <w:rPr>
          <w:rFonts w:ascii="Times New Roman" w:hAnsi="Times New Roman" w:cs="Times New Roman"/>
          <w:sz w:val="28"/>
          <w:szCs w:val="28"/>
        </w:rPr>
        <w:t xml:space="preserve"> [</w:t>
      </w:r>
      <w:r w:rsidR="00783446">
        <w:rPr>
          <w:rFonts w:ascii="Times New Roman" w:hAnsi="Times New Roman" w:cs="Times New Roman"/>
          <w:sz w:val="28"/>
          <w:szCs w:val="28"/>
        </w:rPr>
        <w:t>57</w:t>
      </w:r>
      <w:r w:rsidR="00EE551E">
        <w:rPr>
          <w:rFonts w:ascii="Times New Roman" w:hAnsi="Times New Roman" w:cs="Times New Roman"/>
          <w:sz w:val="28"/>
          <w:szCs w:val="28"/>
        </w:rPr>
        <w:t>]</w:t>
      </w:r>
      <w:r w:rsidR="0086343F">
        <w:rPr>
          <w:rFonts w:ascii="Times New Roman" w:hAnsi="Times New Roman" w:cs="Times New Roman"/>
          <w:sz w:val="28"/>
          <w:szCs w:val="28"/>
        </w:rPr>
        <w:t xml:space="preserve">. </w:t>
      </w:r>
    </w:p>
    <w:p w:rsidR="0086343F" w:rsidRDefault="0086343F" w:rsidP="006C1517">
      <w:pPr>
        <w:pStyle w:val="af5"/>
        <w:tabs>
          <w:tab w:val="left" w:pos="910"/>
        </w:tabs>
        <w:spacing w:line="360" w:lineRule="auto"/>
        <w:ind w:left="-284" w:firstLine="567"/>
        <w:jc w:val="both"/>
        <w:rPr>
          <w:rFonts w:ascii="Times New Roman" w:hAnsi="Times New Roman" w:cs="Times New Roman"/>
          <w:sz w:val="28"/>
          <w:szCs w:val="28"/>
        </w:rPr>
      </w:pPr>
      <w:r w:rsidRPr="00891BF0">
        <w:rPr>
          <w:rFonts w:ascii="Times New Roman" w:hAnsi="Times New Roman" w:cs="Times New Roman"/>
          <w:i/>
          <w:sz w:val="28"/>
          <w:szCs w:val="28"/>
        </w:rPr>
        <w:t>Семья</w:t>
      </w:r>
      <w:r>
        <w:rPr>
          <w:rFonts w:ascii="Times New Roman" w:hAnsi="Times New Roman" w:cs="Times New Roman"/>
          <w:sz w:val="28"/>
          <w:szCs w:val="28"/>
        </w:rPr>
        <w:t xml:space="preserve"> подростка может стать источником возникновения агрессивного поведения, </w:t>
      </w:r>
      <w:r w:rsidR="00C44DDD">
        <w:rPr>
          <w:rFonts w:ascii="Times New Roman" w:hAnsi="Times New Roman" w:cs="Times New Roman"/>
          <w:sz w:val="28"/>
          <w:szCs w:val="28"/>
        </w:rPr>
        <w:t xml:space="preserve">показывать и определять модель агрессивного поведения и закреплять ее. Вероятность появления агрессивного поведения подростка увеличивается, если подросток наблюдает агрессивное поведение в семье. Агрессия и насилие могут принимать виды физического и психологического воздействия. Психологическая травма подростка может быть вызвана отсутствием благоприятного психологического климата в семье, утрате связи с родителями, сдерживанием родительских чувств, грубой критикой родителей в адрес подростка. </w:t>
      </w:r>
      <w:r w:rsidR="008C27A3">
        <w:rPr>
          <w:rFonts w:ascii="Times New Roman" w:hAnsi="Times New Roman" w:cs="Times New Roman"/>
          <w:sz w:val="28"/>
          <w:szCs w:val="28"/>
        </w:rPr>
        <w:t>Вероятность включения подростка в асоциальные группы и преступную деятельность возраста</w:t>
      </w:r>
      <w:r w:rsidR="00DF50BF">
        <w:rPr>
          <w:rFonts w:ascii="Times New Roman" w:hAnsi="Times New Roman" w:cs="Times New Roman"/>
          <w:sz w:val="28"/>
          <w:szCs w:val="28"/>
        </w:rPr>
        <w:t>е</w:t>
      </w:r>
      <w:r w:rsidR="008C27A3">
        <w:rPr>
          <w:rFonts w:ascii="Times New Roman" w:hAnsi="Times New Roman" w:cs="Times New Roman"/>
          <w:sz w:val="28"/>
          <w:szCs w:val="28"/>
        </w:rPr>
        <w:t xml:space="preserve">т, если </w:t>
      </w:r>
      <w:r w:rsidR="00644CC5">
        <w:rPr>
          <w:rFonts w:ascii="Times New Roman" w:hAnsi="Times New Roman" w:cs="Times New Roman"/>
          <w:sz w:val="28"/>
          <w:szCs w:val="28"/>
        </w:rPr>
        <w:t xml:space="preserve">подростки чувствуют себя не нужными и не получают поддержку от родителей и взрослых. </w:t>
      </w:r>
    </w:p>
    <w:p w:rsidR="00644CC5" w:rsidRDefault="00644CC5"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Поведение подростков часто направляет </w:t>
      </w:r>
      <w:r w:rsidRPr="00891BF0">
        <w:rPr>
          <w:rFonts w:ascii="Times New Roman" w:hAnsi="Times New Roman" w:cs="Times New Roman"/>
          <w:i/>
          <w:sz w:val="28"/>
          <w:szCs w:val="28"/>
        </w:rPr>
        <w:t>детский социум</w:t>
      </w:r>
      <w:r>
        <w:rPr>
          <w:rFonts w:ascii="Times New Roman" w:hAnsi="Times New Roman" w:cs="Times New Roman"/>
          <w:sz w:val="28"/>
          <w:szCs w:val="28"/>
        </w:rPr>
        <w:t xml:space="preserve">. </w:t>
      </w:r>
      <w:r w:rsidR="00AE5432">
        <w:rPr>
          <w:rFonts w:ascii="Times New Roman" w:hAnsi="Times New Roman" w:cs="Times New Roman"/>
          <w:sz w:val="28"/>
          <w:szCs w:val="28"/>
        </w:rPr>
        <w:t xml:space="preserve">Здесь подростки могут перенимать друг у друга агрессивные способы поведения. </w:t>
      </w:r>
      <w:r w:rsidR="00891BF0">
        <w:rPr>
          <w:rFonts w:ascii="Times New Roman" w:hAnsi="Times New Roman" w:cs="Times New Roman"/>
          <w:sz w:val="28"/>
          <w:szCs w:val="28"/>
        </w:rPr>
        <w:t>Довольно часто подростки выбирают шумные игры, где учатся решать спорные вопросы с помощью рукоприкладства и взаимных оскорблений.</w:t>
      </w:r>
    </w:p>
    <w:p w:rsidR="00891BF0" w:rsidRDefault="00891BF0"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Еще одним важным источником возникновения подростковой агрессии моно назвать </w:t>
      </w:r>
      <w:r w:rsidRPr="00891BF0">
        <w:rPr>
          <w:rFonts w:ascii="Times New Roman" w:hAnsi="Times New Roman" w:cs="Times New Roman"/>
          <w:i/>
          <w:sz w:val="28"/>
          <w:szCs w:val="28"/>
        </w:rPr>
        <w:t>средства массовой информации</w:t>
      </w:r>
      <w:r>
        <w:rPr>
          <w:rFonts w:ascii="Times New Roman" w:hAnsi="Times New Roman" w:cs="Times New Roman"/>
          <w:sz w:val="28"/>
          <w:szCs w:val="28"/>
        </w:rPr>
        <w:t xml:space="preserve">. </w:t>
      </w:r>
      <w:r w:rsidR="00327C3D">
        <w:rPr>
          <w:rFonts w:ascii="Times New Roman" w:hAnsi="Times New Roman" w:cs="Times New Roman"/>
          <w:sz w:val="28"/>
          <w:szCs w:val="28"/>
        </w:rPr>
        <w:t xml:space="preserve">Влияние на подростка СМИ могут оказывать временное и длительное. </w:t>
      </w:r>
      <w:r w:rsidR="00A92AE4">
        <w:rPr>
          <w:rFonts w:ascii="Times New Roman" w:hAnsi="Times New Roman" w:cs="Times New Roman"/>
          <w:sz w:val="28"/>
          <w:szCs w:val="28"/>
        </w:rPr>
        <w:t xml:space="preserve">Подросток получает значительный объем информации о процессе и результатах насилия, могут возникать мысли о проявлении агрессии. Л. </w:t>
      </w:r>
      <w:proofErr w:type="spellStart"/>
      <w:r w:rsidR="00A92AE4">
        <w:rPr>
          <w:rFonts w:ascii="Times New Roman" w:hAnsi="Times New Roman" w:cs="Times New Roman"/>
          <w:sz w:val="28"/>
          <w:szCs w:val="28"/>
        </w:rPr>
        <w:t>Берковиц</w:t>
      </w:r>
      <w:proofErr w:type="spellEnd"/>
      <w:r w:rsidR="00A92AE4">
        <w:rPr>
          <w:rFonts w:ascii="Times New Roman" w:hAnsi="Times New Roman" w:cs="Times New Roman"/>
          <w:sz w:val="28"/>
          <w:szCs w:val="28"/>
        </w:rPr>
        <w:t xml:space="preserve"> [</w:t>
      </w:r>
      <w:r w:rsidR="00783446">
        <w:rPr>
          <w:rFonts w:ascii="Times New Roman" w:hAnsi="Times New Roman" w:cs="Times New Roman"/>
          <w:sz w:val="28"/>
          <w:szCs w:val="28"/>
        </w:rPr>
        <w:t>10</w:t>
      </w:r>
      <w:r w:rsidR="00A92AE4">
        <w:rPr>
          <w:rFonts w:ascii="Times New Roman" w:hAnsi="Times New Roman" w:cs="Times New Roman"/>
          <w:sz w:val="28"/>
          <w:szCs w:val="28"/>
        </w:rPr>
        <w:t xml:space="preserve">] провел анализ информации из СМИ и возникновения у подростка агрессивной реакции: увиденное подросток воспринимает как проявление агрессии, далее отождествляет себя с агрессором, возможный или потенциальный предмет агрессии приобщается к жертве агрессии из СМИ. После для подростка подобные информационные поводы об агрессии начинают притупляться, но возникает закрепление мысли о </w:t>
      </w:r>
      <w:r w:rsidR="00A92AE4">
        <w:rPr>
          <w:rFonts w:ascii="Times New Roman" w:hAnsi="Times New Roman" w:cs="Times New Roman"/>
          <w:sz w:val="28"/>
          <w:szCs w:val="28"/>
        </w:rPr>
        <w:lastRenderedPageBreak/>
        <w:t xml:space="preserve">необходимости и норме агрессивного поведения. Подростки могут преувеличивать масштабы насилия и агрессии вокруг себя, </w:t>
      </w:r>
      <w:r w:rsidR="00DE76FB">
        <w:rPr>
          <w:rFonts w:ascii="Times New Roman" w:hAnsi="Times New Roman" w:cs="Times New Roman"/>
          <w:sz w:val="28"/>
          <w:szCs w:val="28"/>
        </w:rPr>
        <w:t xml:space="preserve">стабилизировать такие представления могут родители или взрослые из ближайшего окружения подростка. Здесь будет важна установка на предоставление противоположной информации, близкой к реальности. </w:t>
      </w:r>
    </w:p>
    <w:p w:rsidR="008A30ED" w:rsidRDefault="004C6EF4"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 Проблема воздействия СМИ на подростка заключается в частом отсутствии рядом значимого взрослого, бесконтрольном и обильном потоке агрессивной информации, закреплении агрессивных сценариев поведения. </w:t>
      </w:r>
    </w:p>
    <w:p w:rsidR="004E753A" w:rsidRDefault="00B82588"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Вид агрессивного поведения, сила проявления и объекты агрессии подростков можно связать с </w:t>
      </w:r>
      <w:r w:rsidRPr="004E753A">
        <w:rPr>
          <w:rFonts w:ascii="Times New Roman" w:hAnsi="Times New Roman" w:cs="Times New Roman"/>
          <w:i/>
          <w:sz w:val="28"/>
          <w:szCs w:val="28"/>
        </w:rPr>
        <w:t>биографическими факторами и индивидуально-личностными особенностями</w:t>
      </w:r>
      <w:r>
        <w:rPr>
          <w:rFonts w:ascii="Times New Roman" w:hAnsi="Times New Roman" w:cs="Times New Roman"/>
          <w:sz w:val="28"/>
          <w:szCs w:val="28"/>
        </w:rPr>
        <w:t xml:space="preserve">. </w:t>
      </w:r>
      <w:r w:rsidR="004420A9">
        <w:rPr>
          <w:rFonts w:ascii="Times New Roman" w:hAnsi="Times New Roman" w:cs="Times New Roman"/>
          <w:sz w:val="28"/>
          <w:szCs w:val="28"/>
        </w:rPr>
        <w:t xml:space="preserve">Одной из личностных особенностей, характеризующей ранний подростковый возраст можно назвать формирующееся чувство зрелости (реакцию эмансипации). Она становится ведущим новообразованием </w:t>
      </w:r>
      <w:r w:rsidR="006A1A2A">
        <w:rPr>
          <w:rFonts w:ascii="Times New Roman" w:hAnsi="Times New Roman" w:cs="Times New Roman"/>
          <w:sz w:val="28"/>
          <w:szCs w:val="28"/>
        </w:rPr>
        <w:t xml:space="preserve">в младшем подростковом возрасте. Из-за появления реакции эмансипации подросток становится восприимчивым к критике, </w:t>
      </w:r>
      <w:r w:rsidR="00791FF5">
        <w:rPr>
          <w:rFonts w:ascii="Times New Roman" w:hAnsi="Times New Roman" w:cs="Times New Roman"/>
          <w:sz w:val="28"/>
          <w:szCs w:val="28"/>
        </w:rPr>
        <w:t>возникает болезненная чувствительность к изменениям собственного тела, пониженная социальная адаптация, возникает высокая вероятность гипертрофированного развития личности. Появление чувства взрослости характеризуется интересом к своим индивидуальным особенностям, углуб</w:t>
      </w:r>
      <w:r w:rsidR="00E058EA">
        <w:rPr>
          <w:rFonts w:ascii="Times New Roman" w:hAnsi="Times New Roman" w:cs="Times New Roman"/>
          <w:sz w:val="28"/>
          <w:szCs w:val="28"/>
        </w:rPr>
        <w:t xml:space="preserve">ляется самопознание, может возникать чувство </w:t>
      </w:r>
      <w:r w:rsidR="00C3687D">
        <w:rPr>
          <w:rFonts w:ascii="Times New Roman" w:hAnsi="Times New Roman" w:cs="Times New Roman"/>
          <w:sz w:val="28"/>
          <w:szCs w:val="28"/>
        </w:rPr>
        <w:t xml:space="preserve">осознания свои потребностей, интересов и желаний. Образ «Я» в подростковом возрасте еще субъективен, зависит от оценок окружающих. </w:t>
      </w:r>
    </w:p>
    <w:p w:rsidR="00634F42" w:rsidRDefault="00C3687D"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Ведущим компонентом самопознания становится самооценка. </w:t>
      </w:r>
      <w:r w:rsidR="004E753A">
        <w:rPr>
          <w:rFonts w:ascii="Times New Roman" w:hAnsi="Times New Roman" w:cs="Times New Roman"/>
          <w:sz w:val="28"/>
          <w:szCs w:val="28"/>
        </w:rPr>
        <w:t>В подростковом возрасте самооценка неадекватна: или понижена или повышена.</w:t>
      </w:r>
    </w:p>
    <w:p w:rsidR="00B82588" w:rsidRDefault="004E753A"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По данным Л.Ф. Сербиной [</w:t>
      </w:r>
      <w:r w:rsidR="00783446">
        <w:rPr>
          <w:rFonts w:ascii="Times New Roman" w:hAnsi="Times New Roman" w:cs="Times New Roman"/>
          <w:sz w:val="28"/>
          <w:szCs w:val="28"/>
        </w:rPr>
        <w:t>60</w:t>
      </w:r>
      <w:r>
        <w:rPr>
          <w:rFonts w:ascii="Times New Roman" w:hAnsi="Times New Roman" w:cs="Times New Roman"/>
          <w:sz w:val="28"/>
          <w:szCs w:val="28"/>
        </w:rPr>
        <w:t xml:space="preserve">], сравнение компонентов агрессивного поведения </w:t>
      </w:r>
      <w:r w:rsidR="00634F42">
        <w:rPr>
          <w:rFonts w:ascii="Times New Roman" w:hAnsi="Times New Roman" w:cs="Times New Roman"/>
          <w:sz w:val="28"/>
          <w:szCs w:val="28"/>
        </w:rPr>
        <w:t xml:space="preserve">у девочек и мальчиков-подростков показало, что у мальчиков-подростков ведущими стали поведенческие реакции, выраженные в прямой физической агрессии, а у девочек-подростков склонность к прямой и косвенной вербальной агрессии. </w:t>
      </w:r>
    </w:p>
    <w:p w:rsidR="00E87553" w:rsidRDefault="00A303C1"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Л.Ф. Сербина выявила связь между возрастом подростка и характером агрессивных реакций. Для самоутверждения в окружающей реальности ребенку и подростку важно проявлять агрессивное поведение, что позволяет ему самоутвердиться и </w:t>
      </w:r>
      <w:proofErr w:type="spellStart"/>
      <w:r>
        <w:rPr>
          <w:rFonts w:ascii="Times New Roman" w:hAnsi="Times New Roman" w:cs="Times New Roman"/>
          <w:sz w:val="28"/>
          <w:szCs w:val="28"/>
        </w:rPr>
        <w:t>самореализоваться</w:t>
      </w:r>
      <w:proofErr w:type="spellEnd"/>
      <w:r>
        <w:rPr>
          <w:rFonts w:ascii="Times New Roman" w:hAnsi="Times New Roman" w:cs="Times New Roman"/>
          <w:sz w:val="28"/>
          <w:szCs w:val="28"/>
        </w:rPr>
        <w:t xml:space="preserve">. В процессе общения с близкими взрослыми, </w:t>
      </w:r>
      <w:r w:rsidR="00376002">
        <w:rPr>
          <w:rFonts w:ascii="Times New Roman" w:hAnsi="Times New Roman" w:cs="Times New Roman"/>
          <w:sz w:val="28"/>
          <w:szCs w:val="28"/>
        </w:rPr>
        <w:t xml:space="preserve">ребенок или </w:t>
      </w:r>
      <w:r>
        <w:rPr>
          <w:rFonts w:ascii="Times New Roman" w:hAnsi="Times New Roman" w:cs="Times New Roman"/>
          <w:sz w:val="28"/>
          <w:szCs w:val="28"/>
        </w:rPr>
        <w:t xml:space="preserve">подросток узнает, что </w:t>
      </w:r>
      <w:r w:rsidR="00376002">
        <w:rPr>
          <w:rFonts w:ascii="Times New Roman" w:hAnsi="Times New Roman" w:cs="Times New Roman"/>
          <w:sz w:val="28"/>
          <w:szCs w:val="28"/>
        </w:rPr>
        <w:t xml:space="preserve">для достижения личных целей существуют не только агрессивные, но и социально приемлемые способы поведения. Если подросток следует социально приемлемым нормам поведения, демонстрируемым взрослым, то </w:t>
      </w:r>
      <w:r w:rsidR="00E87553">
        <w:rPr>
          <w:rFonts w:ascii="Times New Roman" w:hAnsi="Times New Roman" w:cs="Times New Roman"/>
          <w:sz w:val="28"/>
          <w:szCs w:val="28"/>
        </w:rPr>
        <w:t xml:space="preserve">возникает естественная профилактика дисбаланса адаптации и задержки психического и социального развития подростка. </w:t>
      </w:r>
    </w:p>
    <w:p w:rsidR="00634F42" w:rsidRDefault="00E87553"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Более высокий уровень развития проявляется в возникновении негативизма в поведении, его осознании, проявлении косвенной агрессии при высокой  мотивации одобрения социально приемлемых способов поведения со стороны близких взрослых. Осознание подростком собственного агрессивного поведения, использование агрессии в виде защитной реакции, свидетельствует о конструктивном личностном развитии подростка. </w:t>
      </w:r>
    </w:p>
    <w:p w:rsidR="00894A8F" w:rsidRDefault="00894A8F"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проведенному теоретическому анализу агрессивного поведения подростков, можно сделать вывод, что агрессивность и агрессивное поведение у подростков возникают как форма протеста по причине </w:t>
      </w:r>
      <w:proofErr w:type="gramStart"/>
      <w:r>
        <w:rPr>
          <w:rFonts w:ascii="Times New Roman" w:hAnsi="Times New Roman" w:cs="Times New Roman"/>
          <w:sz w:val="28"/>
          <w:szCs w:val="28"/>
        </w:rPr>
        <w:t>не понимания</w:t>
      </w:r>
      <w:proofErr w:type="gramEnd"/>
      <w:r>
        <w:rPr>
          <w:rFonts w:ascii="Times New Roman" w:hAnsi="Times New Roman" w:cs="Times New Roman"/>
          <w:sz w:val="28"/>
          <w:szCs w:val="28"/>
        </w:rPr>
        <w:t xml:space="preserve"> взрослых, в результате не довольства своим социальным положением в обществе. На развитие агрессивности и агрессивного поведения подростка могут влиять особенности темперамента – возбудимость и сила эмоций, </w:t>
      </w:r>
      <w:r w:rsidR="00604D7A">
        <w:rPr>
          <w:rFonts w:ascii="Times New Roman" w:hAnsi="Times New Roman" w:cs="Times New Roman"/>
          <w:sz w:val="28"/>
          <w:szCs w:val="28"/>
        </w:rPr>
        <w:t xml:space="preserve">которые способствуют формированию следующих черт характера – вспыльчивость, </w:t>
      </w:r>
      <w:r w:rsidR="004018FC">
        <w:rPr>
          <w:rFonts w:ascii="Times New Roman" w:hAnsi="Times New Roman" w:cs="Times New Roman"/>
          <w:sz w:val="28"/>
          <w:szCs w:val="28"/>
        </w:rPr>
        <w:t>раздражительность, не</w:t>
      </w:r>
      <w:r w:rsidR="00604D7A">
        <w:rPr>
          <w:rFonts w:ascii="Times New Roman" w:hAnsi="Times New Roman" w:cs="Times New Roman"/>
          <w:sz w:val="28"/>
          <w:szCs w:val="28"/>
        </w:rPr>
        <w:t xml:space="preserve">умение сдерживать свои негативные эмоции. Поэтому подросток с такими чертами характера в период появления фрустрации выплескивает внутреннее напряжение в прямой и косвенной агрессии. </w:t>
      </w:r>
    </w:p>
    <w:p w:rsidR="004018FC" w:rsidRDefault="004018FC"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Агрессия подростка связана с необходимостью самозащиты от негативных воздействий окружающей среды с помощью угроз, драк, причинения ущерба. </w:t>
      </w:r>
      <w:r>
        <w:rPr>
          <w:rFonts w:ascii="Times New Roman" w:hAnsi="Times New Roman" w:cs="Times New Roman"/>
          <w:sz w:val="28"/>
          <w:szCs w:val="28"/>
        </w:rPr>
        <w:lastRenderedPageBreak/>
        <w:t>Часто подростки считают нормой агрессивное поведение</w:t>
      </w:r>
      <w:r w:rsidR="003E6C78">
        <w:rPr>
          <w:rFonts w:ascii="Times New Roman" w:hAnsi="Times New Roman" w:cs="Times New Roman"/>
          <w:sz w:val="28"/>
          <w:szCs w:val="28"/>
        </w:rPr>
        <w:t xml:space="preserve">, </w:t>
      </w:r>
      <w:r>
        <w:rPr>
          <w:rFonts w:ascii="Times New Roman" w:hAnsi="Times New Roman" w:cs="Times New Roman"/>
          <w:sz w:val="28"/>
          <w:szCs w:val="28"/>
        </w:rPr>
        <w:t xml:space="preserve"> убедить их в </w:t>
      </w:r>
      <w:proofErr w:type="gramStart"/>
      <w:r>
        <w:rPr>
          <w:rFonts w:ascii="Times New Roman" w:hAnsi="Times New Roman" w:cs="Times New Roman"/>
          <w:sz w:val="28"/>
          <w:szCs w:val="28"/>
        </w:rPr>
        <w:t>обратном</w:t>
      </w:r>
      <w:proofErr w:type="gramEnd"/>
      <w:r w:rsidR="003E6C78">
        <w:rPr>
          <w:rFonts w:ascii="Times New Roman" w:hAnsi="Times New Roman" w:cs="Times New Roman"/>
          <w:sz w:val="28"/>
          <w:szCs w:val="28"/>
        </w:rPr>
        <w:t>,</w:t>
      </w:r>
      <w:r>
        <w:rPr>
          <w:rFonts w:ascii="Times New Roman" w:hAnsi="Times New Roman" w:cs="Times New Roman"/>
          <w:sz w:val="28"/>
          <w:szCs w:val="28"/>
        </w:rPr>
        <w:t xml:space="preserve"> может значимый взрослый с помощью собственных примеров поведения, объяснения свой противоположной подростку позиции, включения подростка в значимую для него деятельность. </w:t>
      </w:r>
    </w:p>
    <w:p w:rsidR="00001223" w:rsidRDefault="004018FC"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результате подросток может попадать в ситуации, которые нарушают ход его личностного развития и формируют сценарии агрессивного поведения. </w:t>
      </w:r>
    </w:p>
    <w:p w:rsidR="00644CC5" w:rsidRDefault="00837B63"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существует серьезный дефицит положительного и позитивного воздействия значимых взрослых людей на подростков. Возникает противоречие между качественным воздействием на подростка, создание примера для подражания и деформацией семьи, отсутствие психологической функции семьи, выражающейся в создании для подростка психологического комфорта и защищенности от негативных факторов внешней среды. </w:t>
      </w:r>
    </w:p>
    <w:p w:rsidR="00837B63" w:rsidRDefault="00837B63" w:rsidP="006C1517">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Проблемы деформации семейной системы и воспитания подростка могут выражаться в физических и психологических наказаниях подростков, принуждени</w:t>
      </w:r>
      <w:r w:rsidR="009E476C">
        <w:rPr>
          <w:rFonts w:ascii="Times New Roman" w:hAnsi="Times New Roman" w:cs="Times New Roman"/>
          <w:sz w:val="28"/>
          <w:szCs w:val="28"/>
        </w:rPr>
        <w:t>и детей к послушанию, отсутствии</w:t>
      </w:r>
      <w:r>
        <w:rPr>
          <w:rFonts w:ascii="Times New Roman" w:hAnsi="Times New Roman" w:cs="Times New Roman"/>
          <w:sz w:val="28"/>
          <w:szCs w:val="28"/>
        </w:rPr>
        <w:t xml:space="preserve"> интереса к </w:t>
      </w:r>
      <w:r w:rsidR="009E476C">
        <w:rPr>
          <w:rFonts w:ascii="Times New Roman" w:hAnsi="Times New Roman" w:cs="Times New Roman"/>
          <w:sz w:val="28"/>
          <w:szCs w:val="28"/>
        </w:rPr>
        <w:t>потребностям ребенка, переоценке</w:t>
      </w:r>
      <w:r>
        <w:rPr>
          <w:rFonts w:ascii="Times New Roman" w:hAnsi="Times New Roman" w:cs="Times New Roman"/>
          <w:sz w:val="28"/>
          <w:szCs w:val="28"/>
        </w:rPr>
        <w:t xml:space="preserve"> возможностей в </w:t>
      </w:r>
      <w:r w:rsidR="009E476C">
        <w:rPr>
          <w:rFonts w:ascii="Times New Roman" w:hAnsi="Times New Roman" w:cs="Times New Roman"/>
          <w:sz w:val="28"/>
          <w:szCs w:val="28"/>
        </w:rPr>
        <w:t>подростковом возрасте, отношению</w:t>
      </w:r>
      <w:r>
        <w:rPr>
          <w:rFonts w:ascii="Times New Roman" w:hAnsi="Times New Roman" w:cs="Times New Roman"/>
          <w:sz w:val="28"/>
          <w:szCs w:val="28"/>
        </w:rPr>
        <w:t xml:space="preserve"> как к взрослому со сформированной системой ответственности. </w:t>
      </w:r>
    </w:p>
    <w:p w:rsidR="0020485B" w:rsidRDefault="00540203"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искаженных воздействий семейной системы у подростков </w:t>
      </w:r>
      <w:r w:rsidR="0020485B">
        <w:rPr>
          <w:rFonts w:ascii="Times New Roman" w:hAnsi="Times New Roman" w:cs="Times New Roman"/>
          <w:sz w:val="28"/>
          <w:szCs w:val="28"/>
        </w:rPr>
        <w:t xml:space="preserve">возникает потребительское отношение, непринятие конструктивных предложений других взрослых, неразвитость нравственных представлений, агрессивные поведенческие действия в желании самоутвердиться. </w:t>
      </w:r>
      <w:r w:rsidR="0098244C">
        <w:rPr>
          <w:rFonts w:ascii="Times New Roman" w:hAnsi="Times New Roman" w:cs="Times New Roman"/>
          <w:sz w:val="28"/>
          <w:szCs w:val="28"/>
        </w:rPr>
        <w:t xml:space="preserve">Отрицательный микроклимат в семье вызывает у подростка </w:t>
      </w:r>
      <w:r w:rsidR="00001223">
        <w:rPr>
          <w:rFonts w:ascii="Times New Roman" w:hAnsi="Times New Roman" w:cs="Times New Roman"/>
          <w:sz w:val="28"/>
          <w:szCs w:val="28"/>
        </w:rPr>
        <w:t xml:space="preserve">отчуждение, грубость, противодействие любому внешнему воздействию, что порождает агрессивные действия и поведение подростка. </w:t>
      </w:r>
    </w:p>
    <w:p w:rsidR="009E476C" w:rsidRDefault="009E476C"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Активное развитие самосознания и устойчивое критическое мышление приводят к </w:t>
      </w:r>
      <w:r w:rsidR="00D16E47">
        <w:rPr>
          <w:rFonts w:ascii="Times New Roman" w:hAnsi="Times New Roman" w:cs="Times New Roman"/>
          <w:sz w:val="28"/>
          <w:szCs w:val="28"/>
        </w:rPr>
        <w:t xml:space="preserve">выявлению подростком противоречий в окружающем его мире и собственном восприятии этого мира. Итогом нестыковки становится развитие эмоционально-ценностного отношения к себе и окружающему миру, </w:t>
      </w:r>
      <w:r w:rsidR="00D16E47">
        <w:rPr>
          <w:rFonts w:ascii="Times New Roman" w:hAnsi="Times New Roman" w:cs="Times New Roman"/>
          <w:sz w:val="28"/>
          <w:szCs w:val="28"/>
        </w:rPr>
        <w:lastRenderedPageBreak/>
        <w:t xml:space="preserve">спонтанных и ярких эмоциональных </w:t>
      </w:r>
      <w:proofErr w:type="gramStart"/>
      <w:r w:rsidR="00D16E47">
        <w:rPr>
          <w:rFonts w:ascii="Times New Roman" w:hAnsi="Times New Roman" w:cs="Times New Roman"/>
          <w:sz w:val="28"/>
          <w:szCs w:val="28"/>
        </w:rPr>
        <w:t>проявлениях</w:t>
      </w:r>
      <w:proofErr w:type="gramEnd"/>
      <w:r w:rsidR="00D16E47">
        <w:rPr>
          <w:rFonts w:ascii="Times New Roman" w:hAnsi="Times New Roman" w:cs="Times New Roman"/>
          <w:sz w:val="28"/>
          <w:szCs w:val="28"/>
        </w:rPr>
        <w:t xml:space="preserve"> недовольства собой, </w:t>
      </w:r>
      <w:r w:rsidR="00BA5DD8">
        <w:rPr>
          <w:rFonts w:ascii="Times New Roman" w:hAnsi="Times New Roman" w:cs="Times New Roman"/>
          <w:sz w:val="28"/>
          <w:szCs w:val="28"/>
        </w:rPr>
        <w:t xml:space="preserve">полярности проявления личностных качеств. </w:t>
      </w:r>
    </w:p>
    <w:p w:rsidR="00BA5DD8" w:rsidRDefault="00302488"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Длительное нахождение подростка в таком кризисном состоянии может ступать во вторичное противоречие с системой воспитания в семье, отсутствии понимания со стороны родителей и не способности подростка к самореализации. </w:t>
      </w:r>
      <w:r w:rsidR="00E77765">
        <w:rPr>
          <w:rFonts w:ascii="Times New Roman" w:hAnsi="Times New Roman" w:cs="Times New Roman"/>
          <w:sz w:val="28"/>
          <w:szCs w:val="28"/>
        </w:rPr>
        <w:t xml:space="preserve">Подобные противоречия возрастного развития способствуют формированию у подростка собственного видения ситуации, развитию личностных особенностей, </w:t>
      </w:r>
      <w:r w:rsidR="00D85672">
        <w:rPr>
          <w:rFonts w:ascii="Times New Roman" w:hAnsi="Times New Roman" w:cs="Times New Roman"/>
          <w:sz w:val="28"/>
          <w:szCs w:val="28"/>
        </w:rPr>
        <w:t xml:space="preserve">развитию адекватной самооценки, следованию социальным нормам и социально приемлемому поведению. </w:t>
      </w:r>
    </w:p>
    <w:p w:rsidR="006E204B" w:rsidRDefault="00DA5777" w:rsidP="00001223">
      <w:pPr>
        <w:pStyle w:val="af5"/>
        <w:tabs>
          <w:tab w:val="left" w:pos="910"/>
        </w:tabs>
        <w:spacing w:line="360" w:lineRule="auto"/>
        <w:ind w:left="-284"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Л.М. </w:t>
      </w:r>
      <w:proofErr w:type="spellStart"/>
      <w:r>
        <w:rPr>
          <w:rFonts w:ascii="Times New Roman" w:hAnsi="Times New Roman" w:cs="Times New Roman"/>
          <w:sz w:val="28"/>
          <w:szCs w:val="28"/>
        </w:rPr>
        <w:t>Семенюк</w:t>
      </w:r>
      <w:proofErr w:type="spellEnd"/>
      <w:r w:rsidR="00C54FD8">
        <w:rPr>
          <w:rFonts w:ascii="Times New Roman" w:hAnsi="Times New Roman" w:cs="Times New Roman"/>
          <w:sz w:val="28"/>
          <w:szCs w:val="28"/>
        </w:rPr>
        <w:t xml:space="preserve"> </w:t>
      </w:r>
      <w:r w:rsidR="00230759">
        <w:rPr>
          <w:rFonts w:ascii="Times New Roman" w:hAnsi="Times New Roman" w:cs="Times New Roman"/>
          <w:sz w:val="28"/>
          <w:szCs w:val="28"/>
        </w:rPr>
        <w:t>[</w:t>
      </w:r>
      <w:r w:rsidR="00783446">
        <w:rPr>
          <w:rFonts w:ascii="Times New Roman" w:hAnsi="Times New Roman" w:cs="Times New Roman"/>
          <w:sz w:val="28"/>
          <w:szCs w:val="28"/>
        </w:rPr>
        <w:t>59</w:t>
      </w:r>
      <w:r w:rsidR="00230759">
        <w:rPr>
          <w:rFonts w:ascii="Times New Roman" w:hAnsi="Times New Roman" w:cs="Times New Roman"/>
          <w:sz w:val="28"/>
          <w:szCs w:val="28"/>
        </w:rPr>
        <w:t>, с. 39] в работ</w:t>
      </w:r>
      <w:r w:rsidR="00230759" w:rsidRPr="00230759">
        <w:rPr>
          <w:rFonts w:ascii="Times New Roman" w:hAnsi="Times New Roman" w:cs="Times New Roman"/>
          <w:sz w:val="28"/>
          <w:szCs w:val="28"/>
        </w:rPr>
        <w:t xml:space="preserve">е «Психологические особенности агрессивного поведения подростков и условия его коррекции» приводит </w:t>
      </w:r>
      <w:r w:rsidR="00230759">
        <w:rPr>
          <w:rFonts w:ascii="Times New Roman" w:hAnsi="Times New Roman" w:cs="Times New Roman"/>
          <w:sz w:val="28"/>
          <w:szCs w:val="28"/>
        </w:rPr>
        <w:t xml:space="preserve">данные исследований Д.И. </w:t>
      </w:r>
      <w:proofErr w:type="spellStart"/>
      <w:r w:rsidR="00230759">
        <w:rPr>
          <w:rFonts w:ascii="Times New Roman" w:hAnsi="Times New Roman" w:cs="Times New Roman"/>
          <w:sz w:val="28"/>
          <w:szCs w:val="28"/>
        </w:rPr>
        <w:t>Фельдштейна</w:t>
      </w:r>
      <w:proofErr w:type="spellEnd"/>
      <w:r w:rsidR="00230759">
        <w:rPr>
          <w:rFonts w:ascii="Times New Roman" w:hAnsi="Times New Roman" w:cs="Times New Roman"/>
          <w:sz w:val="28"/>
          <w:szCs w:val="28"/>
        </w:rPr>
        <w:t xml:space="preserve">, согласно которым, </w:t>
      </w:r>
      <w:r w:rsidR="002B56F1">
        <w:rPr>
          <w:rFonts w:ascii="Times New Roman" w:hAnsi="Times New Roman" w:cs="Times New Roman"/>
          <w:sz w:val="28"/>
          <w:szCs w:val="28"/>
        </w:rPr>
        <w:t xml:space="preserve">подростки в 10-11 лет и мальчики и девочки, видят и характеризуют себя как носителей негативных качеств и черт личности: грубость, не чувствительность к потребностям других, </w:t>
      </w:r>
      <w:r w:rsidR="00D91BE7">
        <w:rPr>
          <w:rFonts w:ascii="Times New Roman" w:hAnsi="Times New Roman" w:cs="Times New Roman"/>
          <w:sz w:val="28"/>
          <w:szCs w:val="28"/>
        </w:rPr>
        <w:t>жестокость и агрессивность.</w:t>
      </w:r>
      <w:proofErr w:type="gramEnd"/>
      <w:r w:rsidR="00C54FD8">
        <w:rPr>
          <w:rFonts w:ascii="Times New Roman" w:hAnsi="Times New Roman" w:cs="Times New Roman"/>
          <w:sz w:val="28"/>
          <w:szCs w:val="28"/>
        </w:rPr>
        <w:t xml:space="preserve"> </w:t>
      </w:r>
      <w:r w:rsidR="00E02771">
        <w:rPr>
          <w:rFonts w:ascii="Times New Roman" w:hAnsi="Times New Roman" w:cs="Times New Roman"/>
          <w:sz w:val="28"/>
          <w:szCs w:val="28"/>
        </w:rPr>
        <w:t xml:space="preserve">В этом возрасте преобладающей становится прямая, а не косвенная агрессия и прямое агрессивное поведение. </w:t>
      </w:r>
    </w:p>
    <w:p w:rsidR="00001223" w:rsidRDefault="00F62311"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В возрасте 12</w:t>
      </w:r>
      <w:r w:rsidR="00E02771">
        <w:rPr>
          <w:rFonts w:ascii="Times New Roman" w:hAnsi="Times New Roman" w:cs="Times New Roman"/>
          <w:sz w:val="28"/>
          <w:szCs w:val="28"/>
        </w:rPr>
        <w:t xml:space="preserve">-13 лет у подростков преобладают </w:t>
      </w:r>
      <w:r w:rsidR="006E204B">
        <w:rPr>
          <w:rFonts w:ascii="Times New Roman" w:hAnsi="Times New Roman" w:cs="Times New Roman"/>
          <w:sz w:val="28"/>
          <w:szCs w:val="28"/>
        </w:rPr>
        <w:t xml:space="preserve">такие качества как негативизм, возрастают вербальная и физическая агрессия по отношению к членам семьи и значимым взрослым людям. В этом возрастном периоде продолжается тенденция  отрицательного оценивания и восприятия себя подростками, возникает тесная зависимость самооценки от мнения окружающих сверстников, значимых взрослых, членов семьи. </w:t>
      </w:r>
      <w:r w:rsidR="008F2735">
        <w:rPr>
          <w:rFonts w:ascii="Times New Roman" w:hAnsi="Times New Roman" w:cs="Times New Roman"/>
          <w:sz w:val="28"/>
          <w:szCs w:val="28"/>
        </w:rPr>
        <w:t xml:space="preserve">Растет уровень негативизма по отношению к окружающим. </w:t>
      </w:r>
    </w:p>
    <w:p w:rsidR="00E95BE0" w:rsidRDefault="00E95BE0" w:rsidP="00001223">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период 14-15 лет у подростков появляется желание и возможность сравнивать свое поведение с поведением, нормами и ценностями людей из </w:t>
      </w:r>
      <w:proofErr w:type="spellStart"/>
      <w:r>
        <w:rPr>
          <w:rFonts w:ascii="Times New Roman" w:hAnsi="Times New Roman" w:cs="Times New Roman"/>
          <w:sz w:val="28"/>
          <w:szCs w:val="28"/>
        </w:rPr>
        <w:t>референтной</w:t>
      </w:r>
      <w:proofErr w:type="spellEnd"/>
      <w:r>
        <w:rPr>
          <w:rFonts w:ascii="Times New Roman" w:hAnsi="Times New Roman" w:cs="Times New Roman"/>
          <w:sz w:val="28"/>
          <w:szCs w:val="28"/>
        </w:rPr>
        <w:t xml:space="preserve"> подростку группы. </w:t>
      </w:r>
      <w:r w:rsidR="008177A8">
        <w:rPr>
          <w:rFonts w:ascii="Times New Roman" w:hAnsi="Times New Roman" w:cs="Times New Roman"/>
          <w:sz w:val="28"/>
          <w:szCs w:val="28"/>
        </w:rPr>
        <w:t>В этот возрастной период у подростков чаще всего проявля</w:t>
      </w:r>
      <w:r w:rsidR="008F2735">
        <w:rPr>
          <w:rFonts w:ascii="Times New Roman" w:hAnsi="Times New Roman" w:cs="Times New Roman"/>
          <w:sz w:val="28"/>
          <w:szCs w:val="28"/>
        </w:rPr>
        <w:t>ется вербальная агрессия</w:t>
      </w:r>
      <w:r w:rsidR="008177A8">
        <w:rPr>
          <w:rFonts w:ascii="Times New Roman" w:hAnsi="Times New Roman" w:cs="Times New Roman"/>
          <w:sz w:val="28"/>
          <w:szCs w:val="28"/>
        </w:rPr>
        <w:t xml:space="preserve">, </w:t>
      </w:r>
      <w:r w:rsidR="00D12E7B">
        <w:rPr>
          <w:rFonts w:ascii="Times New Roman" w:hAnsi="Times New Roman" w:cs="Times New Roman"/>
          <w:sz w:val="28"/>
          <w:szCs w:val="28"/>
        </w:rPr>
        <w:t xml:space="preserve">понижаются уровень негативизма, физическая и прямая виды агрессии. </w:t>
      </w:r>
    </w:p>
    <w:p w:rsidR="004D552D" w:rsidRDefault="004D552D" w:rsidP="004D552D">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представленным данным, подростковый возраст важно рассматривать как смену трех периодов в совокупности четырех форм агрессивного поведения: физической, косвенной, вербальной агрессии и негативизма. </w:t>
      </w:r>
    </w:p>
    <w:p w:rsidR="00AF32B7" w:rsidRDefault="00A265D6" w:rsidP="00F972F5">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во все периоды подросткового возраста наблюдается тот или иной вид агрессии. Более подробно рассмотреть динамику </w:t>
      </w:r>
      <w:r w:rsidR="00007847">
        <w:rPr>
          <w:rFonts w:ascii="Times New Roman" w:hAnsi="Times New Roman" w:cs="Times New Roman"/>
          <w:sz w:val="28"/>
          <w:szCs w:val="28"/>
        </w:rPr>
        <w:t>форм агрессивного поведения</w:t>
      </w:r>
      <w:r>
        <w:rPr>
          <w:rFonts w:ascii="Times New Roman" w:hAnsi="Times New Roman" w:cs="Times New Roman"/>
          <w:sz w:val="28"/>
          <w:szCs w:val="28"/>
        </w:rPr>
        <w:t xml:space="preserve"> в подростковом возрасте можно с помощью таблицы </w:t>
      </w:r>
      <w:r w:rsidR="00B55506">
        <w:rPr>
          <w:rFonts w:ascii="Times New Roman" w:hAnsi="Times New Roman" w:cs="Times New Roman"/>
          <w:sz w:val="28"/>
          <w:szCs w:val="28"/>
        </w:rPr>
        <w:t>1</w:t>
      </w:r>
      <w:r w:rsidR="00F972F5">
        <w:rPr>
          <w:rFonts w:ascii="Times New Roman" w:hAnsi="Times New Roman" w:cs="Times New Roman"/>
          <w:sz w:val="28"/>
          <w:szCs w:val="28"/>
        </w:rPr>
        <w:t>.</w:t>
      </w:r>
      <w:r w:rsidR="00F62311">
        <w:rPr>
          <w:rFonts w:ascii="Times New Roman" w:hAnsi="Times New Roman" w:cs="Times New Roman"/>
          <w:sz w:val="28"/>
          <w:szCs w:val="28"/>
        </w:rPr>
        <w:t xml:space="preserve"> [</w:t>
      </w:r>
      <w:r w:rsidR="00783446">
        <w:rPr>
          <w:rFonts w:ascii="Times New Roman" w:hAnsi="Times New Roman" w:cs="Times New Roman"/>
          <w:sz w:val="28"/>
          <w:szCs w:val="28"/>
        </w:rPr>
        <w:t>59</w:t>
      </w:r>
      <w:r w:rsidR="00F62311">
        <w:rPr>
          <w:rFonts w:ascii="Times New Roman" w:hAnsi="Times New Roman" w:cs="Times New Roman"/>
          <w:sz w:val="28"/>
          <w:szCs w:val="28"/>
        </w:rPr>
        <w:t>, с. 40]</w:t>
      </w:r>
      <w:r>
        <w:rPr>
          <w:rFonts w:ascii="Times New Roman" w:hAnsi="Times New Roman" w:cs="Times New Roman"/>
          <w:sz w:val="28"/>
          <w:szCs w:val="28"/>
        </w:rPr>
        <w:t xml:space="preserve">. </w:t>
      </w:r>
    </w:p>
    <w:p w:rsidR="00AF32B7" w:rsidRDefault="00B55506" w:rsidP="00AF32B7">
      <w:pPr>
        <w:pStyle w:val="af5"/>
        <w:tabs>
          <w:tab w:val="left" w:pos="910"/>
        </w:tabs>
        <w:spacing w:line="360" w:lineRule="auto"/>
        <w:ind w:left="-284" w:firstLine="567"/>
        <w:jc w:val="right"/>
        <w:rPr>
          <w:rFonts w:ascii="Times New Roman" w:hAnsi="Times New Roman" w:cs="Times New Roman"/>
          <w:sz w:val="28"/>
          <w:szCs w:val="28"/>
        </w:rPr>
      </w:pPr>
      <w:r>
        <w:rPr>
          <w:rFonts w:ascii="Times New Roman" w:hAnsi="Times New Roman" w:cs="Times New Roman"/>
          <w:sz w:val="28"/>
          <w:szCs w:val="28"/>
        </w:rPr>
        <w:t xml:space="preserve">Таблица 1. </w:t>
      </w:r>
    </w:p>
    <w:p w:rsidR="00AF32B7" w:rsidRPr="00230759" w:rsidRDefault="005806D6" w:rsidP="00AF32B7">
      <w:pPr>
        <w:pStyle w:val="af5"/>
        <w:tabs>
          <w:tab w:val="left" w:pos="910"/>
        </w:tabs>
        <w:spacing w:line="360" w:lineRule="auto"/>
        <w:ind w:left="-284" w:firstLine="567"/>
        <w:jc w:val="center"/>
        <w:rPr>
          <w:rFonts w:ascii="Times New Roman" w:hAnsi="Times New Roman" w:cs="Times New Roman"/>
          <w:sz w:val="28"/>
          <w:szCs w:val="28"/>
        </w:rPr>
      </w:pPr>
      <w:r>
        <w:rPr>
          <w:rFonts w:ascii="Times New Roman" w:hAnsi="Times New Roman" w:cs="Times New Roman"/>
          <w:sz w:val="28"/>
          <w:szCs w:val="28"/>
        </w:rPr>
        <w:t>Динамика видов агрессивного поведения у подростков 10-15 лет</w:t>
      </w:r>
    </w:p>
    <w:tbl>
      <w:tblPr>
        <w:tblStyle w:val="aa"/>
        <w:tblW w:w="0" w:type="auto"/>
        <w:jc w:val="center"/>
        <w:tblInd w:w="-284" w:type="dxa"/>
        <w:tblLook w:val="04A0" w:firstRow="1" w:lastRow="0" w:firstColumn="1" w:lastColumn="0" w:noHBand="0" w:noVBand="1"/>
      </w:tblPr>
      <w:tblGrid>
        <w:gridCol w:w="1670"/>
        <w:gridCol w:w="1751"/>
        <w:gridCol w:w="1595"/>
        <w:gridCol w:w="1721"/>
        <w:gridCol w:w="1740"/>
      </w:tblGrid>
      <w:tr w:rsidR="00F62311" w:rsidTr="008340F8">
        <w:trPr>
          <w:jc w:val="center"/>
        </w:trPr>
        <w:tc>
          <w:tcPr>
            <w:tcW w:w="1595" w:type="dxa"/>
            <w:vMerge w:val="restart"/>
          </w:tcPr>
          <w:p w:rsidR="00F62311" w:rsidRPr="00F62311" w:rsidRDefault="00F62311" w:rsidP="006205F6">
            <w:pPr>
              <w:pStyle w:val="af5"/>
              <w:tabs>
                <w:tab w:val="left" w:pos="910"/>
              </w:tabs>
              <w:spacing w:line="360" w:lineRule="auto"/>
              <w:jc w:val="center"/>
              <w:rPr>
                <w:rFonts w:cs="Times New Roman"/>
                <w:b/>
                <w:sz w:val="28"/>
                <w:szCs w:val="28"/>
              </w:rPr>
            </w:pPr>
            <w:r w:rsidRPr="00F62311">
              <w:rPr>
                <w:rFonts w:cs="Times New Roman"/>
                <w:b/>
                <w:sz w:val="28"/>
                <w:szCs w:val="28"/>
              </w:rPr>
              <w:t>Возраст подростков</w:t>
            </w:r>
          </w:p>
        </w:tc>
        <w:tc>
          <w:tcPr>
            <w:tcW w:w="6380" w:type="dxa"/>
            <w:gridSpan w:val="4"/>
          </w:tcPr>
          <w:p w:rsidR="00F62311" w:rsidRPr="00F62311" w:rsidRDefault="00F62311" w:rsidP="00F62311">
            <w:pPr>
              <w:pStyle w:val="af5"/>
              <w:tabs>
                <w:tab w:val="left" w:pos="910"/>
              </w:tabs>
              <w:spacing w:line="360" w:lineRule="auto"/>
              <w:jc w:val="center"/>
              <w:rPr>
                <w:rFonts w:cs="Times New Roman"/>
                <w:b/>
                <w:sz w:val="28"/>
                <w:szCs w:val="28"/>
              </w:rPr>
            </w:pPr>
            <w:r w:rsidRPr="00F62311">
              <w:rPr>
                <w:rFonts w:cs="Times New Roman"/>
                <w:b/>
                <w:sz w:val="28"/>
                <w:szCs w:val="28"/>
              </w:rPr>
              <w:t xml:space="preserve">Формы проявления агрессивного поведения </w:t>
            </w:r>
          </w:p>
        </w:tc>
      </w:tr>
      <w:tr w:rsidR="00F62311" w:rsidTr="00F62311">
        <w:trPr>
          <w:jc w:val="center"/>
        </w:trPr>
        <w:tc>
          <w:tcPr>
            <w:tcW w:w="1595" w:type="dxa"/>
            <w:vMerge/>
          </w:tcPr>
          <w:p w:rsidR="00F62311" w:rsidRPr="00F62311" w:rsidRDefault="00F62311" w:rsidP="006C1517">
            <w:pPr>
              <w:pStyle w:val="af5"/>
              <w:tabs>
                <w:tab w:val="left" w:pos="910"/>
              </w:tabs>
              <w:spacing w:line="360" w:lineRule="auto"/>
              <w:jc w:val="both"/>
              <w:rPr>
                <w:rFonts w:cs="Times New Roman"/>
                <w:b/>
                <w:sz w:val="28"/>
                <w:szCs w:val="28"/>
              </w:rPr>
            </w:pPr>
          </w:p>
        </w:tc>
        <w:tc>
          <w:tcPr>
            <w:tcW w:w="1595" w:type="dxa"/>
          </w:tcPr>
          <w:p w:rsidR="00F62311" w:rsidRPr="00F62311" w:rsidRDefault="00F62311" w:rsidP="006205F6">
            <w:pPr>
              <w:pStyle w:val="af5"/>
              <w:tabs>
                <w:tab w:val="left" w:pos="910"/>
              </w:tabs>
              <w:spacing w:line="360" w:lineRule="auto"/>
              <w:jc w:val="center"/>
              <w:rPr>
                <w:rFonts w:cs="Times New Roman"/>
                <w:b/>
                <w:sz w:val="28"/>
                <w:szCs w:val="28"/>
              </w:rPr>
            </w:pPr>
            <w:r w:rsidRPr="00F62311">
              <w:rPr>
                <w:rFonts w:cs="Times New Roman"/>
                <w:b/>
                <w:sz w:val="28"/>
                <w:szCs w:val="28"/>
              </w:rPr>
              <w:t>Физическая агрессия</w:t>
            </w:r>
          </w:p>
        </w:tc>
        <w:tc>
          <w:tcPr>
            <w:tcW w:w="1595" w:type="dxa"/>
          </w:tcPr>
          <w:p w:rsidR="00F62311" w:rsidRPr="00F62311" w:rsidRDefault="00F62311" w:rsidP="006205F6">
            <w:pPr>
              <w:pStyle w:val="af5"/>
              <w:tabs>
                <w:tab w:val="left" w:pos="910"/>
              </w:tabs>
              <w:spacing w:line="360" w:lineRule="auto"/>
              <w:jc w:val="center"/>
              <w:rPr>
                <w:rFonts w:cs="Times New Roman"/>
                <w:b/>
                <w:sz w:val="28"/>
                <w:szCs w:val="28"/>
              </w:rPr>
            </w:pPr>
            <w:r w:rsidRPr="00F62311">
              <w:rPr>
                <w:rFonts w:cs="Times New Roman"/>
                <w:b/>
                <w:sz w:val="28"/>
                <w:szCs w:val="28"/>
              </w:rPr>
              <w:t>Косвенная агрессия</w:t>
            </w:r>
          </w:p>
        </w:tc>
        <w:tc>
          <w:tcPr>
            <w:tcW w:w="1595" w:type="dxa"/>
          </w:tcPr>
          <w:p w:rsidR="00F62311" w:rsidRPr="00F62311" w:rsidRDefault="00F62311" w:rsidP="006205F6">
            <w:pPr>
              <w:pStyle w:val="af5"/>
              <w:tabs>
                <w:tab w:val="left" w:pos="910"/>
              </w:tabs>
              <w:spacing w:line="360" w:lineRule="auto"/>
              <w:jc w:val="center"/>
              <w:rPr>
                <w:rFonts w:cs="Times New Roman"/>
                <w:b/>
                <w:sz w:val="28"/>
                <w:szCs w:val="28"/>
              </w:rPr>
            </w:pPr>
            <w:r w:rsidRPr="00F62311">
              <w:rPr>
                <w:rFonts w:cs="Times New Roman"/>
                <w:b/>
                <w:sz w:val="28"/>
                <w:szCs w:val="28"/>
              </w:rPr>
              <w:t>Вербальная агрессия</w:t>
            </w:r>
          </w:p>
        </w:tc>
        <w:tc>
          <w:tcPr>
            <w:tcW w:w="1595" w:type="dxa"/>
          </w:tcPr>
          <w:p w:rsidR="00F62311" w:rsidRPr="00F62311" w:rsidRDefault="00F62311" w:rsidP="006205F6">
            <w:pPr>
              <w:pStyle w:val="af5"/>
              <w:tabs>
                <w:tab w:val="left" w:pos="910"/>
              </w:tabs>
              <w:spacing w:line="360" w:lineRule="auto"/>
              <w:jc w:val="center"/>
              <w:rPr>
                <w:rFonts w:cs="Times New Roman"/>
                <w:b/>
                <w:sz w:val="28"/>
                <w:szCs w:val="28"/>
              </w:rPr>
            </w:pPr>
            <w:r w:rsidRPr="00F62311">
              <w:rPr>
                <w:rFonts w:cs="Times New Roman"/>
                <w:b/>
                <w:sz w:val="28"/>
                <w:szCs w:val="28"/>
              </w:rPr>
              <w:t>Негативизм</w:t>
            </w:r>
          </w:p>
        </w:tc>
      </w:tr>
      <w:tr w:rsidR="00F62311" w:rsidTr="00F62311">
        <w:trPr>
          <w:jc w:val="center"/>
        </w:trPr>
        <w:tc>
          <w:tcPr>
            <w:tcW w:w="1595" w:type="dxa"/>
          </w:tcPr>
          <w:p w:rsidR="00F62311" w:rsidRDefault="00F62311" w:rsidP="006C1517">
            <w:pPr>
              <w:pStyle w:val="af5"/>
              <w:tabs>
                <w:tab w:val="left" w:pos="910"/>
              </w:tabs>
              <w:spacing w:line="360" w:lineRule="auto"/>
              <w:jc w:val="both"/>
              <w:rPr>
                <w:rFonts w:cs="Times New Roman"/>
                <w:sz w:val="28"/>
                <w:szCs w:val="28"/>
              </w:rPr>
            </w:pPr>
            <w:r>
              <w:rPr>
                <w:rFonts w:cs="Times New Roman"/>
                <w:sz w:val="28"/>
                <w:szCs w:val="28"/>
              </w:rPr>
              <w:t xml:space="preserve">10-11 лет </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49</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32</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44</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45</w:t>
            </w:r>
          </w:p>
        </w:tc>
      </w:tr>
      <w:tr w:rsidR="00F62311" w:rsidTr="00F62311">
        <w:trPr>
          <w:jc w:val="center"/>
        </w:trPr>
        <w:tc>
          <w:tcPr>
            <w:tcW w:w="1595" w:type="dxa"/>
          </w:tcPr>
          <w:p w:rsidR="00F62311" w:rsidRDefault="00F62311" w:rsidP="006C1517">
            <w:pPr>
              <w:pStyle w:val="af5"/>
              <w:tabs>
                <w:tab w:val="left" w:pos="910"/>
              </w:tabs>
              <w:spacing w:line="360" w:lineRule="auto"/>
              <w:jc w:val="both"/>
              <w:rPr>
                <w:rFonts w:cs="Times New Roman"/>
                <w:sz w:val="28"/>
                <w:szCs w:val="28"/>
              </w:rPr>
            </w:pPr>
            <w:r>
              <w:rPr>
                <w:rFonts w:cs="Times New Roman"/>
                <w:sz w:val="28"/>
                <w:szCs w:val="28"/>
              </w:rPr>
              <w:t xml:space="preserve">12-13 лет </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56</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58</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51</w:t>
            </w:r>
          </w:p>
        </w:tc>
        <w:tc>
          <w:tcPr>
            <w:tcW w:w="1595" w:type="dxa"/>
          </w:tcPr>
          <w:p w:rsidR="00F62311" w:rsidRDefault="006205F6" w:rsidP="008F2735">
            <w:pPr>
              <w:pStyle w:val="af5"/>
              <w:tabs>
                <w:tab w:val="left" w:pos="910"/>
              </w:tabs>
              <w:spacing w:line="360" w:lineRule="auto"/>
              <w:jc w:val="center"/>
              <w:rPr>
                <w:rFonts w:cs="Times New Roman"/>
                <w:sz w:val="28"/>
                <w:szCs w:val="28"/>
              </w:rPr>
            </w:pPr>
            <w:r>
              <w:rPr>
                <w:rFonts w:cs="Times New Roman"/>
                <w:sz w:val="28"/>
                <w:szCs w:val="28"/>
              </w:rPr>
              <w:t>64</w:t>
            </w:r>
          </w:p>
        </w:tc>
      </w:tr>
      <w:tr w:rsidR="00F62311" w:rsidTr="00F62311">
        <w:trPr>
          <w:jc w:val="center"/>
        </w:trPr>
        <w:tc>
          <w:tcPr>
            <w:tcW w:w="1595" w:type="dxa"/>
          </w:tcPr>
          <w:p w:rsidR="00F62311" w:rsidRDefault="00F62311" w:rsidP="006C1517">
            <w:pPr>
              <w:pStyle w:val="af5"/>
              <w:tabs>
                <w:tab w:val="left" w:pos="910"/>
              </w:tabs>
              <w:spacing w:line="360" w:lineRule="auto"/>
              <w:jc w:val="both"/>
              <w:rPr>
                <w:rFonts w:cs="Times New Roman"/>
                <w:sz w:val="28"/>
                <w:szCs w:val="28"/>
              </w:rPr>
            </w:pPr>
            <w:r>
              <w:rPr>
                <w:rFonts w:cs="Times New Roman"/>
                <w:sz w:val="28"/>
                <w:szCs w:val="28"/>
              </w:rPr>
              <w:t xml:space="preserve">14-15 лет </w:t>
            </w:r>
          </w:p>
        </w:tc>
        <w:tc>
          <w:tcPr>
            <w:tcW w:w="1595" w:type="dxa"/>
          </w:tcPr>
          <w:p w:rsidR="00F62311" w:rsidRDefault="008F2735" w:rsidP="008F2735">
            <w:pPr>
              <w:pStyle w:val="af5"/>
              <w:tabs>
                <w:tab w:val="left" w:pos="910"/>
              </w:tabs>
              <w:spacing w:line="360" w:lineRule="auto"/>
              <w:jc w:val="center"/>
              <w:rPr>
                <w:rFonts w:cs="Times New Roman"/>
                <w:sz w:val="28"/>
                <w:szCs w:val="28"/>
              </w:rPr>
            </w:pPr>
            <w:r>
              <w:rPr>
                <w:rFonts w:cs="Times New Roman"/>
                <w:sz w:val="28"/>
                <w:szCs w:val="28"/>
              </w:rPr>
              <w:t>61</w:t>
            </w:r>
          </w:p>
        </w:tc>
        <w:tc>
          <w:tcPr>
            <w:tcW w:w="1595" w:type="dxa"/>
          </w:tcPr>
          <w:p w:rsidR="00F62311" w:rsidRDefault="008F2735" w:rsidP="008F2735">
            <w:pPr>
              <w:pStyle w:val="af5"/>
              <w:tabs>
                <w:tab w:val="left" w:pos="910"/>
              </w:tabs>
              <w:spacing w:line="360" w:lineRule="auto"/>
              <w:jc w:val="center"/>
              <w:rPr>
                <w:rFonts w:cs="Times New Roman"/>
                <w:sz w:val="28"/>
                <w:szCs w:val="28"/>
              </w:rPr>
            </w:pPr>
            <w:r>
              <w:rPr>
                <w:rFonts w:cs="Times New Roman"/>
                <w:sz w:val="28"/>
                <w:szCs w:val="28"/>
              </w:rPr>
              <w:t>51</w:t>
            </w:r>
          </w:p>
        </w:tc>
        <w:tc>
          <w:tcPr>
            <w:tcW w:w="1595" w:type="dxa"/>
          </w:tcPr>
          <w:p w:rsidR="00F62311" w:rsidRDefault="008F2735" w:rsidP="008F2735">
            <w:pPr>
              <w:pStyle w:val="af5"/>
              <w:tabs>
                <w:tab w:val="left" w:pos="910"/>
              </w:tabs>
              <w:spacing w:line="360" w:lineRule="auto"/>
              <w:jc w:val="center"/>
              <w:rPr>
                <w:rFonts w:cs="Times New Roman"/>
                <w:sz w:val="28"/>
                <w:szCs w:val="28"/>
              </w:rPr>
            </w:pPr>
            <w:r>
              <w:rPr>
                <w:rFonts w:cs="Times New Roman"/>
                <w:sz w:val="28"/>
                <w:szCs w:val="28"/>
              </w:rPr>
              <w:t>72</w:t>
            </w:r>
          </w:p>
        </w:tc>
        <w:tc>
          <w:tcPr>
            <w:tcW w:w="1595" w:type="dxa"/>
          </w:tcPr>
          <w:p w:rsidR="00F62311" w:rsidRDefault="008F2735" w:rsidP="008F2735">
            <w:pPr>
              <w:pStyle w:val="af5"/>
              <w:tabs>
                <w:tab w:val="left" w:pos="910"/>
              </w:tabs>
              <w:spacing w:line="360" w:lineRule="auto"/>
              <w:jc w:val="center"/>
              <w:rPr>
                <w:rFonts w:cs="Times New Roman"/>
                <w:sz w:val="28"/>
                <w:szCs w:val="28"/>
              </w:rPr>
            </w:pPr>
            <w:r>
              <w:rPr>
                <w:rFonts w:cs="Times New Roman"/>
                <w:sz w:val="28"/>
                <w:szCs w:val="28"/>
              </w:rPr>
              <w:t>65</w:t>
            </w:r>
          </w:p>
        </w:tc>
      </w:tr>
    </w:tbl>
    <w:p w:rsidR="006C1517" w:rsidRPr="006C1517" w:rsidRDefault="006C1517" w:rsidP="006C1517">
      <w:pPr>
        <w:pStyle w:val="af5"/>
        <w:tabs>
          <w:tab w:val="left" w:pos="910"/>
        </w:tabs>
        <w:spacing w:line="360" w:lineRule="auto"/>
        <w:ind w:left="-284" w:firstLine="567"/>
        <w:jc w:val="both"/>
        <w:rPr>
          <w:rFonts w:ascii="Times New Roman" w:hAnsi="Times New Roman" w:cs="Times New Roman"/>
          <w:sz w:val="28"/>
          <w:szCs w:val="28"/>
        </w:rPr>
      </w:pPr>
    </w:p>
    <w:p w:rsidR="004D4858" w:rsidRDefault="00E90C10" w:rsidP="00780EB5">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743FFA">
        <w:rPr>
          <w:rFonts w:ascii="Times New Roman" w:hAnsi="Times New Roman" w:cs="Times New Roman"/>
          <w:sz w:val="28"/>
          <w:szCs w:val="28"/>
        </w:rPr>
        <w:t xml:space="preserve">обобщая </w:t>
      </w:r>
      <w:r>
        <w:rPr>
          <w:rFonts w:ascii="Times New Roman" w:hAnsi="Times New Roman" w:cs="Times New Roman"/>
          <w:sz w:val="28"/>
          <w:szCs w:val="28"/>
        </w:rPr>
        <w:t xml:space="preserve">теоретический обзор </w:t>
      </w:r>
      <w:r w:rsidRPr="00E90C10">
        <w:rPr>
          <w:rFonts w:ascii="Times New Roman" w:hAnsi="Times New Roman" w:cs="Times New Roman"/>
          <w:sz w:val="28"/>
          <w:szCs w:val="28"/>
        </w:rPr>
        <w:t>психологических особенностей подростков с агрессивным поведением</w:t>
      </w:r>
      <w:r w:rsidR="00EC4C15">
        <w:rPr>
          <w:rFonts w:ascii="Times New Roman" w:hAnsi="Times New Roman" w:cs="Times New Roman"/>
          <w:sz w:val="28"/>
          <w:szCs w:val="28"/>
        </w:rPr>
        <w:t>,</w:t>
      </w:r>
      <w:r w:rsidR="00C54FD8">
        <w:rPr>
          <w:rFonts w:ascii="Times New Roman" w:hAnsi="Times New Roman" w:cs="Times New Roman"/>
          <w:sz w:val="28"/>
          <w:szCs w:val="28"/>
        </w:rPr>
        <w:t xml:space="preserve"> </w:t>
      </w:r>
      <w:r w:rsidR="00EC4C15">
        <w:rPr>
          <w:rFonts w:ascii="Times New Roman" w:hAnsi="Times New Roman" w:cs="Times New Roman"/>
          <w:sz w:val="28"/>
          <w:szCs w:val="28"/>
        </w:rPr>
        <w:t xml:space="preserve">можно </w:t>
      </w:r>
      <w:r w:rsidRPr="00E90C10">
        <w:rPr>
          <w:rFonts w:ascii="Times New Roman" w:hAnsi="Times New Roman" w:cs="Times New Roman"/>
          <w:sz w:val="28"/>
          <w:szCs w:val="28"/>
        </w:rPr>
        <w:t>заключить, что агрессия подростков может быть вызвана</w:t>
      </w:r>
      <w:r w:rsidR="00265D62">
        <w:rPr>
          <w:rFonts w:ascii="Times New Roman" w:hAnsi="Times New Roman" w:cs="Times New Roman"/>
          <w:sz w:val="28"/>
          <w:szCs w:val="28"/>
        </w:rPr>
        <w:t>:</w:t>
      </w:r>
      <w:r w:rsidR="00C54FD8">
        <w:rPr>
          <w:rFonts w:ascii="Times New Roman" w:hAnsi="Times New Roman" w:cs="Times New Roman"/>
          <w:sz w:val="28"/>
          <w:szCs w:val="28"/>
        </w:rPr>
        <w:t xml:space="preserve"> </w:t>
      </w:r>
      <w:r w:rsidR="004D4858">
        <w:rPr>
          <w:rFonts w:ascii="Times New Roman" w:hAnsi="Times New Roman" w:cs="Times New Roman"/>
          <w:sz w:val="28"/>
          <w:szCs w:val="28"/>
        </w:rPr>
        <w:t xml:space="preserve">физиологическими, психологическими и социальными изменениями, </w:t>
      </w:r>
      <w:r w:rsidR="008162D2">
        <w:rPr>
          <w:rFonts w:ascii="Times New Roman" w:hAnsi="Times New Roman" w:cs="Times New Roman"/>
          <w:sz w:val="28"/>
          <w:szCs w:val="28"/>
        </w:rPr>
        <w:t xml:space="preserve">личностным ростом, </w:t>
      </w:r>
      <w:r w:rsidR="004D4858">
        <w:rPr>
          <w:rFonts w:ascii="Times New Roman" w:hAnsi="Times New Roman" w:cs="Times New Roman"/>
          <w:sz w:val="28"/>
          <w:szCs w:val="28"/>
        </w:rPr>
        <w:t xml:space="preserve">появлением признаков сознательного поведения, </w:t>
      </w:r>
      <w:r w:rsidR="008162D2">
        <w:rPr>
          <w:rFonts w:ascii="Times New Roman" w:hAnsi="Times New Roman" w:cs="Times New Roman"/>
          <w:sz w:val="28"/>
          <w:szCs w:val="28"/>
        </w:rPr>
        <w:t>формированием</w:t>
      </w:r>
      <w:r w:rsidR="004D4858">
        <w:rPr>
          <w:rFonts w:ascii="Times New Roman" w:hAnsi="Times New Roman" w:cs="Times New Roman"/>
          <w:sz w:val="28"/>
          <w:szCs w:val="28"/>
        </w:rPr>
        <w:t xml:space="preserve"> нравственных представлений и социальных установок, </w:t>
      </w:r>
      <w:r w:rsidR="00265D62">
        <w:rPr>
          <w:rFonts w:ascii="Times New Roman" w:hAnsi="Times New Roman" w:cs="Times New Roman"/>
          <w:sz w:val="28"/>
          <w:szCs w:val="28"/>
        </w:rPr>
        <w:t>социального включения и влиянием на подростка отношений в семье</w:t>
      </w:r>
      <w:r w:rsidR="004D4858">
        <w:rPr>
          <w:rFonts w:ascii="Times New Roman" w:hAnsi="Times New Roman" w:cs="Times New Roman"/>
          <w:sz w:val="28"/>
          <w:szCs w:val="28"/>
        </w:rPr>
        <w:t xml:space="preserve">.  </w:t>
      </w:r>
      <w:r w:rsidR="00780EB5">
        <w:rPr>
          <w:rFonts w:ascii="Times New Roman" w:hAnsi="Times New Roman" w:cs="Times New Roman"/>
          <w:sz w:val="28"/>
          <w:szCs w:val="28"/>
        </w:rPr>
        <w:t xml:space="preserve">Часто агрессивное поведение подростка вызывают социально-психологические факторы, включающие: </w:t>
      </w:r>
      <w:proofErr w:type="spellStart"/>
      <w:r w:rsidR="00780EB5">
        <w:rPr>
          <w:rFonts w:ascii="Times New Roman" w:hAnsi="Times New Roman" w:cs="Times New Roman"/>
          <w:sz w:val="28"/>
          <w:szCs w:val="28"/>
        </w:rPr>
        <w:t>микрофакторы</w:t>
      </w:r>
      <w:proofErr w:type="spellEnd"/>
      <w:r w:rsidR="00780EB5">
        <w:rPr>
          <w:rFonts w:ascii="Times New Roman" w:hAnsi="Times New Roman" w:cs="Times New Roman"/>
          <w:sz w:val="28"/>
          <w:szCs w:val="28"/>
        </w:rPr>
        <w:t xml:space="preserve"> (семья), </w:t>
      </w:r>
      <w:proofErr w:type="spellStart"/>
      <w:r w:rsidR="00780EB5">
        <w:rPr>
          <w:rFonts w:ascii="Times New Roman" w:hAnsi="Times New Roman" w:cs="Times New Roman"/>
          <w:sz w:val="28"/>
          <w:szCs w:val="28"/>
        </w:rPr>
        <w:t>мезофакторы</w:t>
      </w:r>
      <w:proofErr w:type="spellEnd"/>
      <w:r w:rsidR="00780EB5">
        <w:rPr>
          <w:rFonts w:ascii="Times New Roman" w:hAnsi="Times New Roman" w:cs="Times New Roman"/>
          <w:sz w:val="28"/>
          <w:szCs w:val="28"/>
        </w:rPr>
        <w:t xml:space="preserve"> (детская и подростковая среда), </w:t>
      </w:r>
      <w:proofErr w:type="spellStart"/>
      <w:r w:rsidR="00780EB5">
        <w:rPr>
          <w:rFonts w:ascii="Times New Roman" w:hAnsi="Times New Roman" w:cs="Times New Roman"/>
          <w:sz w:val="28"/>
          <w:szCs w:val="28"/>
        </w:rPr>
        <w:t>макрофакторы</w:t>
      </w:r>
      <w:proofErr w:type="spellEnd"/>
      <w:r w:rsidR="00780EB5">
        <w:rPr>
          <w:rFonts w:ascii="Times New Roman" w:hAnsi="Times New Roman" w:cs="Times New Roman"/>
          <w:sz w:val="28"/>
          <w:szCs w:val="28"/>
        </w:rPr>
        <w:t xml:space="preserve"> (СМИ), индивидуально-личностные особенности ребенка. Формы агрессивного поведения подростков (физической, косвенной, вербальной агрессии и </w:t>
      </w:r>
      <w:r w:rsidR="00780EB5">
        <w:rPr>
          <w:rFonts w:ascii="Times New Roman" w:hAnsi="Times New Roman" w:cs="Times New Roman"/>
          <w:sz w:val="28"/>
          <w:szCs w:val="28"/>
        </w:rPr>
        <w:lastRenderedPageBreak/>
        <w:t>негативизм) могут изменяться в зависимости от периода подросткового возраста (10-11, 12-13, 14-15 лет).</w:t>
      </w:r>
    </w:p>
    <w:p w:rsidR="00DB0AE6" w:rsidRDefault="00DB0AE6" w:rsidP="000D530E">
      <w:pPr>
        <w:pStyle w:val="af5"/>
        <w:tabs>
          <w:tab w:val="left" w:pos="910"/>
        </w:tabs>
        <w:spacing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Но анализ возрастной </w:t>
      </w:r>
      <w:r w:rsidR="00E803CB">
        <w:rPr>
          <w:rFonts w:ascii="Times New Roman" w:hAnsi="Times New Roman" w:cs="Times New Roman"/>
          <w:sz w:val="28"/>
          <w:szCs w:val="28"/>
        </w:rPr>
        <w:t xml:space="preserve">специфики </w:t>
      </w:r>
      <w:r>
        <w:rPr>
          <w:rFonts w:ascii="Times New Roman" w:hAnsi="Times New Roman" w:cs="Times New Roman"/>
          <w:sz w:val="28"/>
          <w:szCs w:val="28"/>
        </w:rPr>
        <w:t xml:space="preserve">возникновения и проявления агрессии и агрессивного поведения подростков не будет полным без учета </w:t>
      </w:r>
      <w:r w:rsidR="00AF32B7">
        <w:rPr>
          <w:rFonts w:ascii="Times New Roman" w:hAnsi="Times New Roman" w:cs="Times New Roman"/>
          <w:sz w:val="28"/>
          <w:szCs w:val="28"/>
        </w:rPr>
        <w:t xml:space="preserve">микросреды среды и микросоциума подростка. Поэтому мы считаем важным рассмотреть в следующем параграфе выпускной квалификационной работы психологические типы семей и их влияние на </w:t>
      </w:r>
      <w:proofErr w:type="gramStart"/>
      <w:r w:rsidR="00AF32B7">
        <w:rPr>
          <w:rFonts w:ascii="Times New Roman" w:hAnsi="Times New Roman" w:cs="Times New Roman"/>
          <w:sz w:val="28"/>
          <w:szCs w:val="28"/>
        </w:rPr>
        <w:t>агрессию</w:t>
      </w:r>
      <w:proofErr w:type="gramEnd"/>
      <w:r w:rsidR="00AF32B7">
        <w:rPr>
          <w:rFonts w:ascii="Times New Roman" w:hAnsi="Times New Roman" w:cs="Times New Roman"/>
          <w:sz w:val="28"/>
          <w:szCs w:val="28"/>
        </w:rPr>
        <w:t xml:space="preserve"> и агрессивное поведение современных подростков. </w:t>
      </w:r>
    </w:p>
    <w:p w:rsidR="00EC4C15" w:rsidRDefault="00CC68DC" w:rsidP="00244D13">
      <w:pPr>
        <w:pStyle w:val="11"/>
      </w:pPr>
      <w:r w:rsidRPr="00F972F5">
        <w:br/>
      </w:r>
      <w:r w:rsidR="00F972F5" w:rsidRPr="00F972F5">
        <w:t>1.3.Психологические типы современных семей</w:t>
      </w:r>
    </w:p>
    <w:p w:rsidR="00A4071E" w:rsidRPr="00A4071E" w:rsidRDefault="00A4071E" w:rsidP="00A4071E">
      <w:pPr>
        <w:rPr>
          <w:lang w:eastAsia="ko-KR"/>
        </w:rPr>
      </w:pPr>
    </w:p>
    <w:p w:rsidR="00A4071E" w:rsidRDefault="00A4071E" w:rsidP="00A4071E">
      <w:pPr>
        <w:spacing w:line="360" w:lineRule="auto"/>
        <w:ind w:firstLine="709"/>
        <w:jc w:val="both"/>
        <w:rPr>
          <w:sz w:val="28"/>
          <w:szCs w:val="28"/>
          <w:lang w:eastAsia="ru-RU"/>
        </w:rPr>
      </w:pPr>
      <w:r w:rsidRPr="007B284C">
        <w:rPr>
          <w:i/>
          <w:sz w:val="28"/>
          <w:szCs w:val="28"/>
          <w:lang w:eastAsia="ru-RU"/>
        </w:rPr>
        <w:t>Психологические типы семей</w:t>
      </w:r>
      <w:r>
        <w:rPr>
          <w:sz w:val="28"/>
          <w:szCs w:val="28"/>
          <w:lang w:eastAsia="ru-RU"/>
        </w:rPr>
        <w:t xml:space="preserve"> – это </w:t>
      </w:r>
      <w:r w:rsidR="00611B9F">
        <w:rPr>
          <w:sz w:val="28"/>
          <w:szCs w:val="28"/>
          <w:lang w:eastAsia="ru-RU"/>
        </w:rPr>
        <w:t xml:space="preserve">комбинации </w:t>
      </w:r>
      <w:r>
        <w:rPr>
          <w:sz w:val="28"/>
          <w:szCs w:val="28"/>
          <w:lang w:eastAsia="ru-RU"/>
        </w:rPr>
        <w:t>классификаци</w:t>
      </w:r>
      <w:r w:rsidR="00611B9F">
        <w:rPr>
          <w:sz w:val="28"/>
          <w:szCs w:val="28"/>
          <w:lang w:eastAsia="ru-RU"/>
        </w:rPr>
        <w:t>й</w:t>
      </w:r>
      <w:r w:rsidR="00C54FD8">
        <w:rPr>
          <w:sz w:val="28"/>
          <w:szCs w:val="28"/>
          <w:lang w:eastAsia="ru-RU"/>
        </w:rPr>
        <w:t xml:space="preserve"> </w:t>
      </w:r>
      <w:r>
        <w:rPr>
          <w:sz w:val="28"/>
          <w:szCs w:val="28"/>
          <w:lang w:eastAsia="ru-RU"/>
        </w:rPr>
        <w:t xml:space="preserve">видов семей, </w:t>
      </w:r>
      <w:r w:rsidRPr="001D0E24">
        <w:rPr>
          <w:sz w:val="28"/>
          <w:szCs w:val="28"/>
          <w:lang w:eastAsia="ru-RU"/>
        </w:rPr>
        <w:t xml:space="preserve">в зависимости от </w:t>
      </w:r>
      <w:r>
        <w:rPr>
          <w:sz w:val="28"/>
          <w:szCs w:val="28"/>
          <w:lang w:eastAsia="ru-RU"/>
        </w:rPr>
        <w:t>их периода создания</w:t>
      </w:r>
      <w:r w:rsidRPr="001D0E24">
        <w:rPr>
          <w:sz w:val="28"/>
          <w:szCs w:val="28"/>
          <w:lang w:eastAsia="ru-RU"/>
        </w:rPr>
        <w:t xml:space="preserve">, </w:t>
      </w:r>
      <w:r>
        <w:rPr>
          <w:sz w:val="28"/>
          <w:szCs w:val="28"/>
          <w:lang w:eastAsia="ru-RU"/>
        </w:rPr>
        <w:t>длительности совместного проживания, количества членов семьи и установившейся системой и структурой семейных взаимодействий между членами семьи</w:t>
      </w:r>
      <w:r w:rsidRPr="001D0E24">
        <w:rPr>
          <w:sz w:val="28"/>
          <w:szCs w:val="28"/>
          <w:lang w:eastAsia="ru-RU"/>
        </w:rPr>
        <w:t>.</w:t>
      </w:r>
    </w:p>
    <w:p w:rsidR="00A4071E" w:rsidRPr="00B45B5E" w:rsidRDefault="00A4071E" w:rsidP="00A4071E">
      <w:pPr>
        <w:spacing w:line="360" w:lineRule="auto"/>
        <w:ind w:firstLine="709"/>
        <w:jc w:val="both"/>
        <w:rPr>
          <w:sz w:val="28"/>
          <w:szCs w:val="28"/>
          <w:lang w:eastAsia="ru-RU"/>
        </w:rPr>
      </w:pPr>
      <w:r w:rsidRPr="00B45B5E">
        <w:rPr>
          <w:sz w:val="28"/>
          <w:szCs w:val="28"/>
          <w:lang w:eastAsia="ru-RU"/>
        </w:rPr>
        <w:t xml:space="preserve">Существуют множество </w:t>
      </w:r>
      <w:r>
        <w:rPr>
          <w:sz w:val="28"/>
          <w:szCs w:val="28"/>
          <w:lang w:eastAsia="ru-RU"/>
        </w:rPr>
        <w:t>подходов к разделению видов семей, ча</w:t>
      </w:r>
      <w:r w:rsidR="00611B9F">
        <w:rPr>
          <w:sz w:val="28"/>
          <w:szCs w:val="28"/>
          <w:lang w:eastAsia="ru-RU"/>
        </w:rPr>
        <w:t>щ</w:t>
      </w:r>
      <w:r>
        <w:rPr>
          <w:sz w:val="28"/>
          <w:szCs w:val="28"/>
          <w:lang w:eastAsia="ru-RU"/>
        </w:rPr>
        <w:t xml:space="preserve">е они рассматривают </w:t>
      </w:r>
      <w:r w:rsidR="00957664">
        <w:rPr>
          <w:sz w:val="28"/>
          <w:szCs w:val="28"/>
          <w:lang w:eastAsia="ru-RU"/>
        </w:rPr>
        <w:t>в виде ведущего критерия</w:t>
      </w:r>
      <w:r>
        <w:rPr>
          <w:sz w:val="28"/>
          <w:szCs w:val="28"/>
          <w:lang w:eastAsia="ru-RU"/>
        </w:rPr>
        <w:t xml:space="preserve"> продолжительность совместной жизни супругов, возраст детей и психологический климат в семье. </w:t>
      </w:r>
      <w:r w:rsidRPr="00B45B5E">
        <w:rPr>
          <w:sz w:val="28"/>
          <w:szCs w:val="28"/>
          <w:lang w:eastAsia="ru-RU"/>
        </w:rPr>
        <w:t>Периодизация незаменима для того чтобы правильно определить стадию развития</w:t>
      </w:r>
      <w:r>
        <w:rPr>
          <w:sz w:val="28"/>
          <w:szCs w:val="28"/>
          <w:lang w:eastAsia="ru-RU"/>
        </w:rPr>
        <w:t xml:space="preserve"> семьи</w:t>
      </w:r>
      <w:r w:rsidRPr="00B45B5E">
        <w:rPr>
          <w:sz w:val="28"/>
          <w:szCs w:val="28"/>
          <w:lang w:eastAsia="ru-RU"/>
        </w:rPr>
        <w:t xml:space="preserve">, ведь каждой из них соответствуют определенные кризисы, свои проблемы и особенности. Подход к </w:t>
      </w:r>
      <w:r>
        <w:rPr>
          <w:sz w:val="28"/>
          <w:szCs w:val="28"/>
          <w:lang w:eastAsia="ru-RU"/>
        </w:rPr>
        <w:t xml:space="preserve">разным типам семей </w:t>
      </w:r>
      <w:r w:rsidRPr="00B45B5E">
        <w:rPr>
          <w:sz w:val="28"/>
          <w:szCs w:val="28"/>
          <w:lang w:eastAsia="ru-RU"/>
        </w:rPr>
        <w:t>должен быть соответствующим тому периоду, в котором он находится.</w:t>
      </w:r>
    </w:p>
    <w:p w:rsidR="00AD58A7" w:rsidRPr="00AC1FF4" w:rsidRDefault="00A4071E" w:rsidP="00AC1FF4">
      <w:pPr>
        <w:spacing w:line="360" w:lineRule="auto"/>
        <w:ind w:firstLine="709"/>
        <w:jc w:val="both"/>
        <w:rPr>
          <w:sz w:val="28"/>
          <w:szCs w:val="28"/>
          <w:lang w:eastAsia="ru-RU"/>
        </w:rPr>
      </w:pPr>
      <w:proofErr w:type="gramStart"/>
      <w:r w:rsidRPr="00B45B5E">
        <w:rPr>
          <w:sz w:val="28"/>
          <w:szCs w:val="28"/>
          <w:lang w:eastAsia="ru-RU"/>
        </w:rPr>
        <w:t xml:space="preserve">Наиболее значимые труды по периодизации </w:t>
      </w:r>
      <w:r>
        <w:rPr>
          <w:sz w:val="28"/>
          <w:szCs w:val="28"/>
          <w:lang w:eastAsia="ru-RU"/>
        </w:rPr>
        <w:t xml:space="preserve">типов семей </w:t>
      </w:r>
      <w:r w:rsidRPr="00B45B5E">
        <w:rPr>
          <w:sz w:val="28"/>
          <w:szCs w:val="28"/>
          <w:lang w:eastAsia="ru-RU"/>
        </w:rPr>
        <w:t xml:space="preserve">принадлежат </w:t>
      </w:r>
      <w:r>
        <w:rPr>
          <w:sz w:val="28"/>
          <w:szCs w:val="28"/>
          <w:lang w:eastAsia="ru-RU"/>
        </w:rPr>
        <w:t xml:space="preserve">зарубежным </w:t>
      </w:r>
      <w:r w:rsidRPr="00645992">
        <w:rPr>
          <w:sz w:val="28"/>
          <w:szCs w:val="28"/>
          <w:lang w:eastAsia="ru-RU"/>
        </w:rPr>
        <w:t xml:space="preserve">и отечественным психологам </w:t>
      </w:r>
      <w:r w:rsidR="00645992" w:rsidRPr="00645992">
        <w:rPr>
          <w:sz w:val="28"/>
          <w:szCs w:val="28"/>
        </w:rPr>
        <w:t>Ю.И. Алешиной</w:t>
      </w:r>
      <w:r w:rsidR="001D4E0D">
        <w:rPr>
          <w:sz w:val="28"/>
          <w:szCs w:val="28"/>
        </w:rPr>
        <w:t xml:space="preserve"> [</w:t>
      </w:r>
      <w:r w:rsidR="00783446">
        <w:rPr>
          <w:sz w:val="28"/>
          <w:szCs w:val="28"/>
        </w:rPr>
        <w:t>3, 4</w:t>
      </w:r>
      <w:r w:rsidR="001D4E0D">
        <w:rPr>
          <w:sz w:val="28"/>
          <w:szCs w:val="28"/>
        </w:rPr>
        <w:t>]</w:t>
      </w:r>
      <w:r w:rsidR="00645992" w:rsidRPr="00645992">
        <w:rPr>
          <w:sz w:val="28"/>
          <w:szCs w:val="28"/>
        </w:rPr>
        <w:t>,</w:t>
      </w:r>
      <w:r w:rsidR="00943347">
        <w:rPr>
          <w:sz w:val="28"/>
          <w:szCs w:val="28"/>
        </w:rPr>
        <w:t xml:space="preserve"> </w:t>
      </w:r>
      <w:r w:rsidR="00AD58A7" w:rsidRPr="00645992">
        <w:rPr>
          <w:sz w:val="28"/>
          <w:szCs w:val="28"/>
          <w:lang w:eastAsia="ru-RU"/>
        </w:rPr>
        <w:t>Л.С. Выготскому</w:t>
      </w:r>
      <w:r w:rsidR="00AD58A7">
        <w:rPr>
          <w:sz w:val="28"/>
          <w:szCs w:val="28"/>
          <w:lang w:eastAsia="ru-RU"/>
        </w:rPr>
        <w:t xml:space="preserve"> [</w:t>
      </w:r>
      <w:r w:rsidR="00783446">
        <w:rPr>
          <w:sz w:val="28"/>
          <w:szCs w:val="28"/>
          <w:lang w:eastAsia="ru-RU"/>
        </w:rPr>
        <w:t>16</w:t>
      </w:r>
      <w:r w:rsidR="00AD58A7" w:rsidRPr="00645992">
        <w:rPr>
          <w:sz w:val="28"/>
          <w:szCs w:val="28"/>
          <w:lang w:eastAsia="ru-RU"/>
        </w:rPr>
        <w:t>],</w:t>
      </w:r>
      <w:r w:rsidR="00943347">
        <w:rPr>
          <w:sz w:val="28"/>
          <w:szCs w:val="28"/>
          <w:lang w:eastAsia="ru-RU"/>
        </w:rPr>
        <w:t xml:space="preserve"> </w:t>
      </w:r>
      <w:r w:rsidR="00AD58A7" w:rsidRPr="00AD58A7">
        <w:rPr>
          <w:sz w:val="28"/>
          <w:szCs w:val="28"/>
          <w:lang w:eastAsia="ru-RU"/>
        </w:rPr>
        <w:t xml:space="preserve">Л.А. </w:t>
      </w:r>
      <w:proofErr w:type="spellStart"/>
      <w:r w:rsidR="00AD58A7" w:rsidRPr="00AD58A7">
        <w:rPr>
          <w:sz w:val="28"/>
          <w:szCs w:val="28"/>
          <w:lang w:eastAsia="ru-RU"/>
        </w:rPr>
        <w:t>Головей</w:t>
      </w:r>
      <w:proofErr w:type="spellEnd"/>
      <w:r w:rsidR="00943347">
        <w:rPr>
          <w:sz w:val="28"/>
          <w:szCs w:val="28"/>
          <w:lang w:eastAsia="ru-RU"/>
        </w:rPr>
        <w:t xml:space="preserve"> </w:t>
      </w:r>
      <w:r w:rsidR="00AD58A7">
        <w:rPr>
          <w:sz w:val="28"/>
          <w:szCs w:val="28"/>
        </w:rPr>
        <w:t>[</w:t>
      </w:r>
      <w:r w:rsidR="00783446">
        <w:rPr>
          <w:sz w:val="28"/>
          <w:szCs w:val="28"/>
        </w:rPr>
        <w:t>29</w:t>
      </w:r>
      <w:r w:rsidR="00AD58A7">
        <w:rPr>
          <w:sz w:val="28"/>
          <w:szCs w:val="28"/>
        </w:rPr>
        <w:t>]</w:t>
      </w:r>
      <w:r w:rsidR="00AD58A7" w:rsidRPr="00645992">
        <w:rPr>
          <w:sz w:val="28"/>
          <w:szCs w:val="28"/>
        </w:rPr>
        <w:t>,</w:t>
      </w:r>
      <w:r w:rsidR="00645992" w:rsidRPr="00645992">
        <w:rPr>
          <w:sz w:val="28"/>
          <w:szCs w:val="28"/>
        </w:rPr>
        <w:t>Н.В. Дружинину</w:t>
      </w:r>
      <w:r w:rsidR="001D4E0D">
        <w:rPr>
          <w:sz w:val="28"/>
          <w:szCs w:val="28"/>
        </w:rPr>
        <w:t xml:space="preserve"> [</w:t>
      </w:r>
      <w:r w:rsidR="00783446">
        <w:rPr>
          <w:sz w:val="28"/>
          <w:szCs w:val="28"/>
        </w:rPr>
        <w:t>22</w:t>
      </w:r>
      <w:r w:rsidR="001D4E0D">
        <w:rPr>
          <w:sz w:val="28"/>
          <w:szCs w:val="28"/>
        </w:rPr>
        <w:t>]</w:t>
      </w:r>
      <w:r w:rsidR="00645992" w:rsidRPr="00645992">
        <w:rPr>
          <w:sz w:val="28"/>
          <w:szCs w:val="28"/>
        </w:rPr>
        <w:t>,</w:t>
      </w:r>
      <w:r w:rsidR="00943347">
        <w:rPr>
          <w:sz w:val="28"/>
          <w:szCs w:val="28"/>
        </w:rPr>
        <w:t xml:space="preserve"> </w:t>
      </w:r>
      <w:r w:rsidR="00CD0F02">
        <w:rPr>
          <w:sz w:val="28"/>
          <w:szCs w:val="28"/>
        </w:rPr>
        <w:t>О.П. Кашиной [</w:t>
      </w:r>
      <w:r w:rsidR="00CD1CEC">
        <w:rPr>
          <w:sz w:val="28"/>
          <w:szCs w:val="28"/>
        </w:rPr>
        <w:t>26</w:t>
      </w:r>
      <w:r w:rsidR="00CD0F02">
        <w:rPr>
          <w:sz w:val="28"/>
          <w:szCs w:val="28"/>
        </w:rPr>
        <w:t>]</w:t>
      </w:r>
      <w:r w:rsidR="00CD0F02" w:rsidRPr="00645992">
        <w:rPr>
          <w:sz w:val="28"/>
          <w:szCs w:val="28"/>
        </w:rPr>
        <w:t>,</w:t>
      </w:r>
      <w:r w:rsidR="00AD58A7" w:rsidRPr="00645992">
        <w:rPr>
          <w:sz w:val="28"/>
          <w:szCs w:val="28"/>
        </w:rPr>
        <w:t>Б. Картеру</w:t>
      </w:r>
      <w:r w:rsidR="00AD58A7">
        <w:rPr>
          <w:sz w:val="28"/>
          <w:szCs w:val="28"/>
        </w:rPr>
        <w:t xml:space="preserve"> [</w:t>
      </w:r>
      <w:r w:rsidR="00CD1CEC">
        <w:rPr>
          <w:sz w:val="28"/>
          <w:szCs w:val="28"/>
        </w:rPr>
        <w:t>33</w:t>
      </w:r>
      <w:r w:rsidR="00AD58A7">
        <w:rPr>
          <w:sz w:val="28"/>
          <w:szCs w:val="28"/>
        </w:rPr>
        <w:t>]</w:t>
      </w:r>
      <w:r w:rsidR="00AD58A7" w:rsidRPr="00645992">
        <w:rPr>
          <w:sz w:val="28"/>
          <w:szCs w:val="28"/>
        </w:rPr>
        <w:t xml:space="preserve">, </w:t>
      </w:r>
      <w:r w:rsidR="00645992" w:rsidRPr="00645992">
        <w:rPr>
          <w:sz w:val="28"/>
          <w:szCs w:val="28"/>
        </w:rPr>
        <w:t>С.В. Ковалеву</w:t>
      </w:r>
      <w:r w:rsidR="001D4E0D">
        <w:rPr>
          <w:sz w:val="28"/>
          <w:szCs w:val="28"/>
        </w:rPr>
        <w:t xml:space="preserve"> [</w:t>
      </w:r>
      <w:r w:rsidR="00CD1CEC">
        <w:rPr>
          <w:sz w:val="28"/>
          <w:szCs w:val="28"/>
        </w:rPr>
        <w:t>39</w:t>
      </w:r>
      <w:r w:rsidR="001D4E0D">
        <w:rPr>
          <w:sz w:val="28"/>
          <w:szCs w:val="28"/>
        </w:rPr>
        <w:t>]</w:t>
      </w:r>
      <w:r w:rsidR="00645992" w:rsidRPr="00645992">
        <w:rPr>
          <w:sz w:val="28"/>
          <w:szCs w:val="28"/>
        </w:rPr>
        <w:t xml:space="preserve">, А.С. </w:t>
      </w:r>
      <w:proofErr w:type="spellStart"/>
      <w:r w:rsidR="00645992" w:rsidRPr="00645992">
        <w:rPr>
          <w:sz w:val="28"/>
          <w:szCs w:val="28"/>
        </w:rPr>
        <w:t>Спиваковской</w:t>
      </w:r>
      <w:proofErr w:type="spellEnd"/>
      <w:r w:rsidR="001D4E0D">
        <w:rPr>
          <w:sz w:val="28"/>
          <w:szCs w:val="28"/>
        </w:rPr>
        <w:t xml:space="preserve"> [</w:t>
      </w:r>
      <w:r w:rsidR="00CD1CEC">
        <w:rPr>
          <w:sz w:val="28"/>
          <w:szCs w:val="28"/>
        </w:rPr>
        <w:t>64</w:t>
      </w:r>
      <w:r w:rsidR="001D4E0D">
        <w:rPr>
          <w:sz w:val="28"/>
          <w:szCs w:val="28"/>
        </w:rPr>
        <w:t>]</w:t>
      </w:r>
      <w:r w:rsidR="00645992" w:rsidRPr="00645992">
        <w:rPr>
          <w:sz w:val="28"/>
          <w:szCs w:val="28"/>
        </w:rPr>
        <w:t>,</w:t>
      </w:r>
      <w:r w:rsidR="00943347">
        <w:rPr>
          <w:sz w:val="28"/>
          <w:szCs w:val="28"/>
        </w:rPr>
        <w:t xml:space="preserve"> </w:t>
      </w:r>
      <w:r w:rsidR="00AD58A7" w:rsidRPr="00645992">
        <w:rPr>
          <w:sz w:val="28"/>
          <w:szCs w:val="28"/>
        </w:rPr>
        <w:t>А. Черникову</w:t>
      </w:r>
      <w:r w:rsidR="00AD58A7">
        <w:rPr>
          <w:sz w:val="28"/>
          <w:szCs w:val="28"/>
        </w:rPr>
        <w:t xml:space="preserve"> [</w:t>
      </w:r>
      <w:r w:rsidR="00CD1CEC">
        <w:rPr>
          <w:sz w:val="28"/>
          <w:szCs w:val="28"/>
        </w:rPr>
        <w:t>63</w:t>
      </w:r>
      <w:r w:rsidR="00AD58A7">
        <w:rPr>
          <w:sz w:val="28"/>
          <w:szCs w:val="28"/>
        </w:rPr>
        <w:t>]</w:t>
      </w:r>
      <w:r w:rsidR="00AD58A7" w:rsidRPr="00645992">
        <w:rPr>
          <w:sz w:val="28"/>
          <w:szCs w:val="28"/>
        </w:rPr>
        <w:t xml:space="preserve">, </w:t>
      </w:r>
      <w:r w:rsidR="00645992" w:rsidRPr="00645992">
        <w:rPr>
          <w:sz w:val="28"/>
          <w:szCs w:val="28"/>
        </w:rPr>
        <w:t xml:space="preserve">Э.Г. </w:t>
      </w:r>
      <w:proofErr w:type="spellStart"/>
      <w:r w:rsidR="00645992" w:rsidRPr="00645992">
        <w:rPr>
          <w:sz w:val="28"/>
          <w:szCs w:val="28"/>
        </w:rPr>
        <w:t>Эйдемиллеру</w:t>
      </w:r>
      <w:proofErr w:type="spellEnd"/>
      <w:r w:rsidR="001D4E0D">
        <w:rPr>
          <w:sz w:val="28"/>
          <w:szCs w:val="28"/>
        </w:rPr>
        <w:t xml:space="preserve"> [</w:t>
      </w:r>
      <w:r w:rsidR="00CD1CEC">
        <w:rPr>
          <w:sz w:val="28"/>
          <w:szCs w:val="28"/>
        </w:rPr>
        <w:t>81</w:t>
      </w:r>
      <w:r w:rsidR="001D4E0D">
        <w:rPr>
          <w:sz w:val="28"/>
          <w:szCs w:val="28"/>
        </w:rPr>
        <w:t>]</w:t>
      </w:r>
      <w:r w:rsidR="00645992" w:rsidRPr="00645992">
        <w:rPr>
          <w:sz w:val="28"/>
          <w:szCs w:val="28"/>
        </w:rPr>
        <w:t>,</w:t>
      </w:r>
      <w:r w:rsidR="00E658EB">
        <w:rPr>
          <w:sz w:val="28"/>
          <w:szCs w:val="28"/>
        </w:rPr>
        <w:t xml:space="preserve"> </w:t>
      </w:r>
      <w:r w:rsidRPr="00645992">
        <w:rPr>
          <w:sz w:val="28"/>
          <w:szCs w:val="28"/>
          <w:lang w:eastAsia="ru-RU"/>
        </w:rPr>
        <w:t xml:space="preserve">Д.Б. </w:t>
      </w:r>
      <w:proofErr w:type="spellStart"/>
      <w:r w:rsidRPr="00645992">
        <w:rPr>
          <w:sz w:val="28"/>
          <w:szCs w:val="28"/>
          <w:lang w:eastAsia="ru-RU"/>
        </w:rPr>
        <w:t>Эльконину</w:t>
      </w:r>
      <w:proofErr w:type="spellEnd"/>
      <w:r w:rsidR="00AD58A7">
        <w:rPr>
          <w:sz w:val="28"/>
          <w:szCs w:val="28"/>
          <w:lang w:eastAsia="ru-RU"/>
        </w:rPr>
        <w:t xml:space="preserve"> [</w:t>
      </w:r>
      <w:r w:rsidR="00CD1CEC">
        <w:rPr>
          <w:sz w:val="28"/>
          <w:szCs w:val="28"/>
          <w:lang w:eastAsia="ru-RU"/>
        </w:rPr>
        <w:t>82</w:t>
      </w:r>
      <w:r w:rsidRPr="00645992">
        <w:rPr>
          <w:sz w:val="28"/>
          <w:szCs w:val="28"/>
          <w:lang w:eastAsia="ru-RU"/>
        </w:rPr>
        <w:t>], З. Фрейд</w:t>
      </w:r>
      <w:r w:rsidR="00AD58A7">
        <w:rPr>
          <w:sz w:val="28"/>
          <w:szCs w:val="28"/>
          <w:lang w:eastAsia="ru-RU"/>
        </w:rPr>
        <w:t>у [</w:t>
      </w:r>
      <w:r w:rsidR="00CD1CEC">
        <w:rPr>
          <w:sz w:val="28"/>
          <w:szCs w:val="28"/>
          <w:lang w:eastAsia="ru-RU"/>
        </w:rPr>
        <w:t>73</w:t>
      </w:r>
      <w:r w:rsidRPr="00645992">
        <w:rPr>
          <w:sz w:val="28"/>
          <w:szCs w:val="28"/>
          <w:lang w:eastAsia="ru-RU"/>
        </w:rPr>
        <w:t xml:space="preserve">], Э. </w:t>
      </w:r>
      <w:r w:rsidR="00AD58A7">
        <w:rPr>
          <w:sz w:val="28"/>
          <w:szCs w:val="28"/>
          <w:lang w:eastAsia="ru-RU"/>
        </w:rPr>
        <w:t>Эриксону</w:t>
      </w:r>
      <w:proofErr w:type="gramEnd"/>
      <w:r w:rsidR="00AD58A7">
        <w:rPr>
          <w:sz w:val="28"/>
          <w:szCs w:val="28"/>
          <w:lang w:eastAsia="ru-RU"/>
        </w:rPr>
        <w:t xml:space="preserve"> [</w:t>
      </w:r>
      <w:proofErr w:type="gramStart"/>
      <w:r w:rsidR="00CD1CEC">
        <w:rPr>
          <w:sz w:val="28"/>
          <w:szCs w:val="28"/>
          <w:lang w:eastAsia="ru-RU"/>
        </w:rPr>
        <w:t>80</w:t>
      </w:r>
      <w:r w:rsidRPr="00645992">
        <w:rPr>
          <w:sz w:val="28"/>
          <w:szCs w:val="28"/>
          <w:lang w:eastAsia="ru-RU"/>
        </w:rPr>
        <w:t>] и другим.</w:t>
      </w:r>
      <w:proofErr w:type="gramEnd"/>
    </w:p>
    <w:p w:rsidR="00A4071E" w:rsidRDefault="00AD58A7" w:rsidP="007B284C">
      <w:pPr>
        <w:spacing w:line="360" w:lineRule="auto"/>
        <w:ind w:firstLine="709"/>
        <w:jc w:val="both"/>
        <w:rPr>
          <w:sz w:val="28"/>
          <w:szCs w:val="28"/>
          <w:lang w:eastAsia="ru-RU"/>
        </w:rPr>
      </w:pPr>
      <w:r w:rsidRPr="00B45B5E">
        <w:rPr>
          <w:sz w:val="28"/>
          <w:szCs w:val="28"/>
          <w:lang w:eastAsia="ru-RU"/>
        </w:rPr>
        <w:t xml:space="preserve">Научно обоснованная </w:t>
      </w:r>
      <w:r w:rsidR="009749FE">
        <w:rPr>
          <w:sz w:val="28"/>
          <w:szCs w:val="28"/>
          <w:lang w:eastAsia="ru-RU"/>
        </w:rPr>
        <w:t xml:space="preserve">классификация типов семей </w:t>
      </w:r>
      <w:r w:rsidRPr="00B45B5E">
        <w:rPr>
          <w:sz w:val="28"/>
          <w:szCs w:val="28"/>
          <w:lang w:eastAsia="ru-RU"/>
        </w:rPr>
        <w:t xml:space="preserve">имеет как теоретическое значение, служа основой для упорядочения и систематизации </w:t>
      </w:r>
      <w:r w:rsidRPr="00B45B5E">
        <w:rPr>
          <w:sz w:val="28"/>
          <w:szCs w:val="28"/>
          <w:lang w:eastAsia="ru-RU"/>
        </w:rPr>
        <w:lastRenderedPageBreak/>
        <w:t>наработанных фактов развития человека</w:t>
      </w:r>
      <w:r w:rsidR="009749FE">
        <w:rPr>
          <w:sz w:val="28"/>
          <w:szCs w:val="28"/>
          <w:lang w:eastAsia="ru-RU"/>
        </w:rPr>
        <w:t xml:space="preserve">  в семье</w:t>
      </w:r>
      <w:r w:rsidR="007B284C">
        <w:rPr>
          <w:sz w:val="28"/>
          <w:szCs w:val="28"/>
          <w:lang w:eastAsia="ru-RU"/>
        </w:rPr>
        <w:t>, так и прикладное назначение. Любая п</w:t>
      </w:r>
      <w:r w:rsidRPr="00B45B5E">
        <w:rPr>
          <w:sz w:val="28"/>
          <w:szCs w:val="28"/>
          <w:lang w:eastAsia="ru-RU"/>
        </w:rPr>
        <w:t>ериодизация незаменима для психодиагностики и коррекции поведения человека</w:t>
      </w:r>
      <w:r w:rsidR="007B284C">
        <w:rPr>
          <w:sz w:val="28"/>
          <w:szCs w:val="28"/>
          <w:lang w:eastAsia="ru-RU"/>
        </w:rPr>
        <w:t xml:space="preserve"> в семье</w:t>
      </w:r>
      <w:r w:rsidRPr="00B45B5E">
        <w:rPr>
          <w:sz w:val="28"/>
          <w:szCs w:val="28"/>
          <w:lang w:eastAsia="ru-RU"/>
        </w:rPr>
        <w:t xml:space="preserve">, так как идентификация этапа развития человека помогает определить с какими кризисами и возрастными проблемами он </w:t>
      </w:r>
      <w:proofErr w:type="gramStart"/>
      <w:r w:rsidRPr="00B45B5E">
        <w:rPr>
          <w:sz w:val="28"/>
          <w:szCs w:val="28"/>
          <w:lang w:eastAsia="ru-RU"/>
        </w:rPr>
        <w:t>сталкивается</w:t>
      </w:r>
      <w:proofErr w:type="gramEnd"/>
      <w:r w:rsidRPr="00B45B5E">
        <w:rPr>
          <w:sz w:val="28"/>
          <w:szCs w:val="28"/>
          <w:lang w:eastAsia="ru-RU"/>
        </w:rPr>
        <w:t xml:space="preserve"> и подобрать правильное решение этих проблем. Поэтому правильность и объективность критериев периодизации </w:t>
      </w:r>
      <w:r w:rsidR="007B284C">
        <w:rPr>
          <w:sz w:val="28"/>
          <w:szCs w:val="28"/>
          <w:lang w:eastAsia="ru-RU"/>
        </w:rPr>
        <w:t xml:space="preserve">типов семей </w:t>
      </w:r>
      <w:r w:rsidRPr="00B45B5E">
        <w:rPr>
          <w:sz w:val="28"/>
          <w:szCs w:val="28"/>
          <w:lang w:eastAsia="ru-RU"/>
        </w:rPr>
        <w:t>приобретает актуальность и значимость</w:t>
      </w:r>
      <w:r w:rsidR="00CD1CEC">
        <w:rPr>
          <w:sz w:val="28"/>
          <w:szCs w:val="28"/>
          <w:lang w:eastAsia="ru-RU"/>
        </w:rPr>
        <w:t xml:space="preserve"> [58, с. 31</w:t>
      </w:r>
      <w:r>
        <w:rPr>
          <w:sz w:val="28"/>
          <w:szCs w:val="28"/>
          <w:lang w:eastAsia="ru-RU"/>
        </w:rPr>
        <w:t>]</w:t>
      </w:r>
      <w:r w:rsidRPr="00B45B5E">
        <w:rPr>
          <w:sz w:val="28"/>
          <w:szCs w:val="28"/>
          <w:lang w:eastAsia="ru-RU"/>
        </w:rPr>
        <w:t>.</w:t>
      </w:r>
    </w:p>
    <w:p w:rsidR="00857E79" w:rsidRDefault="00857E79" w:rsidP="00857E79">
      <w:pPr>
        <w:spacing w:line="360" w:lineRule="auto"/>
        <w:ind w:firstLine="708"/>
        <w:jc w:val="both"/>
        <w:rPr>
          <w:sz w:val="28"/>
          <w:szCs w:val="28"/>
          <w:lang w:eastAsia="ko-KR"/>
        </w:rPr>
      </w:pPr>
      <w:r>
        <w:rPr>
          <w:sz w:val="28"/>
          <w:szCs w:val="28"/>
          <w:lang w:eastAsia="ko-KR"/>
        </w:rPr>
        <w:t xml:space="preserve">В настоящее время составить полную классификацию </w:t>
      </w:r>
      <w:r w:rsidR="00A71183">
        <w:rPr>
          <w:sz w:val="28"/>
          <w:szCs w:val="28"/>
          <w:lang w:eastAsia="ko-KR"/>
        </w:rPr>
        <w:t xml:space="preserve">типов </w:t>
      </w:r>
      <w:r>
        <w:rPr>
          <w:sz w:val="28"/>
          <w:szCs w:val="28"/>
          <w:lang w:eastAsia="ko-KR"/>
        </w:rPr>
        <w:t xml:space="preserve">семей в психологии и социологии не просто, так как современные классификации видов семей включают </w:t>
      </w:r>
      <w:proofErr w:type="gramStart"/>
      <w:r>
        <w:rPr>
          <w:sz w:val="28"/>
          <w:szCs w:val="28"/>
          <w:lang w:eastAsia="ko-KR"/>
        </w:rPr>
        <w:t>более сорока видов</w:t>
      </w:r>
      <w:proofErr w:type="gramEnd"/>
      <w:r>
        <w:rPr>
          <w:sz w:val="28"/>
          <w:szCs w:val="28"/>
          <w:lang w:eastAsia="ko-KR"/>
        </w:rPr>
        <w:t xml:space="preserve"> и интерпретаций. </w:t>
      </w:r>
    </w:p>
    <w:p w:rsidR="0066366F" w:rsidRDefault="008340F8" w:rsidP="0066366F">
      <w:pPr>
        <w:spacing w:line="360" w:lineRule="auto"/>
        <w:ind w:firstLine="708"/>
        <w:jc w:val="both"/>
        <w:rPr>
          <w:sz w:val="28"/>
          <w:szCs w:val="28"/>
          <w:lang w:eastAsia="ko-KR"/>
        </w:rPr>
      </w:pPr>
      <w:r>
        <w:rPr>
          <w:sz w:val="28"/>
          <w:szCs w:val="28"/>
          <w:lang w:eastAsia="ko-KR"/>
        </w:rPr>
        <w:t>Структура семьи, как целостной системы, н</w:t>
      </w:r>
      <w:r w:rsidR="007B284C">
        <w:rPr>
          <w:sz w:val="28"/>
          <w:szCs w:val="28"/>
          <w:lang w:eastAsia="ko-KR"/>
        </w:rPr>
        <w:t xml:space="preserve">апрямую связана с типом семьи. </w:t>
      </w:r>
      <w:r w:rsidR="00EC4C15" w:rsidRPr="00EC4C15">
        <w:rPr>
          <w:sz w:val="28"/>
          <w:szCs w:val="28"/>
          <w:lang w:eastAsia="ko-KR"/>
        </w:rPr>
        <w:t xml:space="preserve">Типы современных семей </w:t>
      </w:r>
      <w:r w:rsidR="005168C3">
        <w:rPr>
          <w:sz w:val="28"/>
          <w:szCs w:val="28"/>
          <w:lang w:eastAsia="ko-KR"/>
        </w:rPr>
        <w:t xml:space="preserve">включают </w:t>
      </w:r>
      <w:r w:rsidR="00EC4C15" w:rsidRPr="00EC4C15">
        <w:rPr>
          <w:sz w:val="28"/>
          <w:szCs w:val="28"/>
          <w:lang w:eastAsia="ko-KR"/>
        </w:rPr>
        <w:t xml:space="preserve">различные </w:t>
      </w:r>
      <w:r w:rsidR="00EC4C15">
        <w:rPr>
          <w:sz w:val="28"/>
          <w:szCs w:val="28"/>
          <w:lang w:eastAsia="ko-KR"/>
        </w:rPr>
        <w:t>виды и их классификации. Одна и та же семья может входить в разные типы</w:t>
      </w:r>
      <w:r w:rsidR="00C63C9F">
        <w:rPr>
          <w:sz w:val="28"/>
          <w:szCs w:val="28"/>
          <w:lang w:eastAsia="ko-KR"/>
        </w:rPr>
        <w:t xml:space="preserve"> (комбинация видов)</w:t>
      </w:r>
      <w:r w:rsidR="00EC4C15">
        <w:rPr>
          <w:sz w:val="28"/>
          <w:szCs w:val="28"/>
          <w:lang w:eastAsia="ko-KR"/>
        </w:rPr>
        <w:t xml:space="preserve"> в зависимости от приоритета ведущего показателя. </w:t>
      </w:r>
    </w:p>
    <w:p w:rsidR="00EC4C15" w:rsidRDefault="0066366F" w:rsidP="0066366F">
      <w:pPr>
        <w:spacing w:line="360" w:lineRule="auto"/>
        <w:ind w:firstLine="708"/>
        <w:jc w:val="both"/>
        <w:rPr>
          <w:sz w:val="28"/>
          <w:szCs w:val="28"/>
          <w:lang w:eastAsia="ko-KR"/>
        </w:rPr>
      </w:pPr>
      <w:r>
        <w:rPr>
          <w:sz w:val="28"/>
          <w:szCs w:val="28"/>
          <w:lang w:eastAsia="ko-KR"/>
        </w:rPr>
        <w:t xml:space="preserve">В основе разделения </w:t>
      </w:r>
      <w:r w:rsidRPr="003F7C37">
        <w:rPr>
          <w:sz w:val="28"/>
          <w:szCs w:val="28"/>
          <w:lang w:eastAsia="ko-KR"/>
        </w:rPr>
        <w:t>семей</w:t>
      </w:r>
      <w:r w:rsidRPr="003F7C37">
        <w:rPr>
          <w:i/>
          <w:sz w:val="28"/>
          <w:szCs w:val="28"/>
          <w:lang w:eastAsia="ko-KR"/>
        </w:rPr>
        <w:t xml:space="preserve"> по типам</w:t>
      </w:r>
      <w:r>
        <w:rPr>
          <w:sz w:val="28"/>
          <w:szCs w:val="28"/>
          <w:lang w:eastAsia="ko-KR"/>
        </w:rPr>
        <w:t xml:space="preserve"> можно выделить: возраст супругов, первый или повторный брак, количество или отсутствие детей, число поколений в семье. </w:t>
      </w:r>
    </w:p>
    <w:p w:rsidR="009D6FDC" w:rsidRDefault="009D6FDC" w:rsidP="009D6FDC">
      <w:pPr>
        <w:spacing w:line="360" w:lineRule="auto"/>
        <w:ind w:firstLine="709"/>
        <w:jc w:val="both"/>
        <w:rPr>
          <w:sz w:val="28"/>
          <w:szCs w:val="28"/>
          <w:lang w:eastAsia="ru-RU"/>
        </w:rPr>
      </w:pPr>
      <w:r>
        <w:rPr>
          <w:sz w:val="28"/>
          <w:szCs w:val="28"/>
          <w:lang w:eastAsia="ru-RU"/>
        </w:rPr>
        <w:t>Одна из самых распространенных типологий семей выглядит так:</w:t>
      </w:r>
    </w:p>
    <w:p w:rsidR="009D6FDC" w:rsidRDefault="009D6FDC" w:rsidP="00F214EF">
      <w:pPr>
        <w:pStyle w:val="ad"/>
        <w:numPr>
          <w:ilvl w:val="0"/>
          <w:numId w:val="10"/>
        </w:numPr>
        <w:spacing w:line="360" w:lineRule="auto"/>
        <w:jc w:val="both"/>
        <w:rPr>
          <w:sz w:val="28"/>
          <w:szCs w:val="28"/>
          <w:lang w:eastAsia="ru-RU"/>
        </w:rPr>
      </w:pPr>
      <w:r>
        <w:rPr>
          <w:sz w:val="28"/>
          <w:szCs w:val="28"/>
          <w:lang w:eastAsia="ru-RU"/>
        </w:rPr>
        <w:t>Семьи с высоким уровнем нравственных отношений;</w:t>
      </w:r>
    </w:p>
    <w:p w:rsidR="009D6FDC" w:rsidRDefault="009D6FDC" w:rsidP="00F214EF">
      <w:pPr>
        <w:pStyle w:val="ad"/>
        <w:numPr>
          <w:ilvl w:val="0"/>
          <w:numId w:val="10"/>
        </w:numPr>
        <w:spacing w:line="360" w:lineRule="auto"/>
        <w:jc w:val="both"/>
        <w:rPr>
          <w:sz w:val="28"/>
          <w:szCs w:val="28"/>
          <w:lang w:eastAsia="ru-RU"/>
        </w:rPr>
      </w:pPr>
      <w:r>
        <w:rPr>
          <w:sz w:val="28"/>
          <w:szCs w:val="28"/>
          <w:lang w:eastAsia="ru-RU"/>
        </w:rPr>
        <w:t>Семьи с нормальными отношениями;</w:t>
      </w:r>
    </w:p>
    <w:p w:rsidR="009D6FDC" w:rsidRDefault="009D6FDC" w:rsidP="00F214EF">
      <w:pPr>
        <w:pStyle w:val="ad"/>
        <w:numPr>
          <w:ilvl w:val="0"/>
          <w:numId w:val="10"/>
        </w:numPr>
        <w:spacing w:line="360" w:lineRule="auto"/>
        <w:jc w:val="both"/>
        <w:rPr>
          <w:sz w:val="28"/>
          <w:szCs w:val="28"/>
          <w:lang w:eastAsia="ru-RU"/>
        </w:rPr>
      </w:pPr>
      <w:r>
        <w:rPr>
          <w:sz w:val="28"/>
          <w:szCs w:val="28"/>
          <w:lang w:eastAsia="ru-RU"/>
        </w:rPr>
        <w:t>Конфликтные семьи;</w:t>
      </w:r>
    </w:p>
    <w:p w:rsidR="009D6FDC" w:rsidRDefault="009D6FDC" w:rsidP="00F214EF">
      <w:pPr>
        <w:pStyle w:val="ad"/>
        <w:numPr>
          <w:ilvl w:val="0"/>
          <w:numId w:val="10"/>
        </w:numPr>
        <w:spacing w:line="360" w:lineRule="auto"/>
        <w:jc w:val="both"/>
        <w:rPr>
          <w:sz w:val="28"/>
          <w:szCs w:val="28"/>
          <w:lang w:eastAsia="ru-RU"/>
        </w:rPr>
      </w:pPr>
      <w:r>
        <w:rPr>
          <w:sz w:val="28"/>
          <w:szCs w:val="28"/>
          <w:lang w:eastAsia="ru-RU"/>
        </w:rPr>
        <w:t>Внешне благополучные семьи, но с отсутствием истинно нравственных ценностей;</w:t>
      </w:r>
    </w:p>
    <w:p w:rsidR="009D6FDC" w:rsidRPr="009D6FDC" w:rsidRDefault="009D6FDC" w:rsidP="00F214EF">
      <w:pPr>
        <w:pStyle w:val="ad"/>
        <w:numPr>
          <w:ilvl w:val="0"/>
          <w:numId w:val="10"/>
        </w:numPr>
        <w:spacing w:line="360" w:lineRule="auto"/>
        <w:jc w:val="both"/>
        <w:rPr>
          <w:sz w:val="28"/>
          <w:szCs w:val="28"/>
          <w:lang w:eastAsia="ru-RU"/>
        </w:rPr>
      </w:pPr>
      <w:proofErr w:type="gramStart"/>
      <w:r>
        <w:rPr>
          <w:sz w:val="28"/>
          <w:szCs w:val="28"/>
          <w:lang w:eastAsia="ru-RU"/>
        </w:rPr>
        <w:t>Неблагополучные</w:t>
      </w:r>
      <w:proofErr w:type="gramEnd"/>
      <w:r>
        <w:rPr>
          <w:sz w:val="28"/>
          <w:szCs w:val="28"/>
          <w:lang w:eastAsia="ru-RU"/>
        </w:rPr>
        <w:t xml:space="preserve"> семья с аморальным поведением [</w:t>
      </w:r>
      <w:r w:rsidR="00647479">
        <w:rPr>
          <w:sz w:val="28"/>
          <w:szCs w:val="28"/>
          <w:lang w:eastAsia="ru-RU"/>
        </w:rPr>
        <w:t>32</w:t>
      </w:r>
      <w:r>
        <w:rPr>
          <w:sz w:val="28"/>
          <w:szCs w:val="28"/>
          <w:lang w:eastAsia="ru-RU"/>
        </w:rPr>
        <w:t xml:space="preserve">]. </w:t>
      </w:r>
    </w:p>
    <w:p w:rsidR="007D6F4C" w:rsidRDefault="007D6F4C" w:rsidP="007B284C">
      <w:pPr>
        <w:spacing w:line="360" w:lineRule="auto"/>
        <w:ind w:firstLine="708"/>
        <w:jc w:val="both"/>
        <w:rPr>
          <w:sz w:val="28"/>
          <w:szCs w:val="28"/>
          <w:lang w:eastAsia="ko-KR"/>
        </w:rPr>
      </w:pPr>
      <w:r>
        <w:rPr>
          <w:sz w:val="28"/>
          <w:szCs w:val="28"/>
          <w:lang w:eastAsia="ko-KR"/>
        </w:rPr>
        <w:t xml:space="preserve">Семьи, которые не состоят в браке можно назвать </w:t>
      </w:r>
      <w:r w:rsidRPr="001F39F3">
        <w:rPr>
          <w:i/>
          <w:sz w:val="28"/>
          <w:szCs w:val="28"/>
          <w:lang w:eastAsia="ko-KR"/>
        </w:rPr>
        <w:t>не традиционными</w:t>
      </w:r>
      <w:r>
        <w:rPr>
          <w:sz w:val="28"/>
          <w:szCs w:val="28"/>
          <w:lang w:eastAsia="ko-KR"/>
        </w:rPr>
        <w:t xml:space="preserve">, те которые состоят в браке – </w:t>
      </w:r>
      <w:r w:rsidRPr="001F39F3">
        <w:rPr>
          <w:i/>
          <w:sz w:val="28"/>
          <w:szCs w:val="28"/>
          <w:lang w:eastAsia="ko-KR"/>
        </w:rPr>
        <w:t>традиционными</w:t>
      </w:r>
      <w:r>
        <w:rPr>
          <w:sz w:val="28"/>
          <w:szCs w:val="28"/>
          <w:lang w:eastAsia="ko-KR"/>
        </w:rPr>
        <w:t xml:space="preserve"> [</w:t>
      </w:r>
      <w:r w:rsidR="00647479">
        <w:rPr>
          <w:sz w:val="28"/>
          <w:szCs w:val="28"/>
          <w:lang w:eastAsia="ko-KR"/>
        </w:rPr>
        <w:t>78</w:t>
      </w:r>
      <w:r w:rsidR="003A5106">
        <w:rPr>
          <w:sz w:val="28"/>
          <w:szCs w:val="28"/>
          <w:lang w:eastAsia="ko-KR"/>
        </w:rPr>
        <w:t>, с. 61</w:t>
      </w:r>
      <w:r>
        <w:rPr>
          <w:sz w:val="28"/>
          <w:szCs w:val="28"/>
          <w:lang w:eastAsia="ko-KR"/>
        </w:rPr>
        <w:t xml:space="preserve">]. </w:t>
      </w:r>
    </w:p>
    <w:p w:rsidR="003A5106" w:rsidRDefault="003A5106" w:rsidP="007B284C">
      <w:pPr>
        <w:spacing w:line="360" w:lineRule="auto"/>
        <w:ind w:firstLine="708"/>
        <w:jc w:val="both"/>
        <w:rPr>
          <w:sz w:val="28"/>
          <w:szCs w:val="28"/>
          <w:lang w:eastAsia="ko-KR"/>
        </w:rPr>
      </w:pPr>
      <w:r>
        <w:rPr>
          <w:sz w:val="28"/>
          <w:szCs w:val="28"/>
          <w:lang w:eastAsia="ko-KR"/>
        </w:rPr>
        <w:t xml:space="preserve">Связи родства между людьми определяют простой, </w:t>
      </w:r>
      <w:proofErr w:type="spellStart"/>
      <w:r>
        <w:rPr>
          <w:sz w:val="28"/>
          <w:szCs w:val="28"/>
          <w:lang w:eastAsia="ko-KR"/>
        </w:rPr>
        <w:t>нуклеарный</w:t>
      </w:r>
      <w:proofErr w:type="spellEnd"/>
      <w:r>
        <w:rPr>
          <w:sz w:val="28"/>
          <w:szCs w:val="28"/>
          <w:lang w:eastAsia="ko-KR"/>
        </w:rPr>
        <w:t xml:space="preserve"> или расширенный тип семьи.  </w:t>
      </w:r>
    </w:p>
    <w:p w:rsidR="00517DEE" w:rsidRDefault="00517DEE" w:rsidP="007B284C">
      <w:pPr>
        <w:spacing w:line="360" w:lineRule="auto"/>
        <w:ind w:firstLine="708"/>
        <w:jc w:val="both"/>
        <w:rPr>
          <w:sz w:val="28"/>
          <w:szCs w:val="28"/>
          <w:lang w:eastAsia="ko-KR"/>
        </w:rPr>
      </w:pPr>
      <w:r w:rsidRPr="00517DEE">
        <w:rPr>
          <w:i/>
          <w:sz w:val="28"/>
          <w:szCs w:val="28"/>
          <w:lang w:eastAsia="ko-KR"/>
        </w:rPr>
        <w:lastRenderedPageBreak/>
        <w:t>Простой</w:t>
      </w:r>
      <w:r>
        <w:rPr>
          <w:sz w:val="28"/>
          <w:szCs w:val="28"/>
          <w:lang w:eastAsia="ko-KR"/>
        </w:rPr>
        <w:t xml:space="preserve"> семьей называют вид семьи, в которой </w:t>
      </w:r>
      <w:r w:rsidR="001A61FB">
        <w:rPr>
          <w:sz w:val="28"/>
          <w:szCs w:val="28"/>
          <w:lang w:eastAsia="ko-KR"/>
        </w:rPr>
        <w:t xml:space="preserve">живут </w:t>
      </w:r>
      <w:r>
        <w:rPr>
          <w:sz w:val="28"/>
          <w:szCs w:val="28"/>
          <w:lang w:eastAsia="ko-KR"/>
        </w:rPr>
        <w:t xml:space="preserve">супруги и один или два ребенка. </w:t>
      </w:r>
    </w:p>
    <w:p w:rsidR="003A5106" w:rsidRDefault="003A5106" w:rsidP="003A5106">
      <w:pPr>
        <w:spacing w:line="360" w:lineRule="auto"/>
        <w:ind w:firstLine="708"/>
        <w:jc w:val="both"/>
        <w:rPr>
          <w:sz w:val="28"/>
          <w:szCs w:val="28"/>
          <w:lang w:eastAsia="ru-RU"/>
        </w:rPr>
      </w:pPr>
      <w:r>
        <w:rPr>
          <w:sz w:val="28"/>
          <w:szCs w:val="28"/>
          <w:lang w:eastAsia="ko-KR"/>
        </w:rPr>
        <w:t xml:space="preserve">Одной из самых распространенных типологий можно назвать </w:t>
      </w:r>
      <w:r w:rsidRPr="00EC4C15">
        <w:rPr>
          <w:i/>
          <w:sz w:val="28"/>
          <w:szCs w:val="28"/>
          <w:lang w:eastAsia="ko-KR"/>
        </w:rPr>
        <w:t>структурную семейную классификацию</w:t>
      </w:r>
      <w:r>
        <w:rPr>
          <w:sz w:val="28"/>
          <w:szCs w:val="28"/>
          <w:lang w:eastAsia="ko-KR"/>
        </w:rPr>
        <w:t xml:space="preserve">. В ее состав входят </w:t>
      </w:r>
      <w:proofErr w:type="spellStart"/>
      <w:r w:rsidRPr="003C6B68">
        <w:rPr>
          <w:i/>
          <w:sz w:val="28"/>
          <w:szCs w:val="28"/>
          <w:lang w:eastAsia="ko-KR"/>
        </w:rPr>
        <w:t>нуклеарные</w:t>
      </w:r>
      <w:proofErr w:type="spellEnd"/>
      <w:r>
        <w:rPr>
          <w:sz w:val="28"/>
          <w:szCs w:val="28"/>
          <w:lang w:eastAsia="ko-KR"/>
        </w:rPr>
        <w:t xml:space="preserve"> семьи </w:t>
      </w:r>
      <w:r w:rsidRPr="00EC4C15">
        <w:rPr>
          <w:sz w:val="28"/>
          <w:szCs w:val="28"/>
          <w:lang w:eastAsia="ru-RU"/>
        </w:rPr>
        <w:t xml:space="preserve">(от </w:t>
      </w:r>
      <w:proofErr w:type="gramStart"/>
      <w:r w:rsidRPr="00EC4C15">
        <w:rPr>
          <w:sz w:val="28"/>
          <w:szCs w:val="28"/>
          <w:lang w:eastAsia="ru-RU"/>
        </w:rPr>
        <w:t>латинского</w:t>
      </w:r>
      <w:proofErr w:type="gramEnd"/>
      <w:r w:rsidRPr="00EC4C15">
        <w:rPr>
          <w:sz w:val="28"/>
          <w:szCs w:val="28"/>
          <w:lang w:eastAsia="ru-RU"/>
        </w:rPr>
        <w:t xml:space="preserve"> «</w:t>
      </w:r>
      <w:proofErr w:type="spellStart"/>
      <w:r w:rsidRPr="00EC4C15">
        <w:rPr>
          <w:sz w:val="28"/>
          <w:szCs w:val="28"/>
          <w:lang w:eastAsia="ru-RU"/>
        </w:rPr>
        <w:t>nucleus</w:t>
      </w:r>
      <w:proofErr w:type="spellEnd"/>
      <w:r w:rsidRPr="00EC4C15">
        <w:rPr>
          <w:sz w:val="28"/>
          <w:szCs w:val="28"/>
          <w:lang w:eastAsia="ru-RU"/>
        </w:rPr>
        <w:t>» - ядро), состоящая из одной пары супругов с детьми или без детей.</w:t>
      </w:r>
      <w:r w:rsidR="004F20A4">
        <w:rPr>
          <w:sz w:val="28"/>
          <w:szCs w:val="28"/>
          <w:lang w:eastAsia="ru-RU"/>
        </w:rPr>
        <w:t xml:space="preserve"> </w:t>
      </w:r>
      <w:proofErr w:type="spellStart"/>
      <w:r w:rsidRPr="007B5637">
        <w:rPr>
          <w:sz w:val="28"/>
          <w:szCs w:val="28"/>
          <w:lang w:eastAsia="ru-RU"/>
        </w:rPr>
        <w:t>Нуклеарные</w:t>
      </w:r>
      <w:proofErr w:type="spellEnd"/>
      <w:r w:rsidRPr="007B5637">
        <w:rPr>
          <w:sz w:val="28"/>
          <w:szCs w:val="28"/>
          <w:lang w:eastAsia="ru-RU"/>
        </w:rPr>
        <w:t xml:space="preserve"> семьи могут быть </w:t>
      </w:r>
      <w:r w:rsidRPr="003C6B68">
        <w:rPr>
          <w:i/>
          <w:sz w:val="28"/>
          <w:szCs w:val="28"/>
          <w:lang w:eastAsia="ru-RU"/>
        </w:rPr>
        <w:t>полными</w:t>
      </w:r>
      <w:r w:rsidRPr="007B5637">
        <w:rPr>
          <w:sz w:val="28"/>
          <w:szCs w:val="28"/>
          <w:lang w:eastAsia="ru-RU"/>
        </w:rPr>
        <w:t xml:space="preserve"> (иметь обоих родителей) или не </w:t>
      </w:r>
      <w:r w:rsidRPr="003C6B68">
        <w:rPr>
          <w:i/>
          <w:sz w:val="28"/>
          <w:szCs w:val="28"/>
          <w:lang w:eastAsia="ru-RU"/>
        </w:rPr>
        <w:t>полными</w:t>
      </w:r>
      <w:r w:rsidRPr="007B5637">
        <w:rPr>
          <w:sz w:val="28"/>
          <w:szCs w:val="28"/>
          <w:lang w:eastAsia="ru-RU"/>
        </w:rPr>
        <w:t xml:space="preserve"> (в семье есть или мать или отец). </w:t>
      </w:r>
      <w:r>
        <w:rPr>
          <w:sz w:val="28"/>
          <w:szCs w:val="28"/>
          <w:lang w:eastAsia="ru-RU"/>
        </w:rPr>
        <w:t xml:space="preserve">В ситуации, когда в семье живут вместе или взаимодействуют несколько поколений – прародители, дети и внуки, братья и сестры, то такой тип семьи называется </w:t>
      </w:r>
      <w:r w:rsidRPr="003C6B68">
        <w:rPr>
          <w:i/>
          <w:sz w:val="28"/>
          <w:szCs w:val="28"/>
          <w:lang w:eastAsia="ru-RU"/>
        </w:rPr>
        <w:t xml:space="preserve">расширенной </w:t>
      </w:r>
      <w:r w:rsidRPr="003C6B68">
        <w:rPr>
          <w:sz w:val="28"/>
          <w:szCs w:val="28"/>
          <w:lang w:eastAsia="ru-RU"/>
        </w:rPr>
        <w:t>или</w:t>
      </w:r>
      <w:r w:rsidRPr="003C6B68">
        <w:rPr>
          <w:i/>
          <w:sz w:val="28"/>
          <w:szCs w:val="28"/>
          <w:lang w:eastAsia="ru-RU"/>
        </w:rPr>
        <w:t xml:space="preserve"> многопоколенной</w:t>
      </w:r>
      <w:r>
        <w:rPr>
          <w:sz w:val="28"/>
          <w:szCs w:val="28"/>
          <w:lang w:eastAsia="ru-RU"/>
        </w:rPr>
        <w:t xml:space="preserve"> [</w:t>
      </w:r>
      <w:r w:rsidR="00647479">
        <w:rPr>
          <w:sz w:val="28"/>
          <w:szCs w:val="28"/>
          <w:lang w:eastAsia="ru-RU"/>
        </w:rPr>
        <w:t>23</w:t>
      </w:r>
      <w:r>
        <w:rPr>
          <w:sz w:val="28"/>
          <w:szCs w:val="28"/>
          <w:lang w:eastAsia="ru-RU"/>
        </w:rPr>
        <w:t xml:space="preserve">].  Расширенная семья характеризуется объединением двух или более </w:t>
      </w:r>
      <w:proofErr w:type="spellStart"/>
      <w:r>
        <w:rPr>
          <w:sz w:val="28"/>
          <w:szCs w:val="28"/>
          <w:lang w:eastAsia="ru-RU"/>
        </w:rPr>
        <w:t>нуклеарных</w:t>
      </w:r>
      <w:proofErr w:type="spellEnd"/>
      <w:r>
        <w:rPr>
          <w:sz w:val="28"/>
          <w:szCs w:val="28"/>
          <w:lang w:eastAsia="ru-RU"/>
        </w:rPr>
        <w:t xml:space="preserve"> семей с общим хозяйством и </w:t>
      </w:r>
      <w:r w:rsidR="00AC02AD">
        <w:rPr>
          <w:sz w:val="28"/>
          <w:szCs w:val="28"/>
          <w:lang w:eastAsia="ru-RU"/>
        </w:rPr>
        <w:t>включает в свою структуру представителей трех и более поколений: бабушек, родителей, детей и внуков. У супругов в расширенных семьях могут проживать, совместно с ними, дети от предыдущих браков</w:t>
      </w:r>
      <w:r w:rsidR="00517DEE">
        <w:rPr>
          <w:sz w:val="28"/>
          <w:szCs w:val="28"/>
          <w:lang w:eastAsia="ru-RU"/>
        </w:rPr>
        <w:t xml:space="preserve"> и дети от настоящего брака </w:t>
      </w:r>
      <w:r w:rsidR="00517DEE">
        <w:rPr>
          <w:sz w:val="28"/>
          <w:szCs w:val="28"/>
          <w:lang w:eastAsia="ko-KR"/>
        </w:rPr>
        <w:t>[</w:t>
      </w:r>
      <w:r w:rsidR="00647479">
        <w:rPr>
          <w:sz w:val="28"/>
          <w:szCs w:val="28"/>
          <w:lang w:eastAsia="ko-KR"/>
        </w:rPr>
        <w:t>78</w:t>
      </w:r>
      <w:r w:rsidR="00517DEE">
        <w:rPr>
          <w:sz w:val="28"/>
          <w:szCs w:val="28"/>
          <w:lang w:eastAsia="ko-KR"/>
        </w:rPr>
        <w:t xml:space="preserve">, с. 61]. </w:t>
      </w:r>
    </w:p>
    <w:p w:rsidR="00A27EA6" w:rsidRDefault="00A27EA6" w:rsidP="00A27EA6">
      <w:pPr>
        <w:spacing w:line="360" w:lineRule="auto"/>
        <w:ind w:firstLine="708"/>
        <w:jc w:val="both"/>
        <w:rPr>
          <w:sz w:val="28"/>
          <w:szCs w:val="28"/>
          <w:lang w:eastAsia="ko-KR"/>
        </w:rPr>
      </w:pPr>
      <w:r>
        <w:rPr>
          <w:sz w:val="28"/>
          <w:szCs w:val="28"/>
          <w:lang w:eastAsia="ko-KR"/>
        </w:rPr>
        <w:t>Более подробно рассмотреть подходы к классификации современных семей</w:t>
      </w:r>
      <w:r w:rsidR="00EB4551">
        <w:rPr>
          <w:sz w:val="28"/>
          <w:szCs w:val="28"/>
          <w:lang w:eastAsia="ko-KR"/>
        </w:rPr>
        <w:t xml:space="preserve"> по количеству детей, характеру распределения домашних обязанностей, родственной структуре и характеру воспитания детей,</w:t>
      </w:r>
      <w:r>
        <w:rPr>
          <w:sz w:val="28"/>
          <w:szCs w:val="28"/>
          <w:lang w:eastAsia="ko-KR"/>
        </w:rPr>
        <w:t xml:space="preserve"> можно на рис. 1. </w:t>
      </w:r>
    </w:p>
    <w:p w:rsidR="00A27EA6" w:rsidRDefault="00A27EA6" w:rsidP="00A27EA6">
      <w:pPr>
        <w:spacing w:line="360" w:lineRule="auto"/>
        <w:ind w:firstLine="708"/>
        <w:jc w:val="both"/>
        <w:rPr>
          <w:sz w:val="28"/>
          <w:szCs w:val="28"/>
          <w:lang w:eastAsia="ko-KR"/>
        </w:rPr>
      </w:pPr>
      <w:r>
        <w:rPr>
          <w:sz w:val="28"/>
          <w:szCs w:val="28"/>
          <w:lang w:eastAsia="ko-KR"/>
        </w:rPr>
        <w:t xml:space="preserve">Довольно </w:t>
      </w:r>
      <w:r w:rsidRPr="003F7C37">
        <w:rPr>
          <w:i/>
          <w:sz w:val="28"/>
          <w:szCs w:val="28"/>
          <w:lang w:eastAsia="ko-KR"/>
        </w:rPr>
        <w:t>условно</w:t>
      </w:r>
      <w:r>
        <w:rPr>
          <w:sz w:val="28"/>
          <w:szCs w:val="28"/>
          <w:lang w:eastAsia="ko-KR"/>
        </w:rPr>
        <w:t xml:space="preserve"> семьи делят на: </w:t>
      </w:r>
      <w:r w:rsidRPr="008340F8">
        <w:rPr>
          <w:i/>
          <w:sz w:val="28"/>
          <w:szCs w:val="28"/>
          <w:lang w:eastAsia="ko-KR"/>
        </w:rPr>
        <w:t>функциональные</w:t>
      </w:r>
      <w:r>
        <w:rPr>
          <w:sz w:val="28"/>
          <w:szCs w:val="28"/>
          <w:lang w:eastAsia="ko-KR"/>
        </w:rPr>
        <w:t xml:space="preserve"> (благополучные, имеющие проблемы, но быстро их решающие) и </w:t>
      </w:r>
      <w:proofErr w:type="spellStart"/>
      <w:r w:rsidRPr="008340F8">
        <w:rPr>
          <w:i/>
          <w:sz w:val="28"/>
          <w:szCs w:val="28"/>
          <w:lang w:eastAsia="ko-KR"/>
        </w:rPr>
        <w:t>дисфункциональные</w:t>
      </w:r>
      <w:proofErr w:type="spellEnd"/>
      <w:r>
        <w:rPr>
          <w:sz w:val="28"/>
          <w:szCs w:val="28"/>
          <w:lang w:eastAsia="ko-KR"/>
        </w:rPr>
        <w:t xml:space="preserve"> (не благополучные и имеющие множественные проблемы, которые затягиваются в решении и становятся хроническими). Но для решения затруднений или проблем семей такой поверхностной классификации не достаточно [</w:t>
      </w:r>
      <w:r w:rsidR="00647479">
        <w:rPr>
          <w:sz w:val="28"/>
          <w:szCs w:val="28"/>
          <w:lang w:eastAsia="ko-KR"/>
        </w:rPr>
        <w:t>12</w:t>
      </w:r>
      <w:r>
        <w:rPr>
          <w:sz w:val="28"/>
          <w:szCs w:val="28"/>
          <w:lang w:eastAsia="ko-KR"/>
        </w:rPr>
        <w:t xml:space="preserve">]. </w:t>
      </w:r>
    </w:p>
    <w:p w:rsidR="00A27EA6" w:rsidRDefault="00A27EA6" w:rsidP="00A27EA6">
      <w:pPr>
        <w:spacing w:line="360" w:lineRule="auto"/>
        <w:ind w:firstLine="708"/>
        <w:jc w:val="both"/>
        <w:rPr>
          <w:lang w:eastAsia="ru-RU"/>
        </w:rPr>
      </w:pPr>
      <w:r>
        <w:rPr>
          <w:sz w:val="28"/>
          <w:szCs w:val="28"/>
          <w:lang w:eastAsia="ru-RU"/>
        </w:rPr>
        <w:t xml:space="preserve">Семьи могут быть классифицированы </w:t>
      </w:r>
      <w:r w:rsidRPr="00057637">
        <w:rPr>
          <w:i/>
          <w:sz w:val="28"/>
          <w:szCs w:val="28"/>
          <w:lang w:eastAsia="ru-RU"/>
        </w:rPr>
        <w:t>по жизненному циклу</w:t>
      </w:r>
      <w:r>
        <w:rPr>
          <w:sz w:val="28"/>
          <w:szCs w:val="28"/>
          <w:lang w:eastAsia="ru-RU"/>
        </w:rPr>
        <w:t xml:space="preserve">. Это значит, что семьи можно разделить на периоды совместной жизни супругов: добрачные и брачные семьи, повторно созданные семьи. Часто встречается разделение семей </w:t>
      </w:r>
      <w:r w:rsidRPr="004E252A">
        <w:rPr>
          <w:i/>
          <w:sz w:val="28"/>
          <w:szCs w:val="28"/>
          <w:lang w:eastAsia="ru-RU"/>
        </w:rPr>
        <w:t>по семейному циклу</w:t>
      </w:r>
      <w:r>
        <w:rPr>
          <w:sz w:val="28"/>
          <w:szCs w:val="28"/>
          <w:lang w:eastAsia="ru-RU"/>
        </w:rPr>
        <w:t xml:space="preserve">: </w:t>
      </w:r>
      <w:r w:rsidRPr="00EC4C15">
        <w:rPr>
          <w:i/>
          <w:sz w:val="28"/>
          <w:szCs w:val="28"/>
          <w:lang w:eastAsia="ru-RU"/>
        </w:rPr>
        <w:t>молодая семья</w:t>
      </w:r>
      <w:r w:rsidRPr="00EC4C15">
        <w:rPr>
          <w:sz w:val="28"/>
          <w:szCs w:val="28"/>
          <w:lang w:eastAsia="ru-RU"/>
        </w:rPr>
        <w:t xml:space="preserve"> (с ребенком-первенцем, детьми до трех лет), </w:t>
      </w:r>
      <w:r w:rsidRPr="00EC4C15">
        <w:rPr>
          <w:i/>
          <w:sz w:val="28"/>
          <w:szCs w:val="28"/>
          <w:lang w:eastAsia="ru-RU"/>
        </w:rPr>
        <w:t>семья среднего возраста</w:t>
      </w:r>
      <w:r w:rsidRPr="00EC4C15">
        <w:rPr>
          <w:sz w:val="28"/>
          <w:szCs w:val="28"/>
          <w:lang w:eastAsia="ru-RU"/>
        </w:rPr>
        <w:t xml:space="preserve">, </w:t>
      </w:r>
      <w:r w:rsidRPr="00EC4C15">
        <w:rPr>
          <w:i/>
          <w:sz w:val="28"/>
          <w:szCs w:val="28"/>
          <w:lang w:eastAsia="ru-RU"/>
        </w:rPr>
        <w:t>пожилых и престарелых</w:t>
      </w:r>
      <w:r w:rsidRPr="00EC4C15">
        <w:rPr>
          <w:sz w:val="28"/>
          <w:szCs w:val="28"/>
          <w:lang w:eastAsia="ru-RU"/>
        </w:rPr>
        <w:t>.</w:t>
      </w:r>
    </w:p>
    <w:p w:rsidR="00A27EA6" w:rsidRDefault="00A27EA6" w:rsidP="00D54B53">
      <w:pPr>
        <w:spacing w:line="360" w:lineRule="auto"/>
        <w:ind w:firstLine="708"/>
        <w:jc w:val="both"/>
        <w:rPr>
          <w:sz w:val="28"/>
          <w:szCs w:val="28"/>
          <w:lang w:eastAsia="ko-KR"/>
        </w:rPr>
      </w:pPr>
    </w:p>
    <w:p w:rsidR="00A27EA6" w:rsidRDefault="00A27EA6" w:rsidP="00A27EA6">
      <w:pPr>
        <w:spacing w:line="360" w:lineRule="auto"/>
        <w:ind w:firstLine="708"/>
        <w:jc w:val="center"/>
        <w:rPr>
          <w:sz w:val="28"/>
          <w:szCs w:val="28"/>
          <w:lang w:eastAsia="ko-KR"/>
        </w:rPr>
      </w:pPr>
      <w:r w:rsidRPr="00A27EA6">
        <w:rPr>
          <w:noProof/>
          <w:sz w:val="28"/>
          <w:szCs w:val="28"/>
          <w:lang w:eastAsia="ru-RU"/>
        </w:rPr>
        <w:drawing>
          <wp:inline distT="0" distB="0" distL="0" distR="0">
            <wp:extent cx="4850296" cy="5955527"/>
            <wp:effectExtent l="0" t="0" r="7620" b="7620"/>
            <wp:docPr id="10" name="Рисунок 9" descr="C:\Users\Елена\Desktop\2.jpg"/>
            <wp:cNvGraphicFramePr/>
            <a:graphic xmlns:a="http://schemas.openxmlformats.org/drawingml/2006/main">
              <a:graphicData uri="http://schemas.openxmlformats.org/drawingml/2006/picture">
                <pic:pic xmlns:pic="http://schemas.openxmlformats.org/drawingml/2006/picture">
                  <pic:nvPicPr>
                    <pic:cNvPr id="10" name="Рисунок 9" descr="C:\Users\Елена\Desktop\2.jpg"/>
                    <pic:cNvPicPr/>
                  </pic:nvPicPr>
                  <pic:blipFill rotWithShape="1">
                    <a:blip r:embed="rId9">
                      <a:extLst>
                        <a:ext uri="{28A0092B-C50C-407E-A947-70E740481C1C}">
                          <a14:useLocalDpi xmlns:a14="http://schemas.microsoft.com/office/drawing/2010/main" val="0"/>
                        </a:ext>
                      </a:extLst>
                    </a:blip>
                    <a:srcRect t="4961"/>
                    <a:stretch/>
                  </pic:blipFill>
                  <pic:spPr bwMode="auto">
                    <a:xfrm>
                      <a:off x="0" y="0"/>
                      <a:ext cx="4850073" cy="5955253"/>
                    </a:xfrm>
                    <a:prstGeom prst="rect">
                      <a:avLst/>
                    </a:prstGeom>
                    <a:noFill/>
                    <a:ln>
                      <a:noFill/>
                    </a:ln>
                  </pic:spPr>
                </pic:pic>
              </a:graphicData>
            </a:graphic>
          </wp:inline>
        </w:drawing>
      </w:r>
    </w:p>
    <w:p w:rsidR="00A27EA6" w:rsidRPr="00E658EB" w:rsidRDefault="00A27EA6" w:rsidP="00A27EA6">
      <w:pPr>
        <w:spacing w:line="360" w:lineRule="auto"/>
        <w:ind w:firstLine="708"/>
        <w:jc w:val="center"/>
        <w:rPr>
          <w:b/>
          <w:lang w:eastAsia="ru-RU"/>
        </w:rPr>
      </w:pPr>
      <w:r w:rsidRPr="00E658EB">
        <w:rPr>
          <w:b/>
          <w:lang w:eastAsia="ru-RU"/>
        </w:rPr>
        <w:t>Рис. 1. Классификация типов семей</w:t>
      </w:r>
    </w:p>
    <w:p w:rsidR="00A27EA6" w:rsidRDefault="00A27EA6" w:rsidP="00A27EA6">
      <w:pPr>
        <w:spacing w:line="360" w:lineRule="auto"/>
        <w:ind w:firstLine="708"/>
        <w:jc w:val="center"/>
        <w:rPr>
          <w:sz w:val="28"/>
          <w:szCs w:val="28"/>
          <w:lang w:eastAsia="ru-RU"/>
        </w:rPr>
      </w:pPr>
    </w:p>
    <w:p w:rsidR="001470A6" w:rsidRDefault="00E178F4" w:rsidP="000C1303">
      <w:pPr>
        <w:spacing w:line="360" w:lineRule="auto"/>
        <w:ind w:firstLine="708"/>
        <w:jc w:val="both"/>
        <w:rPr>
          <w:sz w:val="28"/>
          <w:szCs w:val="28"/>
        </w:rPr>
      </w:pPr>
      <w:r w:rsidRPr="00E178F4">
        <w:rPr>
          <w:sz w:val="28"/>
          <w:szCs w:val="28"/>
        </w:rPr>
        <w:t xml:space="preserve">Н.Н. Николаев </w:t>
      </w:r>
      <w:r>
        <w:rPr>
          <w:sz w:val="28"/>
          <w:szCs w:val="28"/>
        </w:rPr>
        <w:t>в автореферате кандидата философских наук «Типы семей в современном российском обществе: социально-философский анализ» [</w:t>
      </w:r>
      <w:r w:rsidR="00647479">
        <w:rPr>
          <w:sz w:val="28"/>
          <w:szCs w:val="28"/>
        </w:rPr>
        <w:t>48</w:t>
      </w:r>
      <w:r>
        <w:rPr>
          <w:sz w:val="28"/>
          <w:szCs w:val="28"/>
        </w:rPr>
        <w:t xml:space="preserve">, с. 8], в структуре социологического анализа, выделяет следующие типы семей в России: </w:t>
      </w:r>
    </w:p>
    <w:p w:rsidR="001470A6" w:rsidRDefault="001470A6" w:rsidP="000C1303">
      <w:pPr>
        <w:spacing w:line="360" w:lineRule="auto"/>
        <w:ind w:firstLine="708"/>
        <w:jc w:val="both"/>
        <w:rPr>
          <w:sz w:val="28"/>
          <w:szCs w:val="28"/>
        </w:rPr>
      </w:pPr>
      <w:r>
        <w:rPr>
          <w:sz w:val="28"/>
          <w:szCs w:val="28"/>
        </w:rPr>
        <w:t>- социально-незащищенные;</w:t>
      </w:r>
    </w:p>
    <w:p w:rsidR="001470A6" w:rsidRDefault="001470A6" w:rsidP="000C1303">
      <w:pPr>
        <w:spacing w:line="360" w:lineRule="auto"/>
        <w:ind w:firstLine="708"/>
        <w:jc w:val="both"/>
        <w:rPr>
          <w:sz w:val="28"/>
          <w:szCs w:val="28"/>
        </w:rPr>
      </w:pPr>
      <w:r>
        <w:rPr>
          <w:sz w:val="28"/>
          <w:szCs w:val="28"/>
        </w:rPr>
        <w:t>-неблагополучные;</w:t>
      </w:r>
    </w:p>
    <w:p w:rsidR="001470A6" w:rsidRDefault="001470A6" w:rsidP="000C1303">
      <w:pPr>
        <w:spacing w:line="360" w:lineRule="auto"/>
        <w:ind w:firstLine="708"/>
        <w:jc w:val="both"/>
        <w:rPr>
          <w:sz w:val="28"/>
          <w:szCs w:val="28"/>
        </w:rPr>
      </w:pPr>
      <w:r>
        <w:rPr>
          <w:sz w:val="28"/>
          <w:szCs w:val="28"/>
        </w:rPr>
        <w:t xml:space="preserve">- </w:t>
      </w:r>
      <w:proofErr w:type="spellStart"/>
      <w:r>
        <w:rPr>
          <w:sz w:val="28"/>
          <w:szCs w:val="28"/>
        </w:rPr>
        <w:t>дисфункциональные</w:t>
      </w:r>
      <w:proofErr w:type="spellEnd"/>
      <w:r>
        <w:rPr>
          <w:sz w:val="28"/>
          <w:szCs w:val="28"/>
        </w:rPr>
        <w:t>;</w:t>
      </w:r>
    </w:p>
    <w:p w:rsidR="001470A6" w:rsidRDefault="001470A6" w:rsidP="000C1303">
      <w:pPr>
        <w:spacing w:line="360" w:lineRule="auto"/>
        <w:ind w:firstLine="708"/>
        <w:jc w:val="both"/>
        <w:rPr>
          <w:sz w:val="28"/>
          <w:szCs w:val="28"/>
        </w:rPr>
      </w:pPr>
      <w:r>
        <w:rPr>
          <w:sz w:val="28"/>
          <w:szCs w:val="28"/>
        </w:rPr>
        <w:lastRenderedPageBreak/>
        <w:t>-</w:t>
      </w:r>
      <w:r w:rsidR="000C1303">
        <w:rPr>
          <w:sz w:val="28"/>
          <w:szCs w:val="28"/>
        </w:rPr>
        <w:t>социально-не</w:t>
      </w:r>
      <w:r>
        <w:rPr>
          <w:sz w:val="28"/>
          <w:szCs w:val="28"/>
        </w:rPr>
        <w:t>типичные;</w:t>
      </w:r>
    </w:p>
    <w:p w:rsidR="001470A6" w:rsidRDefault="001470A6" w:rsidP="000C1303">
      <w:pPr>
        <w:spacing w:line="360" w:lineRule="auto"/>
        <w:ind w:firstLine="708"/>
        <w:jc w:val="both"/>
        <w:rPr>
          <w:sz w:val="28"/>
          <w:szCs w:val="28"/>
        </w:rPr>
      </w:pPr>
      <w:r>
        <w:rPr>
          <w:sz w:val="28"/>
          <w:szCs w:val="28"/>
        </w:rPr>
        <w:t>- педагогически запущенные;</w:t>
      </w:r>
    </w:p>
    <w:p w:rsidR="001470A6" w:rsidRDefault="001470A6" w:rsidP="000C1303">
      <w:pPr>
        <w:spacing w:line="360" w:lineRule="auto"/>
        <w:ind w:firstLine="708"/>
        <w:jc w:val="both"/>
        <w:rPr>
          <w:sz w:val="28"/>
          <w:szCs w:val="28"/>
        </w:rPr>
      </w:pPr>
      <w:r>
        <w:rPr>
          <w:sz w:val="28"/>
          <w:szCs w:val="28"/>
        </w:rPr>
        <w:t>-</w:t>
      </w:r>
      <w:r w:rsidR="00E178F4">
        <w:rPr>
          <w:sz w:val="28"/>
          <w:szCs w:val="28"/>
        </w:rPr>
        <w:t xml:space="preserve"> дезинтегрированные. </w:t>
      </w:r>
    </w:p>
    <w:p w:rsidR="004E252A" w:rsidRDefault="00E178F4" w:rsidP="000C1303">
      <w:pPr>
        <w:spacing w:line="360" w:lineRule="auto"/>
        <w:ind w:firstLine="708"/>
        <w:jc w:val="both"/>
        <w:rPr>
          <w:sz w:val="28"/>
          <w:szCs w:val="28"/>
        </w:rPr>
      </w:pPr>
      <w:r>
        <w:rPr>
          <w:sz w:val="28"/>
          <w:szCs w:val="28"/>
        </w:rPr>
        <w:t xml:space="preserve">Причем, по мнению ученого, количество таких семей постоянно возрастает. Растет число семей </w:t>
      </w:r>
      <w:r w:rsidR="000C1303">
        <w:rPr>
          <w:sz w:val="28"/>
          <w:szCs w:val="28"/>
        </w:rPr>
        <w:t xml:space="preserve">социального риска (нуждающиеся, малоимущие семьи, многодетные, семьи с детьми-инвалидами, неполные семьи, семьи социальных беженцев). </w:t>
      </w:r>
    </w:p>
    <w:p w:rsidR="00250FD4" w:rsidRDefault="00250FD4" w:rsidP="00815523">
      <w:pPr>
        <w:spacing w:line="360" w:lineRule="auto"/>
        <w:ind w:firstLine="708"/>
        <w:jc w:val="both"/>
        <w:rPr>
          <w:sz w:val="28"/>
          <w:szCs w:val="28"/>
        </w:rPr>
      </w:pPr>
      <w:r>
        <w:rPr>
          <w:sz w:val="28"/>
          <w:szCs w:val="28"/>
        </w:rPr>
        <w:t xml:space="preserve">Типы семей в современном обществе постоянно трансформируются, </w:t>
      </w:r>
      <w:r w:rsidR="0051520C">
        <w:rPr>
          <w:sz w:val="28"/>
          <w:szCs w:val="28"/>
        </w:rPr>
        <w:t xml:space="preserve">возникают </w:t>
      </w:r>
      <w:r w:rsidR="0051520C" w:rsidRPr="0051520C">
        <w:rPr>
          <w:i/>
          <w:sz w:val="28"/>
          <w:szCs w:val="28"/>
        </w:rPr>
        <w:t>типы кризисных семей</w:t>
      </w:r>
      <w:r w:rsidR="0051520C">
        <w:rPr>
          <w:sz w:val="28"/>
          <w:szCs w:val="28"/>
        </w:rPr>
        <w:t xml:space="preserve">: супружество-содружество, </w:t>
      </w:r>
      <w:proofErr w:type="spellStart"/>
      <w:r w:rsidR="0051520C">
        <w:rPr>
          <w:sz w:val="28"/>
          <w:szCs w:val="28"/>
        </w:rPr>
        <w:t>б</w:t>
      </w:r>
      <w:r w:rsidR="00EA2C67">
        <w:rPr>
          <w:sz w:val="28"/>
          <w:szCs w:val="28"/>
        </w:rPr>
        <w:t>икарьерные</w:t>
      </w:r>
      <w:proofErr w:type="spellEnd"/>
      <w:r w:rsidR="00EA2C67">
        <w:rPr>
          <w:sz w:val="28"/>
          <w:szCs w:val="28"/>
        </w:rPr>
        <w:t xml:space="preserve"> (супруги одновременно</w:t>
      </w:r>
      <w:r w:rsidR="0051520C">
        <w:rPr>
          <w:sz w:val="28"/>
          <w:szCs w:val="28"/>
        </w:rPr>
        <w:t xml:space="preserve"> выстраивают каждый свою карьеру), партнерские; </w:t>
      </w:r>
      <w:r w:rsidR="0051520C" w:rsidRPr="0051520C">
        <w:rPr>
          <w:i/>
          <w:sz w:val="28"/>
          <w:szCs w:val="28"/>
        </w:rPr>
        <w:t>типы семей, имеющие альтернативные брачно-семейные отношения</w:t>
      </w:r>
      <w:r w:rsidR="0051520C">
        <w:rPr>
          <w:sz w:val="28"/>
          <w:szCs w:val="28"/>
        </w:rPr>
        <w:t xml:space="preserve">: </w:t>
      </w:r>
      <w:proofErr w:type="spellStart"/>
      <w:r w:rsidR="00815523">
        <w:rPr>
          <w:sz w:val="28"/>
          <w:szCs w:val="28"/>
        </w:rPr>
        <w:t>конкумбинат</w:t>
      </w:r>
      <w:proofErr w:type="spellEnd"/>
      <w:r w:rsidR="00815523">
        <w:rPr>
          <w:sz w:val="28"/>
          <w:szCs w:val="28"/>
        </w:rPr>
        <w:t>, браки между друзьями, гражданские, гостевые браки, открытые (</w:t>
      </w:r>
      <w:proofErr w:type="spellStart"/>
      <w:r w:rsidR="00815523">
        <w:rPr>
          <w:sz w:val="28"/>
          <w:szCs w:val="28"/>
        </w:rPr>
        <w:t>свининг</w:t>
      </w:r>
      <w:proofErr w:type="spellEnd"/>
      <w:r w:rsidR="00815523">
        <w:rPr>
          <w:sz w:val="28"/>
          <w:szCs w:val="28"/>
        </w:rPr>
        <w:t xml:space="preserve">), </w:t>
      </w:r>
      <w:proofErr w:type="spellStart"/>
      <w:r w:rsidR="00815523">
        <w:rPr>
          <w:sz w:val="28"/>
          <w:szCs w:val="28"/>
        </w:rPr>
        <w:t>суаньнантаж</w:t>
      </w:r>
      <w:proofErr w:type="spellEnd"/>
      <w:r w:rsidR="00C4277B">
        <w:rPr>
          <w:sz w:val="28"/>
          <w:szCs w:val="28"/>
        </w:rPr>
        <w:t xml:space="preserve"> </w:t>
      </w:r>
      <w:r w:rsidR="00815523" w:rsidRPr="00815523">
        <w:rPr>
          <w:sz w:val="28"/>
          <w:szCs w:val="28"/>
        </w:rPr>
        <w:t>(</w:t>
      </w:r>
      <w:r w:rsidR="00815523" w:rsidRPr="00815523">
        <w:rPr>
          <w:rStyle w:val="extended-textfull"/>
          <w:sz w:val="28"/>
          <w:szCs w:val="28"/>
        </w:rPr>
        <w:t>супружеский союз холостого мужчины и замужней женщины</w:t>
      </w:r>
      <w:r w:rsidR="00815523" w:rsidRPr="00815523">
        <w:rPr>
          <w:sz w:val="28"/>
          <w:szCs w:val="28"/>
        </w:rPr>
        <w:t>),</w:t>
      </w:r>
      <w:r w:rsidR="00815523">
        <w:rPr>
          <w:sz w:val="28"/>
          <w:szCs w:val="28"/>
        </w:rPr>
        <w:t xml:space="preserve"> открытые браки</w:t>
      </w:r>
      <w:r w:rsidR="00815523" w:rsidRPr="00815523">
        <w:rPr>
          <w:sz w:val="28"/>
          <w:szCs w:val="28"/>
        </w:rPr>
        <w:t xml:space="preserve"> (</w:t>
      </w:r>
      <w:r w:rsidR="00815523" w:rsidRPr="00815523">
        <w:rPr>
          <w:bCs/>
          <w:sz w:val="28"/>
          <w:szCs w:val="28"/>
        </w:rPr>
        <w:t>брак</w:t>
      </w:r>
      <w:r w:rsidR="00815523" w:rsidRPr="00815523">
        <w:rPr>
          <w:sz w:val="28"/>
          <w:szCs w:val="28"/>
        </w:rPr>
        <w:t xml:space="preserve">, при котором оба супруга приходят к соглашению о допустимости </w:t>
      </w:r>
      <w:r w:rsidR="00815523" w:rsidRPr="00815523">
        <w:rPr>
          <w:bCs/>
          <w:sz w:val="28"/>
          <w:szCs w:val="28"/>
        </w:rPr>
        <w:t>открытых</w:t>
      </w:r>
      <w:r w:rsidR="00815523">
        <w:rPr>
          <w:sz w:val="28"/>
          <w:szCs w:val="28"/>
        </w:rPr>
        <w:t xml:space="preserve"> отношений -</w:t>
      </w:r>
      <w:r w:rsidR="00815523" w:rsidRPr="00815523">
        <w:rPr>
          <w:sz w:val="28"/>
          <w:szCs w:val="28"/>
        </w:rPr>
        <w:t xml:space="preserve"> половых связей с другими людьми)</w:t>
      </w:r>
      <w:r w:rsidR="00815523">
        <w:rPr>
          <w:sz w:val="28"/>
          <w:szCs w:val="28"/>
        </w:rPr>
        <w:t xml:space="preserve"> [</w:t>
      </w:r>
      <w:r w:rsidR="00647479">
        <w:rPr>
          <w:sz w:val="28"/>
          <w:szCs w:val="28"/>
        </w:rPr>
        <w:t>40</w:t>
      </w:r>
      <w:r w:rsidR="00815523">
        <w:rPr>
          <w:sz w:val="28"/>
          <w:szCs w:val="28"/>
        </w:rPr>
        <w:t>]</w:t>
      </w:r>
      <w:r w:rsidR="00815523" w:rsidRPr="00815523">
        <w:rPr>
          <w:sz w:val="28"/>
          <w:szCs w:val="28"/>
        </w:rPr>
        <w:t xml:space="preserve">. </w:t>
      </w:r>
    </w:p>
    <w:p w:rsidR="00F0215D" w:rsidRDefault="000C1303" w:rsidP="000C1303">
      <w:pPr>
        <w:spacing w:line="360" w:lineRule="auto"/>
        <w:ind w:firstLine="708"/>
        <w:jc w:val="both"/>
        <w:rPr>
          <w:sz w:val="28"/>
          <w:szCs w:val="28"/>
        </w:rPr>
      </w:pPr>
      <w:r>
        <w:rPr>
          <w:sz w:val="28"/>
          <w:szCs w:val="28"/>
        </w:rPr>
        <w:t>Такая классификация, по мнению Н.Н. Николаева тоже не всегда системно позволяет проанализировать типологию современной семьи в России</w:t>
      </w:r>
      <w:r w:rsidR="00F0215D">
        <w:rPr>
          <w:sz w:val="28"/>
          <w:szCs w:val="28"/>
        </w:rPr>
        <w:t xml:space="preserve"> [</w:t>
      </w:r>
      <w:r w:rsidR="00647479">
        <w:rPr>
          <w:sz w:val="28"/>
          <w:szCs w:val="28"/>
        </w:rPr>
        <w:t>48</w:t>
      </w:r>
      <w:r w:rsidR="00F0215D">
        <w:rPr>
          <w:sz w:val="28"/>
          <w:szCs w:val="28"/>
        </w:rPr>
        <w:t>, с. 8].</w:t>
      </w:r>
    </w:p>
    <w:p w:rsidR="000C1303" w:rsidRDefault="000C1303" w:rsidP="000C1303">
      <w:pPr>
        <w:spacing w:line="360" w:lineRule="auto"/>
        <w:ind w:firstLine="708"/>
        <w:jc w:val="both"/>
        <w:rPr>
          <w:sz w:val="28"/>
          <w:szCs w:val="28"/>
        </w:rPr>
      </w:pPr>
      <w:r>
        <w:rPr>
          <w:sz w:val="28"/>
          <w:szCs w:val="28"/>
        </w:rPr>
        <w:t xml:space="preserve">Для более широкого теоретического анализа </w:t>
      </w:r>
      <w:r w:rsidR="00F0215D">
        <w:rPr>
          <w:sz w:val="28"/>
          <w:szCs w:val="28"/>
        </w:rPr>
        <w:t xml:space="preserve">Н.С. </w:t>
      </w:r>
      <w:proofErr w:type="spellStart"/>
      <w:r w:rsidR="00F0215D">
        <w:rPr>
          <w:sz w:val="28"/>
          <w:szCs w:val="28"/>
        </w:rPr>
        <w:t>Мацковский</w:t>
      </w:r>
      <w:proofErr w:type="spellEnd"/>
      <w:r w:rsidR="00E658EB">
        <w:rPr>
          <w:sz w:val="28"/>
          <w:szCs w:val="28"/>
        </w:rPr>
        <w:t xml:space="preserve"> </w:t>
      </w:r>
      <w:r>
        <w:rPr>
          <w:sz w:val="28"/>
          <w:szCs w:val="28"/>
        </w:rPr>
        <w:t xml:space="preserve">приводит следующую классификацию </w:t>
      </w:r>
      <w:r w:rsidR="008E48F1">
        <w:rPr>
          <w:sz w:val="28"/>
          <w:szCs w:val="28"/>
        </w:rPr>
        <w:t>из четырех типов семей</w:t>
      </w:r>
      <w:r w:rsidR="00F0215D">
        <w:rPr>
          <w:sz w:val="28"/>
          <w:szCs w:val="28"/>
        </w:rPr>
        <w:t>:</w:t>
      </w:r>
    </w:p>
    <w:p w:rsidR="000C1303" w:rsidRDefault="008E48F1" w:rsidP="00F214EF">
      <w:pPr>
        <w:pStyle w:val="ad"/>
        <w:numPr>
          <w:ilvl w:val="0"/>
          <w:numId w:val="8"/>
        </w:numPr>
        <w:spacing w:line="360" w:lineRule="auto"/>
        <w:jc w:val="both"/>
        <w:rPr>
          <w:sz w:val="28"/>
          <w:szCs w:val="28"/>
        </w:rPr>
      </w:pPr>
      <w:r>
        <w:rPr>
          <w:sz w:val="28"/>
          <w:szCs w:val="28"/>
        </w:rPr>
        <w:t>кризисно-маргинальные семьи;</w:t>
      </w:r>
    </w:p>
    <w:p w:rsidR="008E48F1" w:rsidRDefault="008E48F1" w:rsidP="00F214EF">
      <w:pPr>
        <w:pStyle w:val="ad"/>
        <w:numPr>
          <w:ilvl w:val="0"/>
          <w:numId w:val="8"/>
        </w:numPr>
        <w:spacing w:line="360" w:lineRule="auto"/>
        <w:jc w:val="both"/>
        <w:rPr>
          <w:sz w:val="28"/>
          <w:szCs w:val="28"/>
        </w:rPr>
      </w:pPr>
      <w:r>
        <w:rPr>
          <w:sz w:val="28"/>
          <w:szCs w:val="28"/>
        </w:rPr>
        <w:t>не благополучные семьи;</w:t>
      </w:r>
    </w:p>
    <w:p w:rsidR="008E48F1" w:rsidRDefault="008E48F1" w:rsidP="00F214EF">
      <w:pPr>
        <w:pStyle w:val="ad"/>
        <w:numPr>
          <w:ilvl w:val="0"/>
          <w:numId w:val="8"/>
        </w:numPr>
        <w:spacing w:line="360" w:lineRule="auto"/>
        <w:jc w:val="both"/>
        <w:rPr>
          <w:sz w:val="28"/>
          <w:szCs w:val="28"/>
        </w:rPr>
      </w:pPr>
      <w:r>
        <w:rPr>
          <w:sz w:val="28"/>
          <w:szCs w:val="28"/>
        </w:rPr>
        <w:t>успешные семьи;</w:t>
      </w:r>
    </w:p>
    <w:p w:rsidR="008E48F1" w:rsidRDefault="008E48F1" w:rsidP="00F214EF">
      <w:pPr>
        <w:pStyle w:val="ad"/>
        <w:numPr>
          <w:ilvl w:val="0"/>
          <w:numId w:val="8"/>
        </w:numPr>
        <w:spacing w:line="360" w:lineRule="auto"/>
        <w:jc w:val="both"/>
        <w:rPr>
          <w:sz w:val="28"/>
          <w:szCs w:val="28"/>
        </w:rPr>
      </w:pPr>
      <w:r>
        <w:rPr>
          <w:sz w:val="28"/>
          <w:szCs w:val="28"/>
        </w:rPr>
        <w:t>преуспевающие семьи.</w:t>
      </w:r>
    </w:p>
    <w:p w:rsidR="00F0215D" w:rsidRDefault="00F0215D" w:rsidP="00FE613B">
      <w:pPr>
        <w:spacing w:line="360" w:lineRule="auto"/>
        <w:ind w:firstLine="708"/>
        <w:jc w:val="both"/>
        <w:rPr>
          <w:sz w:val="28"/>
          <w:szCs w:val="28"/>
        </w:rPr>
      </w:pPr>
      <w:r>
        <w:rPr>
          <w:sz w:val="28"/>
          <w:szCs w:val="28"/>
        </w:rPr>
        <w:t xml:space="preserve">На основании анализа продолжительности семейных кризисов </w:t>
      </w:r>
      <w:r w:rsidR="00773238">
        <w:rPr>
          <w:sz w:val="28"/>
          <w:szCs w:val="28"/>
        </w:rPr>
        <w:t>С.А</w:t>
      </w:r>
      <w:r>
        <w:rPr>
          <w:sz w:val="28"/>
          <w:szCs w:val="28"/>
        </w:rPr>
        <w:t xml:space="preserve">. </w:t>
      </w:r>
      <w:proofErr w:type="spellStart"/>
      <w:r>
        <w:rPr>
          <w:sz w:val="28"/>
          <w:szCs w:val="28"/>
        </w:rPr>
        <w:t>Барсукова</w:t>
      </w:r>
      <w:proofErr w:type="spellEnd"/>
      <w:r w:rsidR="00E658EB">
        <w:rPr>
          <w:sz w:val="28"/>
          <w:szCs w:val="28"/>
        </w:rPr>
        <w:t xml:space="preserve"> </w:t>
      </w:r>
      <w:r w:rsidR="00E005AF">
        <w:rPr>
          <w:sz w:val="28"/>
          <w:szCs w:val="28"/>
        </w:rPr>
        <w:t>провела деление семей по следующим трем типам</w:t>
      </w:r>
      <w:r w:rsidR="000E19E4">
        <w:rPr>
          <w:sz w:val="28"/>
          <w:szCs w:val="28"/>
        </w:rPr>
        <w:t xml:space="preserve"> [</w:t>
      </w:r>
      <w:r w:rsidR="00647479">
        <w:rPr>
          <w:sz w:val="28"/>
          <w:szCs w:val="28"/>
        </w:rPr>
        <w:t>8</w:t>
      </w:r>
      <w:r w:rsidR="000E19E4">
        <w:rPr>
          <w:sz w:val="28"/>
          <w:szCs w:val="28"/>
        </w:rPr>
        <w:t>]</w:t>
      </w:r>
      <w:r w:rsidR="00E005AF">
        <w:rPr>
          <w:sz w:val="28"/>
          <w:szCs w:val="28"/>
        </w:rPr>
        <w:t xml:space="preserve">: </w:t>
      </w:r>
    </w:p>
    <w:p w:rsidR="00E005AF" w:rsidRDefault="00E005AF" w:rsidP="00F214EF">
      <w:pPr>
        <w:pStyle w:val="ad"/>
        <w:numPr>
          <w:ilvl w:val="0"/>
          <w:numId w:val="9"/>
        </w:numPr>
        <w:spacing w:line="360" w:lineRule="auto"/>
        <w:jc w:val="both"/>
        <w:rPr>
          <w:sz w:val="28"/>
          <w:szCs w:val="28"/>
        </w:rPr>
      </w:pPr>
      <w:r>
        <w:rPr>
          <w:sz w:val="28"/>
          <w:szCs w:val="28"/>
        </w:rPr>
        <w:t>социально уязвимая семья;</w:t>
      </w:r>
    </w:p>
    <w:p w:rsidR="00E005AF" w:rsidRDefault="00E005AF" w:rsidP="00F214EF">
      <w:pPr>
        <w:pStyle w:val="ad"/>
        <w:numPr>
          <w:ilvl w:val="0"/>
          <w:numId w:val="9"/>
        </w:numPr>
        <w:spacing w:line="360" w:lineRule="auto"/>
        <w:jc w:val="both"/>
        <w:rPr>
          <w:sz w:val="28"/>
          <w:szCs w:val="28"/>
        </w:rPr>
      </w:pPr>
      <w:proofErr w:type="spellStart"/>
      <w:r>
        <w:rPr>
          <w:sz w:val="28"/>
          <w:szCs w:val="28"/>
        </w:rPr>
        <w:t>дисфункциональная</w:t>
      </w:r>
      <w:proofErr w:type="spellEnd"/>
      <w:r>
        <w:rPr>
          <w:sz w:val="28"/>
          <w:szCs w:val="28"/>
        </w:rPr>
        <w:t xml:space="preserve"> семья;</w:t>
      </w:r>
    </w:p>
    <w:p w:rsidR="00E005AF" w:rsidRDefault="00E005AF" w:rsidP="00F214EF">
      <w:pPr>
        <w:pStyle w:val="ad"/>
        <w:numPr>
          <w:ilvl w:val="0"/>
          <w:numId w:val="9"/>
        </w:numPr>
        <w:spacing w:line="360" w:lineRule="auto"/>
        <w:jc w:val="both"/>
        <w:rPr>
          <w:sz w:val="28"/>
          <w:szCs w:val="28"/>
        </w:rPr>
      </w:pPr>
      <w:r>
        <w:rPr>
          <w:sz w:val="28"/>
          <w:szCs w:val="28"/>
        </w:rPr>
        <w:lastRenderedPageBreak/>
        <w:t xml:space="preserve">семья с социальным риском – неблагополучная семья. </w:t>
      </w:r>
    </w:p>
    <w:p w:rsidR="003122E7" w:rsidRDefault="00FF0748" w:rsidP="00FE613B">
      <w:pPr>
        <w:spacing w:line="360" w:lineRule="auto"/>
        <w:ind w:firstLine="708"/>
        <w:jc w:val="both"/>
        <w:rPr>
          <w:sz w:val="28"/>
          <w:szCs w:val="28"/>
        </w:rPr>
      </w:pPr>
      <w:r>
        <w:rPr>
          <w:sz w:val="28"/>
          <w:szCs w:val="28"/>
        </w:rPr>
        <w:t xml:space="preserve">Агрессию и агрессивное поведение подростков могут вызывать тенденции развития современной семьи, связанные с </w:t>
      </w:r>
      <w:r w:rsidR="002177B6">
        <w:rPr>
          <w:sz w:val="28"/>
          <w:szCs w:val="28"/>
        </w:rPr>
        <w:t xml:space="preserve">институциональным упадком, переключением основных семейных функций на социальные институты, нивелированием семейных ценностей и структуры современной семьи. </w:t>
      </w:r>
      <w:r w:rsidR="003122E7">
        <w:rPr>
          <w:sz w:val="28"/>
          <w:szCs w:val="28"/>
        </w:rPr>
        <w:t>С</w:t>
      </w:r>
      <w:r w:rsidR="0042535D">
        <w:rPr>
          <w:sz w:val="28"/>
          <w:szCs w:val="28"/>
        </w:rPr>
        <w:t>овременная с</w:t>
      </w:r>
      <w:r w:rsidR="003122E7">
        <w:rPr>
          <w:sz w:val="28"/>
          <w:szCs w:val="28"/>
        </w:rPr>
        <w:t xml:space="preserve">емья начинает дробиться на части – по принципу родственного разъединения (нарушается </w:t>
      </w:r>
      <w:proofErr w:type="spellStart"/>
      <w:r w:rsidR="003122E7">
        <w:rPr>
          <w:sz w:val="28"/>
          <w:szCs w:val="28"/>
        </w:rPr>
        <w:t>нуклеризация</w:t>
      </w:r>
      <w:proofErr w:type="spellEnd"/>
      <w:r w:rsidR="003122E7">
        <w:rPr>
          <w:sz w:val="28"/>
          <w:szCs w:val="28"/>
        </w:rPr>
        <w:t xml:space="preserve">), супружеского (возникновение ярко выраженного партнерства между супругами), </w:t>
      </w:r>
      <w:r w:rsidR="00A34483">
        <w:rPr>
          <w:sz w:val="28"/>
          <w:szCs w:val="28"/>
        </w:rPr>
        <w:t>родительского (</w:t>
      </w:r>
      <w:proofErr w:type="spellStart"/>
      <w:r w:rsidR="000D1066">
        <w:rPr>
          <w:sz w:val="28"/>
          <w:szCs w:val="28"/>
        </w:rPr>
        <w:t>парентализация</w:t>
      </w:r>
      <w:proofErr w:type="spellEnd"/>
      <w:r w:rsidR="000D1066">
        <w:rPr>
          <w:sz w:val="28"/>
          <w:szCs w:val="28"/>
        </w:rPr>
        <w:t xml:space="preserve">, </w:t>
      </w:r>
      <w:proofErr w:type="spellStart"/>
      <w:r w:rsidR="000D1066">
        <w:rPr>
          <w:sz w:val="28"/>
          <w:szCs w:val="28"/>
        </w:rPr>
        <w:t>родительство</w:t>
      </w:r>
      <w:proofErr w:type="spellEnd"/>
      <w:r w:rsidR="000D1066">
        <w:rPr>
          <w:sz w:val="28"/>
          <w:szCs w:val="28"/>
        </w:rPr>
        <w:t xml:space="preserve"> после развода или в повторном браке, депривация детей в семье), </w:t>
      </w:r>
      <w:r w:rsidR="00C87DB0">
        <w:rPr>
          <w:sz w:val="28"/>
          <w:szCs w:val="28"/>
        </w:rPr>
        <w:t>социального (гостевые браки, отказ от совместного проживания членов семьи) [</w:t>
      </w:r>
      <w:r w:rsidR="00CB43E4">
        <w:rPr>
          <w:sz w:val="28"/>
          <w:szCs w:val="28"/>
        </w:rPr>
        <w:t>30</w:t>
      </w:r>
      <w:r w:rsidR="00C87DB0">
        <w:rPr>
          <w:sz w:val="28"/>
          <w:szCs w:val="28"/>
        </w:rPr>
        <w:t xml:space="preserve">, с. 400]. </w:t>
      </w:r>
    </w:p>
    <w:p w:rsidR="00301C9A" w:rsidRDefault="002177B6" w:rsidP="00301C9A">
      <w:pPr>
        <w:spacing w:line="360" w:lineRule="auto"/>
        <w:ind w:firstLine="708"/>
        <w:jc w:val="both"/>
        <w:rPr>
          <w:sz w:val="28"/>
          <w:szCs w:val="28"/>
        </w:rPr>
      </w:pPr>
      <w:r>
        <w:rPr>
          <w:sz w:val="28"/>
          <w:szCs w:val="28"/>
        </w:rPr>
        <w:t xml:space="preserve">В результате у подростка не остается ориентира, </w:t>
      </w:r>
      <w:r w:rsidR="003122E7">
        <w:rPr>
          <w:sz w:val="28"/>
          <w:szCs w:val="28"/>
        </w:rPr>
        <w:t xml:space="preserve">примера для подражания и </w:t>
      </w:r>
      <w:proofErr w:type="spellStart"/>
      <w:r w:rsidR="003122E7">
        <w:rPr>
          <w:sz w:val="28"/>
          <w:szCs w:val="28"/>
        </w:rPr>
        <w:t>референтной</w:t>
      </w:r>
      <w:proofErr w:type="spellEnd"/>
      <w:r w:rsidR="003122E7">
        <w:rPr>
          <w:sz w:val="28"/>
          <w:szCs w:val="28"/>
        </w:rPr>
        <w:t xml:space="preserve"> группы в лице родителей, т.е. сдерживающих и стабилизирующих агрессивную реакцию </w:t>
      </w:r>
      <w:r w:rsidR="00D57042">
        <w:rPr>
          <w:sz w:val="28"/>
          <w:szCs w:val="28"/>
        </w:rPr>
        <w:t xml:space="preserve">внутрисемейных </w:t>
      </w:r>
      <w:r w:rsidR="003122E7">
        <w:rPr>
          <w:sz w:val="28"/>
          <w:szCs w:val="28"/>
        </w:rPr>
        <w:t xml:space="preserve">факторов, особенно важных в подростковом возрасте, в ситуации сложных </w:t>
      </w:r>
      <w:r w:rsidR="00C87DB0">
        <w:rPr>
          <w:sz w:val="28"/>
          <w:szCs w:val="28"/>
        </w:rPr>
        <w:t xml:space="preserve">самостоятельных </w:t>
      </w:r>
      <w:r w:rsidR="003122E7">
        <w:rPr>
          <w:sz w:val="28"/>
          <w:szCs w:val="28"/>
        </w:rPr>
        <w:t xml:space="preserve">решений и острого личностного становления и саморазвития. </w:t>
      </w:r>
    </w:p>
    <w:p w:rsidR="00301C9A" w:rsidRDefault="00301C9A" w:rsidP="00301C9A">
      <w:pPr>
        <w:spacing w:line="360" w:lineRule="auto"/>
        <w:ind w:firstLine="708"/>
        <w:jc w:val="both"/>
        <w:rPr>
          <w:sz w:val="28"/>
          <w:szCs w:val="28"/>
        </w:rPr>
      </w:pPr>
      <w:r w:rsidRPr="00E178F4">
        <w:rPr>
          <w:sz w:val="28"/>
          <w:szCs w:val="28"/>
        </w:rPr>
        <w:t>Н.Н. Николаев</w:t>
      </w:r>
      <w:r>
        <w:rPr>
          <w:sz w:val="28"/>
          <w:szCs w:val="28"/>
        </w:rPr>
        <w:t xml:space="preserve"> выделяет внутренние критерии стабильности семьи, способные </w:t>
      </w:r>
      <w:r w:rsidR="007F0532">
        <w:rPr>
          <w:sz w:val="28"/>
          <w:szCs w:val="28"/>
        </w:rPr>
        <w:t>упрочить семейные отношения и оказать положительное влияние на развитие и стабилизацию эмоционального состояния подростка [</w:t>
      </w:r>
      <w:r w:rsidR="00CB43E4">
        <w:rPr>
          <w:sz w:val="28"/>
          <w:szCs w:val="28"/>
        </w:rPr>
        <w:t>48</w:t>
      </w:r>
      <w:r w:rsidR="007F0532">
        <w:rPr>
          <w:sz w:val="28"/>
          <w:szCs w:val="28"/>
        </w:rPr>
        <w:t xml:space="preserve">, с. 11]: фундаментальность, адаптивность, </w:t>
      </w:r>
      <w:proofErr w:type="spellStart"/>
      <w:r w:rsidR="007F0532">
        <w:rPr>
          <w:sz w:val="28"/>
          <w:szCs w:val="28"/>
        </w:rPr>
        <w:t>аффилиативность</w:t>
      </w:r>
      <w:proofErr w:type="spellEnd"/>
      <w:r w:rsidR="007F0532">
        <w:rPr>
          <w:sz w:val="28"/>
          <w:szCs w:val="28"/>
        </w:rPr>
        <w:t xml:space="preserve">, равновесие составляющих семейной структуры, </w:t>
      </w:r>
      <w:r w:rsidR="00772F2C">
        <w:rPr>
          <w:sz w:val="28"/>
          <w:szCs w:val="28"/>
        </w:rPr>
        <w:t xml:space="preserve">автономность, дифференциация, свобода выбора образа жизни. </w:t>
      </w:r>
    </w:p>
    <w:p w:rsidR="009C40F1" w:rsidRDefault="009C40F1" w:rsidP="009C40F1">
      <w:pPr>
        <w:spacing w:line="360" w:lineRule="auto"/>
        <w:ind w:firstLine="708"/>
        <w:jc w:val="both"/>
        <w:rPr>
          <w:sz w:val="28"/>
          <w:szCs w:val="28"/>
        </w:rPr>
      </w:pPr>
      <w:r>
        <w:rPr>
          <w:sz w:val="28"/>
          <w:szCs w:val="28"/>
        </w:rPr>
        <w:t>Если проводить общий структурный анализ рассмотренных выше подходов, то классификации типов современных семей могут быть рассмотрены по таким критериям: по числу детей, по качеству отношений, по типу поведения членов сем</w:t>
      </w:r>
      <w:r w:rsidR="005D6393">
        <w:rPr>
          <w:sz w:val="28"/>
          <w:szCs w:val="28"/>
        </w:rPr>
        <w:t xml:space="preserve">ьи, </w:t>
      </w:r>
      <w:r>
        <w:rPr>
          <w:sz w:val="28"/>
          <w:szCs w:val="28"/>
        </w:rPr>
        <w:t>особым условиям жизни</w:t>
      </w:r>
      <w:r w:rsidR="005D6393">
        <w:rPr>
          <w:sz w:val="28"/>
          <w:szCs w:val="28"/>
        </w:rPr>
        <w:t>, распределению власти, характеру проведения досуга, по характеру воспитания детей, семейному стажу, распределению домашних обязанностей</w:t>
      </w:r>
      <w:r>
        <w:rPr>
          <w:sz w:val="28"/>
          <w:szCs w:val="28"/>
        </w:rPr>
        <w:t xml:space="preserve">. </w:t>
      </w:r>
    </w:p>
    <w:p w:rsidR="00D23B73" w:rsidRDefault="00D23B73" w:rsidP="009C40F1">
      <w:pPr>
        <w:spacing w:line="360" w:lineRule="auto"/>
        <w:ind w:firstLine="708"/>
        <w:jc w:val="both"/>
        <w:rPr>
          <w:sz w:val="28"/>
          <w:szCs w:val="28"/>
        </w:rPr>
      </w:pPr>
      <w:r>
        <w:rPr>
          <w:sz w:val="28"/>
          <w:szCs w:val="28"/>
        </w:rPr>
        <w:lastRenderedPageBreak/>
        <w:t xml:space="preserve">За основу анализа </w:t>
      </w:r>
      <w:r w:rsidR="002A317B">
        <w:rPr>
          <w:sz w:val="28"/>
          <w:szCs w:val="28"/>
        </w:rPr>
        <w:t xml:space="preserve">могут быть </w:t>
      </w:r>
      <w:r>
        <w:rPr>
          <w:sz w:val="28"/>
          <w:szCs w:val="28"/>
        </w:rPr>
        <w:t xml:space="preserve">взяты следующие три типа современных семей: </w:t>
      </w:r>
    </w:p>
    <w:p w:rsidR="00D23B73" w:rsidRDefault="00D23B73" w:rsidP="009C40F1">
      <w:pPr>
        <w:spacing w:line="360" w:lineRule="auto"/>
        <w:ind w:firstLine="708"/>
        <w:jc w:val="both"/>
        <w:rPr>
          <w:sz w:val="28"/>
          <w:szCs w:val="28"/>
        </w:rPr>
      </w:pPr>
      <w:r>
        <w:rPr>
          <w:sz w:val="28"/>
          <w:szCs w:val="28"/>
        </w:rPr>
        <w:t>- семьи с нормальными отношениями (включая семьи с высоким уровнем нравственных отношений);</w:t>
      </w:r>
    </w:p>
    <w:p w:rsidR="00D23B73" w:rsidRDefault="00D23B73" w:rsidP="009C40F1">
      <w:pPr>
        <w:spacing w:line="360" w:lineRule="auto"/>
        <w:ind w:firstLine="708"/>
        <w:jc w:val="both"/>
        <w:rPr>
          <w:sz w:val="28"/>
          <w:szCs w:val="28"/>
        </w:rPr>
      </w:pPr>
      <w:r>
        <w:rPr>
          <w:sz w:val="28"/>
          <w:szCs w:val="28"/>
        </w:rPr>
        <w:t>- конфликтные семьи (включая внешне благополучные семьи с отсутствием истинно нравственных ценностей);</w:t>
      </w:r>
    </w:p>
    <w:p w:rsidR="00D23B73" w:rsidRDefault="00D23B73" w:rsidP="009C40F1">
      <w:pPr>
        <w:spacing w:line="360" w:lineRule="auto"/>
        <w:ind w:firstLine="708"/>
        <w:jc w:val="both"/>
        <w:rPr>
          <w:sz w:val="28"/>
          <w:szCs w:val="28"/>
        </w:rPr>
      </w:pPr>
      <w:r>
        <w:rPr>
          <w:sz w:val="28"/>
          <w:szCs w:val="28"/>
        </w:rPr>
        <w:t xml:space="preserve">- неблагополучные семьи. </w:t>
      </w:r>
    </w:p>
    <w:p w:rsidR="002A317B" w:rsidRPr="005D6393" w:rsidRDefault="002A317B" w:rsidP="002A317B">
      <w:pPr>
        <w:spacing w:line="360" w:lineRule="auto"/>
        <w:ind w:firstLine="708"/>
        <w:jc w:val="both"/>
        <w:rPr>
          <w:sz w:val="28"/>
          <w:szCs w:val="28"/>
        </w:rPr>
      </w:pPr>
      <w:r w:rsidRPr="005D6393">
        <w:rPr>
          <w:sz w:val="28"/>
          <w:szCs w:val="28"/>
        </w:rPr>
        <w:t>Для настоящего исследования будет интересна эта классификация, так как она позволит сгруппировать имеющиеся виды семей, где ж</w:t>
      </w:r>
      <w:r>
        <w:rPr>
          <w:sz w:val="28"/>
          <w:szCs w:val="28"/>
        </w:rPr>
        <w:t xml:space="preserve">ивут подростки, более системно, </w:t>
      </w:r>
      <w:r w:rsidRPr="005D6393">
        <w:rPr>
          <w:sz w:val="28"/>
          <w:szCs w:val="28"/>
        </w:rPr>
        <w:t>типологически</w:t>
      </w:r>
      <w:r>
        <w:rPr>
          <w:sz w:val="28"/>
          <w:szCs w:val="28"/>
        </w:rPr>
        <w:t xml:space="preserve"> и рассмотреть как благополучные так и не благополучные семьи</w:t>
      </w:r>
      <w:r w:rsidRPr="005D6393">
        <w:rPr>
          <w:sz w:val="28"/>
          <w:szCs w:val="28"/>
        </w:rPr>
        <w:t xml:space="preserve">. </w:t>
      </w:r>
    </w:p>
    <w:p w:rsidR="001A117B" w:rsidRDefault="001A117B" w:rsidP="00301C9A">
      <w:pPr>
        <w:spacing w:line="360" w:lineRule="auto"/>
        <w:ind w:firstLine="708"/>
        <w:jc w:val="both"/>
        <w:rPr>
          <w:sz w:val="28"/>
          <w:szCs w:val="28"/>
        </w:rPr>
      </w:pPr>
      <w:r>
        <w:rPr>
          <w:sz w:val="28"/>
          <w:szCs w:val="28"/>
        </w:rPr>
        <w:t xml:space="preserve">Подводя итог теоретическому обзору вопросов типологии современных семей в России, можно заключить, что виды, структура и функции семей находятся в стадии </w:t>
      </w:r>
      <w:r w:rsidR="00FF3FCD">
        <w:rPr>
          <w:sz w:val="28"/>
          <w:szCs w:val="28"/>
        </w:rPr>
        <w:t xml:space="preserve">динамики: </w:t>
      </w:r>
      <w:r>
        <w:rPr>
          <w:sz w:val="28"/>
          <w:szCs w:val="28"/>
        </w:rPr>
        <w:t xml:space="preserve">формирования, выявлении вариантов взаимосвязи друг с другом и стабилизации устойчивости, </w:t>
      </w:r>
      <w:r w:rsidR="00FF3FCD">
        <w:rPr>
          <w:sz w:val="28"/>
          <w:szCs w:val="28"/>
        </w:rPr>
        <w:t xml:space="preserve">определении личностных и социальных границ семьи с социумом. </w:t>
      </w:r>
    </w:p>
    <w:p w:rsidR="005F1954" w:rsidRPr="008D795B" w:rsidRDefault="00111866" w:rsidP="008D795B">
      <w:pPr>
        <w:spacing w:line="360" w:lineRule="auto"/>
        <w:ind w:firstLine="708"/>
        <w:jc w:val="both"/>
        <w:rPr>
          <w:sz w:val="28"/>
          <w:szCs w:val="28"/>
        </w:rPr>
      </w:pPr>
      <w:r>
        <w:rPr>
          <w:sz w:val="28"/>
          <w:szCs w:val="28"/>
        </w:rPr>
        <w:t xml:space="preserve">Именно по этой причине современная семья часто характеризуется неустойчивостью, </w:t>
      </w:r>
      <w:r w:rsidR="00FD2031">
        <w:rPr>
          <w:sz w:val="28"/>
          <w:szCs w:val="28"/>
        </w:rPr>
        <w:t xml:space="preserve">размытыми структурными позициями членов семьи, асимметрией и ситуативностью ролей супругов, что вызывает трудности в переживании супругами и детьми любых сложных ситуаций, возможности быстрой групповой мобилизации для их решения, </w:t>
      </w:r>
      <w:r w:rsidR="00BB4F99">
        <w:rPr>
          <w:sz w:val="28"/>
          <w:szCs w:val="28"/>
        </w:rPr>
        <w:t xml:space="preserve">передачу системного житейского опыта детям и их полноценное включение в социум. Это может стать важной причиной для возникновения, развития и закрепления агрессии и агрессивного поведения подростков в семье и вне семьи. </w:t>
      </w:r>
    </w:p>
    <w:p w:rsidR="00CB43E4" w:rsidRDefault="00CB43E4" w:rsidP="00F972F5">
      <w:pPr>
        <w:rPr>
          <w:lang w:eastAsia="ko-KR"/>
        </w:rPr>
      </w:pPr>
    </w:p>
    <w:p w:rsidR="00436424" w:rsidRDefault="00436424" w:rsidP="00F972F5">
      <w:pPr>
        <w:rPr>
          <w:lang w:eastAsia="ko-KR"/>
        </w:rPr>
      </w:pPr>
    </w:p>
    <w:p w:rsidR="00436424" w:rsidRDefault="00436424" w:rsidP="00F972F5">
      <w:pPr>
        <w:rPr>
          <w:lang w:eastAsia="ko-KR"/>
        </w:rPr>
      </w:pPr>
    </w:p>
    <w:p w:rsidR="00436424" w:rsidRDefault="00436424" w:rsidP="00F972F5">
      <w:pPr>
        <w:rPr>
          <w:lang w:eastAsia="ko-KR"/>
        </w:rPr>
      </w:pPr>
    </w:p>
    <w:p w:rsidR="00436424" w:rsidRDefault="00436424" w:rsidP="00F972F5">
      <w:pPr>
        <w:rPr>
          <w:lang w:eastAsia="ko-KR"/>
        </w:rPr>
      </w:pPr>
    </w:p>
    <w:p w:rsidR="00436424" w:rsidRDefault="00436424" w:rsidP="00F972F5">
      <w:pPr>
        <w:rPr>
          <w:lang w:eastAsia="ko-KR"/>
        </w:rPr>
      </w:pPr>
    </w:p>
    <w:p w:rsidR="00F972F5" w:rsidRPr="00F972F5" w:rsidRDefault="00F972F5" w:rsidP="00F972F5">
      <w:pPr>
        <w:rPr>
          <w:lang w:eastAsia="ko-KR"/>
        </w:rPr>
      </w:pPr>
    </w:p>
    <w:p w:rsidR="00F972F5" w:rsidRDefault="00F972F5" w:rsidP="00244D13">
      <w:pPr>
        <w:pStyle w:val="11"/>
      </w:pPr>
      <w:r w:rsidRPr="00F972F5">
        <w:lastRenderedPageBreak/>
        <w:t>1.4. Специфика психологического консультирования подростков с агрессивным поведением в зависимости от типа семьи</w:t>
      </w:r>
    </w:p>
    <w:p w:rsidR="00F972F5" w:rsidRDefault="00F972F5" w:rsidP="00F972F5">
      <w:pPr>
        <w:rPr>
          <w:lang w:eastAsia="ko-KR"/>
        </w:rPr>
      </w:pPr>
    </w:p>
    <w:p w:rsidR="00AC2B97" w:rsidRDefault="00AC2B97" w:rsidP="00AC2B97">
      <w:pPr>
        <w:spacing w:line="360" w:lineRule="auto"/>
        <w:ind w:firstLine="709"/>
        <w:jc w:val="both"/>
        <w:rPr>
          <w:sz w:val="28"/>
          <w:szCs w:val="28"/>
          <w:lang w:eastAsia="ko-KR"/>
        </w:rPr>
      </w:pPr>
      <w:r w:rsidRPr="005F1954">
        <w:rPr>
          <w:sz w:val="28"/>
          <w:szCs w:val="28"/>
          <w:lang w:eastAsia="ko-KR"/>
        </w:rPr>
        <w:t xml:space="preserve">Возникновение и развитие </w:t>
      </w:r>
      <w:r>
        <w:rPr>
          <w:sz w:val="28"/>
          <w:szCs w:val="28"/>
          <w:lang w:eastAsia="ko-KR"/>
        </w:rPr>
        <w:t xml:space="preserve">агрессии и </w:t>
      </w:r>
      <w:r w:rsidRPr="005F1954">
        <w:rPr>
          <w:sz w:val="28"/>
          <w:szCs w:val="28"/>
          <w:lang w:eastAsia="ko-KR"/>
        </w:rPr>
        <w:t xml:space="preserve">агрессивного поведения </w:t>
      </w:r>
      <w:r>
        <w:rPr>
          <w:sz w:val="28"/>
          <w:szCs w:val="28"/>
          <w:lang w:eastAsia="ko-KR"/>
        </w:rPr>
        <w:t xml:space="preserve">представляют собой сложный </w:t>
      </w:r>
      <w:proofErr w:type="spellStart"/>
      <w:r>
        <w:rPr>
          <w:sz w:val="28"/>
          <w:szCs w:val="28"/>
          <w:lang w:eastAsia="ko-KR"/>
        </w:rPr>
        <w:t>разноуровневый</w:t>
      </w:r>
      <w:proofErr w:type="spellEnd"/>
      <w:r>
        <w:rPr>
          <w:sz w:val="28"/>
          <w:szCs w:val="28"/>
          <w:lang w:eastAsia="ko-KR"/>
        </w:rPr>
        <w:t xml:space="preserve"> процесс, где одновременно </w:t>
      </w:r>
      <w:proofErr w:type="gramStart"/>
      <w:r>
        <w:rPr>
          <w:sz w:val="28"/>
          <w:szCs w:val="28"/>
          <w:lang w:eastAsia="ko-KR"/>
        </w:rPr>
        <w:t>функционируют ряд факторов</w:t>
      </w:r>
      <w:proofErr w:type="gramEnd"/>
      <w:r>
        <w:rPr>
          <w:sz w:val="28"/>
          <w:szCs w:val="28"/>
          <w:lang w:eastAsia="ko-KR"/>
        </w:rPr>
        <w:t>: влияние на подростка его семьи и общения со сверстниками [</w:t>
      </w:r>
      <w:r w:rsidR="00E26777">
        <w:rPr>
          <w:sz w:val="28"/>
          <w:szCs w:val="28"/>
          <w:lang w:eastAsia="ko-KR"/>
        </w:rPr>
        <w:t>40</w:t>
      </w:r>
      <w:r>
        <w:rPr>
          <w:sz w:val="28"/>
          <w:szCs w:val="28"/>
          <w:lang w:eastAsia="ko-KR"/>
        </w:rPr>
        <w:t xml:space="preserve">]. </w:t>
      </w:r>
    </w:p>
    <w:p w:rsidR="00B73558" w:rsidRDefault="001E6F22" w:rsidP="00AC2B97">
      <w:pPr>
        <w:spacing w:line="360" w:lineRule="auto"/>
        <w:ind w:firstLine="709"/>
        <w:jc w:val="both"/>
        <w:rPr>
          <w:sz w:val="28"/>
          <w:szCs w:val="28"/>
          <w:lang w:eastAsia="ko-KR"/>
        </w:rPr>
      </w:pPr>
      <w:r>
        <w:rPr>
          <w:sz w:val="28"/>
          <w:szCs w:val="28"/>
          <w:lang w:eastAsia="ko-KR"/>
        </w:rPr>
        <w:t xml:space="preserve">По характеру </w:t>
      </w:r>
      <w:r w:rsidR="007C7044">
        <w:rPr>
          <w:sz w:val="28"/>
          <w:szCs w:val="28"/>
          <w:lang w:eastAsia="ko-KR"/>
        </w:rPr>
        <w:t>внутри</w:t>
      </w:r>
      <w:r>
        <w:rPr>
          <w:sz w:val="28"/>
          <w:szCs w:val="28"/>
          <w:lang w:eastAsia="ko-KR"/>
        </w:rPr>
        <w:t xml:space="preserve">семейных взаимоотношений можно условно разделить семьи </w:t>
      </w:r>
      <w:proofErr w:type="gramStart"/>
      <w:r>
        <w:rPr>
          <w:sz w:val="28"/>
          <w:szCs w:val="28"/>
          <w:lang w:eastAsia="ko-KR"/>
        </w:rPr>
        <w:t>на</w:t>
      </w:r>
      <w:proofErr w:type="gramEnd"/>
      <w:r w:rsidR="00B73558">
        <w:rPr>
          <w:sz w:val="28"/>
          <w:szCs w:val="28"/>
          <w:lang w:eastAsia="ko-KR"/>
        </w:rPr>
        <w:t>:</w:t>
      </w:r>
    </w:p>
    <w:p w:rsidR="00B73558" w:rsidRDefault="00B73558" w:rsidP="00AC2B97">
      <w:pPr>
        <w:spacing w:line="360" w:lineRule="auto"/>
        <w:ind w:firstLine="709"/>
        <w:jc w:val="both"/>
        <w:rPr>
          <w:sz w:val="28"/>
          <w:szCs w:val="28"/>
          <w:lang w:eastAsia="ko-KR"/>
        </w:rPr>
      </w:pPr>
      <w:r>
        <w:rPr>
          <w:sz w:val="28"/>
          <w:szCs w:val="28"/>
          <w:lang w:eastAsia="ko-KR"/>
        </w:rPr>
        <w:t xml:space="preserve">- </w:t>
      </w:r>
      <w:r w:rsidR="001E6F22">
        <w:rPr>
          <w:sz w:val="28"/>
          <w:szCs w:val="28"/>
          <w:lang w:eastAsia="ko-KR"/>
        </w:rPr>
        <w:t xml:space="preserve"> семьи со здоровыми (оптимальными </w:t>
      </w:r>
      <w:r w:rsidR="00DB70FC">
        <w:rPr>
          <w:sz w:val="28"/>
          <w:szCs w:val="28"/>
          <w:lang w:eastAsia="ko-KR"/>
        </w:rPr>
        <w:t xml:space="preserve">или нормальными </w:t>
      </w:r>
      <w:r w:rsidR="001E6F22">
        <w:rPr>
          <w:sz w:val="28"/>
          <w:szCs w:val="28"/>
          <w:lang w:eastAsia="ko-KR"/>
        </w:rPr>
        <w:t>отношениями</w:t>
      </w:r>
      <w:proofErr w:type="gramStart"/>
      <w:r>
        <w:rPr>
          <w:sz w:val="28"/>
          <w:szCs w:val="28"/>
          <w:lang w:eastAsia="ko-KR"/>
        </w:rPr>
        <w:t>)</w:t>
      </w:r>
      <w:r w:rsidR="00850C1B">
        <w:rPr>
          <w:sz w:val="28"/>
          <w:szCs w:val="28"/>
          <w:lang w:eastAsia="ko-KR"/>
        </w:rPr>
        <w:t>м</w:t>
      </w:r>
      <w:proofErr w:type="gramEnd"/>
      <w:r w:rsidR="00850C1B">
        <w:rPr>
          <w:sz w:val="28"/>
          <w:szCs w:val="28"/>
          <w:lang w:eastAsia="ko-KR"/>
        </w:rPr>
        <w:t>ежду ч</w:t>
      </w:r>
      <w:r w:rsidR="001528EF">
        <w:rPr>
          <w:sz w:val="28"/>
          <w:szCs w:val="28"/>
          <w:lang w:eastAsia="ko-KR"/>
        </w:rPr>
        <w:t>л</w:t>
      </w:r>
      <w:r w:rsidR="00850C1B">
        <w:rPr>
          <w:sz w:val="28"/>
          <w:szCs w:val="28"/>
          <w:lang w:eastAsia="ko-KR"/>
        </w:rPr>
        <w:t>е</w:t>
      </w:r>
      <w:r w:rsidR="001528EF">
        <w:rPr>
          <w:sz w:val="28"/>
          <w:szCs w:val="28"/>
          <w:lang w:eastAsia="ko-KR"/>
        </w:rPr>
        <w:t>нами семьи</w:t>
      </w:r>
      <w:r>
        <w:rPr>
          <w:sz w:val="28"/>
          <w:szCs w:val="28"/>
          <w:lang w:eastAsia="ko-KR"/>
        </w:rPr>
        <w:t>;</w:t>
      </w:r>
    </w:p>
    <w:p w:rsidR="00B73558" w:rsidRDefault="00B73558" w:rsidP="00AC2B97">
      <w:pPr>
        <w:spacing w:line="360" w:lineRule="auto"/>
        <w:ind w:firstLine="709"/>
        <w:jc w:val="both"/>
        <w:rPr>
          <w:sz w:val="28"/>
          <w:szCs w:val="28"/>
          <w:lang w:eastAsia="ko-KR"/>
        </w:rPr>
      </w:pPr>
      <w:r>
        <w:rPr>
          <w:sz w:val="28"/>
          <w:szCs w:val="28"/>
          <w:lang w:eastAsia="ko-KR"/>
        </w:rPr>
        <w:t>-</w:t>
      </w:r>
      <w:r w:rsidR="001E6F22">
        <w:rPr>
          <w:sz w:val="28"/>
          <w:szCs w:val="28"/>
          <w:lang w:eastAsia="ko-KR"/>
        </w:rPr>
        <w:t xml:space="preserve"> семьи со средним уро</w:t>
      </w:r>
      <w:r>
        <w:rPr>
          <w:sz w:val="28"/>
          <w:szCs w:val="28"/>
          <w:lang w:eastAsia="ko-KR"/>
        </w:rPr>
        <w:t>внем функционирования</w:t>
      </w:r>
      <w:r w:rsidR="00850C1B">
        <w:rPr>
          <w:sz w:val="28"/>
          <w:szCs w:val="28"/>
          <w:lang w:eastAsia="ko-KR"/>
        </w:rPr>
        <w:t xml:space="preserve"> отношений между ч</w:t>
      </w:r>
      <w:r w:rsidR="001528EF">
        <w:rPr>
          <w:sz w:val="28"/>
          <w:szCs w:val="28"/>
          <w:lang w:eastAsia="ko-KR"/>
        </w:rPr>
        <w:t>л</w:t>
      </w:r>
      <w:r w:rsidR="00850C1B">
        <w:rPr>
          <w:sz w:val="28"/>
          <w:szCs w:val="28"/>
          <w:lang w:eastAsia="ko-KR"/>
        </w:rPr>
        <w:t>е</w:t>
      </w:r>
      <w:r w:rsidR="001528EF">
        <w:rPr>
          <w:sz w:val="28"/>
          <w:szCs w:val="28"/>
          <w:lang w:eastAsia="ko-KR"/>
        </w:rPr>
        <w:t>нами семьи</w:t>
      </w:r>
      <w:r w:rsidR="00560CB4">
        <w:rPr>
          <w:sz w:val="28"/>
          <w:szCs w:val="28"/>
          <w:lang w:eastAsia="ko-KR"/>
        </w:rPr>
        <w:t xml:space="preserve"> (присутствуют конфликты в отношениях)</w:t>
      </w:r>
      <w:r>
        <w:rPr>
          <w:sz w:val="28"/>
          <w:szCs w:val="28"/>
          <w:lang w:eastAsia="ko-KR"/>
        </w:rPr>
        <w:t xml:space="preserve">; </w:t>
      </w:r>
    </w:p>
    <w:p w:rsidR="001E6F22" w:rsidRDefault="00B73558" w:rsidP="00AC2B97">
      <w:pPr>
        <w:spacing w:line="360" w:lineRule="auto"/>
        <w:ind w:firstLine="709"/>
        <w:jc w:val="both"/>
        <w:rPr>
          <w:sz w:val="28"/>
          <w:szCs w:val="28"/>
          <w:lang w:eastAsia="ko-KR"/>
        </w:rPr>
      </w:pPr>
      <w:r>
        <w:rPr>
          <w:sz w:val="28"/>
          <w:szCs w:val="28"/>
          <w:lang w:eastAsia="ko-KR"/>
        </w:rPr>
        <w:t xml:space="preserve">- </w:t>
      </w:r>
      <w:r w:rsidR="001E6F22">
        <w:rPr>
          <w:sz w:val="28"/>
          <w:szCs w:val="28"/>
          <w:lang w:eastAsia="ko-KR"/>
        </w:rPr>
        <w:t>семьи, имеющие значительные дисфункции в отношениях между членами семьи</w:t>
      </w:r>
      <w:r w:rsidR="00813970">
        <w:rPr>
          <w:sz w:val="28"/>
          <w:szCs w:val="28"/>
          <w:lang w:eastAsia="ko-KR"/>
        </w:rPr>
        <w:t xml:space="preserve"> </w:t>
      </w:r>
      <w:r w:rsidR="00560CB4">
        <w:rPr>
          <w:sz w:val="28"/>
          <w:szCs w:val="28"/>
          <w:lang w:eastAsia="ko-KR"/>
        </w:rPr>
        <w:t xml:space="preserve">(аналог семей с аморальным поведением) </w:t>
      </w:r>
      <w:r w:rsidR="00C64602">
        <w:rPr>
          <w:sz w:val="28"/>
          <w:szCs w:val="28"/>
          <w:lang w:eastAsia="ko-KR"/>
        </w:rPr>
        <w:t>(см. рис. 2.)</w:t>
      </w:r>
      <w:r w:rsidR="001E6F22">
        <w:rPr>
          <w:sz w:val="28"/>
          <w:szCs w:val="28"/>
          <w:lang w:eastAsia="ko-KR"/>
        </w:rPr>
        <w:t xml:space="preserve">. </w:t>
      </w:r>
    </w:p>
    <w:p w:rsidR="00850C1B" w:rsidRDefault="001E6F22" w:rsidP="00AC2B97">
      <w:pPr>
        <w:spacing w:line="360" w:lineRule="auto"/>
        <w:ind w:firstLine="709"/>
        <w:jc w:val="both"/>
        <w:rPr>
          <w:sz w:val="28"/>
          <w:szCs w:val="28"/>
          <w:lang w:eastAsia="ko-KR"/>
        </w:rPr>
      </w:pPr>
      <w:r>
        <w:rPr>
          <w:sz w:val="28"/>
          <w:szCs w:val="28"/>
          <w:lang w:eastAsia="ko-KR"/>
        </w:rPr>
        <w:t xml:space="preserve">При проведении структурного анализа адаптации подростка к условиям жизни в семье, можно провести </w:t>
      </w:r>
      <w:r w:rsidR="00C64602">
        <w:rPr>
          <w:sz w:val="28"/>
          <w:szCs w:val="28"/>
          <w:lang w:eastAsia="ko-KR"/>
        </w:rPr>
        <w:t xml:space="preserve">согласование стилей (способов адаптации) и континуумов </w:t>
      </w:r>
      <w:proofErr w:type="spellStart"/>
      <w:r w:rsidR="00C64602">
        <w:rPr>
          <w:sz w:val="28"/>
          <w:szCs w:val="28"/>
          <w:lang w:eastAsia="ko-KR"/>
        </w:rPr>
        <w:t>адаптируемости</w:t>
      </w:r>
      <w:proofErr w:type="spellEnd"/>
      <w:r w:rsidR="00C64602">
        <w:rPr>
          <w:sz w:val="28"/>
          <w:szCs w:val="28"/>
          <w:lang w:eastAsia="ko-KR"/>
        </w:rPr>
        <w:t xml:space="preserve"> семьи</w:t>
      </w:r>
      <w:r w:rsidR="00AB3698">
        <w:rPr>
          <w:sz w:val="28"/>
          <w:szCs w:val="28"/>
          <w:lang w:eastAsia="ko-KR"/>
        </w:rPr>
        <w:t xml:space="preserve"> [</w:t>
      </w:r>
      <w:r w:rsidR="00E26777">
        <w:rPr>
          <w:sz w:val="28"/>
          <w:szCs w:val="28"/>
          <w:lang w:eastAsia="ko-KR"/>
        </w:rPr>
        <w:t>15</w:t>
      </w:r>
      <w:r w:rsidR="00AB3698">
        <w:rPr>
          <w:sz w:val="28"/>
          <w:szCs w:val="28"/>
          <w:lang w:eastAsia="ko-KR"/>
        </w:rPr>
        <w:t>]</w:t>
      </w:r>
      <w:r w:rsidR="00C64602">
        <w:rPr>
          <w:sz w:val="28"/>
          <w:szCs w:val="28"/>
          <w:lang w:eastAsia="ko-KR"/>
        </w:rPr>
        <w:t xml:space="preserve">. </w:t>
      </w:r>
    </w:p>
    <w:p w:rsidR="00850C1B" w:rsidRDefault="00C64602" w:rsidP="00AC2B97">
      <w:pPr>
        <w:spacing w:line="360" w:lineRule="auto"/>
        <w:ind w:firstLine="709"/>
        <w:jc w:val="both"/>
        <w:rPr>
          <w:sz w:val="28"/>
          <w:szCs w:val="28"/>
          <w:lang w:eastAsia="ko-KR"/>
        </w:rPr>
      </w:pPr>
      <w:r>
        <w:rPr>
          <w:sz w:val="28"/>
          <w:szCs w:val="28"/>
          <w:lang w:eastAsia="ko-KR"/>
        </w:rPr>
        <w:t>Если семья использует в контакте с подростком центробежный и центростремительный стили адаптации</w:t>
      </w:r>
      <w:r w:rsidR="002D135B">
        <w:rPr>
          <w:sz w:val="28"/>
          <w:szCs w:val="28"/>
          <w:lang w:eastAsia="ko-KR"/>
        </w:rPr>
        <w:t xml:space="preserve"> к внутрисеме</w:t>
      </w:r>
      <w:r w:rsidR="002E6D84">
        <w:rPr>
          <w:sz w:val="28"/>
          <w:szCs w:val="28"/>
          <w:lang w:eastAsia="ko-KR"/>
        </w:rPr>
        <w:t>йным и</w:t>
      </w:r>
      <w:r w:rsidR="002D135B">
        <w:rPr>
          <w:sz w:val="28"/>
          <w:szCs w:val="28"/>
          <w:lang w:eastAsia="ko-KR"/>
        </w:rPr>
        <w:t xml:space="preserve"> внешним социальным изменениям</w:t>
      </w:r>
      <w:r>
        <w:rPr>
          <w:sz w:val="28"/>
          <w:szCs w:val="28"/>
          <w:lang w:eastAsia="ko-KR"/>
        </w:rPr>
        <w:t xml:space="preserve">, выстраивает с подростком адекватные и оптимальные для всех членов семьи взаимоотношения, то формируется здоровый, оптимальный стиль взаимоотношений между всеми членами семьи. </w:t>
      </w:r>
    </w:p>
    <w:p w:rsidR="00850C1B" w:rsidRDefault="00C64602" w:rsidP="00AC2B97">
      <w:pPr>
        <w:spacing w:line="360" w:lineRule="auto"/>
        <w:ind w:firstLine="709"/>
        <w:jc w:val="both"/>
        <w:rPr>
          <w:sz w:val="28"/>
          <w:szCs w:val="28"/>
          <w:lang w:eastAsia="ko-KR"/>
        </w:rPr>
      </w:pPr>
      <w:r>
        <w:rPr>
          <w:sz w:val="28"/>
          <w:szCs w:val="28"/>
          <w:lang w:eastAsia="ko-KR"/>
        </w:rPr>
        <w:t xml:space="preserve">В случае, когда </w:t>
      </w:r>
      <w:r w:rsidR="00B73558">
        <w:rPr>
          <w:sz w:val="28"/>
          <w:szCs w:val="28"/>
          <w:lang w:eastAsia="ko-KR"/>
        </w:rPr>
        <w:t xml:space="preserve">в семье ведущими стилями становятся центробежный стиль адаптации с появлениями у подростка нарушения поведения и центростремительный  возникновением у подростка </w:t>
      </w:r>
      <w:r w:rsidR="001528EF">
        <w:rPr>
          <w:sz w:val="28"/>
          <w:szCs w:val="28"/>
          <w:lang w:eastAsia="ko-KR"/>
        </w:rPr>
        <w:t>невро</w:t>
      </w:r>
      <w:r w:rsidR="00B73558">
        <w:rPr>
          <w:sz w:val="28"/>
          <w:szCs w:val="28"/>
          <w:lang w:eastAsia="ko-KR"/>
        </w:rPr>
        <w:t xml:space="preserve">тических реакций, то можно говорить о </w:t>
      </w:r>
      <w:r w:rsidR="001528EF">
        <w:rPr>
          <w:sz w:val="28"/>
          <w:szCs w:val="28"/>
          <w:lang w:eastAsia="ko-KR"/>
        </w:rPr>
        <w:t xml:space="preserve">среднем уровне функционирования семьи, возникновение скрытой или явной борьбы за власть в семье. </w:t>
      </w:r>
    </w:p>
    <w:p w:rsidR="001528EF" w:rsidRDefault="001528EF" w:rsidP="00AC2B97">
      <w:pPr>
        <w:spacing w:line="360" w:lineRule="auto"/>
        <w:ind w:firstLine="709"/>
        <w:jc w:val="both"/>
        <w:rPr>
          <w:sz w:val="28"/>
          <w:szCs w:val="28"/>
          <w:lang w:eastAsia="ko-KR"/>
        </w:rPr>
      </w:pPr>
      <w:r>
        <w:rPr>
          <w:sz w:val="28"/>
          <w:szCs w:val="28"/>
          <w:lang w:eastAsia="ko-KR"/>
        </w:rPr>
        <w:lastRenderedPageBreak/>
        <w:t xml:space="preserve">В ситуации, когда за основу адаптации семьи берутся три стиля </w:t>
      </w:r>
      <w:proofErr w:type="spellStart"/>
      <w:r>
        <w:rPr>
          <w:sz w:val="28"/>
          <w:szCs w:val="28"/>
          <w:lang w:eastAsia="ko-KR"/>
        </w:rPr>
        <w:t>дезадаптации</w:t>
      </w:r>
      <w:proofErr w:type="spellEnd"/>
      <w:r>
        <w:rPr>
          <w:sz w:val="28"/>
          <w:szCs w:val="28"/>
          <w:lang w:eastAsia="ko-KR"/>
        </w:rPr>
        <w:t xml:space="preserve">: центростремительный,  смешанный и центробежный у подростков могут возникать шизофренические особенности личности, социопатические особенности личности. Такие серьезные последствия </w:t>
      </w:r>
      <w:proofErr w:type="spellStart"/>
      <w:r>
        <w:rPr>
          <w:sz w:val="28"/>
          <w:szCs w:val="28"/>
          <w:lang w:eastAsia="ko-KR"/>
        </w:rPr>
        <w:t>дезадаптации</w:t>
      </w:r>
      <w:proofErr w:type="spellEnd"/>
      <w:r>
        <w:rPr>
          <w:sz w:val="28"/>
          <w:szCs w:val="28"/>
          <w:lang w:eastAsia="ko-KR"/>
        </w:rPr>
        <w:t xml:space="preserve"> в третьем типе семейных отношений связаны с </w:t>
      </w:r>
      <w:proofErr w:type="spellStart"/>
      <w:r>
        <w:rPr>
          <w:sz w:val="28"/>
          <w:szCs w:val="28"/>
          <w:lang w:eastAsia="ko-KR"/>
        </w:rPr>
        <w:t>регидностью</w:t>
      </w:r>
      <w:proofErr w:type="spellEnd"/>
      <w:r>
        <w:rPr>
          <w:sz w:val="28"/>
          <w:szCs w:val="28"/>
          <w:lang w:eastAsia="ko-KR"/>
        </w:rPr>
        <w:t xml:space="preserve"> процессов коммуникации, отсутствием общих целей в семье. </w:t>
      </w:r>
    </w:p>
    <w:p w:rsidR="00AC2B97" w:rsidRPr="004F2639" w:rsidRDefault="001528EF" w:rsidP="004F2639">
      <w:pPr>
        <w:spacing w:line="360" w:lineRule="auto"/>
        <w:ind w:firstLine="709"/>
        <w:jc w:val="both"/>
        <w:rPr>
          <w:sz w:val="28"/>
          <w:szCs w:val="28"/>
          <w:lang w:eastAsia="ko-KR"/>
        </w:rPr>
      </w:pPr>
      <w:r>
        <w:rPr>
          <w:sz w:val="28"/>
          <w:szCs w:val="28"/>
          <w:lang w:eastAsia="ko-KR"/>
        </w:rPr>
        <w:t xml:space="preserve">Негативное влияние </w:t>
      </w:r>
      <w:proofErr w:type="spellStart"/>
      <w:r>
        <w:rPr>
          <w:sz w:val="28"/>
          <w:szCs w:val="28"/>
          <w:lang w:eastAsia="ko-KR"/>
        </w:rPr>
        <w:t>дезадаптации</w:t>
      </w:r>
      <w:proofErr w:type="spellEnd"/>
      <w:r>
        <w:rPr>
          <w:sz w:val="28"/>
          <w:szCs w:val="28"/>
          <w:lang w:eastAsia="ko-KR"/>
        </w:rPr>
        <w:t xml:space="preserve"> подростка в семье</w:t>
      </w:r>
      <w:r w:rsidR="00195484">
        <w:rPr>
          <w:sz w:val="28"/>
          <w:szCs w:val="28"/>
          <w:lang w:eastAsia="ko-KR"/>
        </w:rPr>
        <w:t xml:space="preserve"> и внутрисемейных отношен</w:t>
      </w:r>
      <w:r w:rsidR="004363B5">
        <w:rPr>
          <w:sz w:val="28"/>
          <w:szCs w:val="28"/>
          <w:lang w:eastAsia="ko-KR"/>
        </w:rPr>
        <w:t>и</w:t>
      </w:r>
      <w:r w:rsidR="00195484">
        <w:rPr>
          <w:sz w:val="28"/>
          <w:szCs w:val="28"/>
          <w:lang w:eastAsia="ko-KR"/>
        </w:rPr>
        <w:t>ях</w:t>
      </w:r>
      <w:r>
        <w:rPr>
          <w:sz w:val="28"/>
          <w:szCs w:val="28"/>
          <w:lang w:eastAsia="ko-KR"/>
        </w:rPr>
        <w:t xml:space="preserve">, не умение наладить контакты с членами семьи приводит к </w:t>
      </w:r>
      <w:proofErr w:type="spellStart"/>
      <w:r>
        <w:rPr>
          <w:sz w:val="28"/>
          <w:szCs w:val="28"/>
          <w:lang w:eastAsia="ko-KR"/>
        </w:rPr>
        <w:t>десоциализации</w:t>
      </w:r>
      <w:proofErr w:type="spellEnd"/>
      <w:r>
        <w:rPr>
          <w:sz w:val="28"/>
          <w:szCs w:val="28"/>
          <w:lang w:eastAsia="ko-KR"/>
        </w:rPr>
        <w:t xml:space="preserve"> подростка, </w:t>
      </w:r>
      <w:r w:rsidR="00BE3208">
        <w:rPr>
          <w:sz w:val="28"/>
          <w:szCs w:val="28"/>
          <w:lang w:eastAsia="ko-KR"/>
        </w:rPr>
        <w:t>неудовлетворению его потребностей в семье</w:t>
      </w:r>
      <w:r>
        <w:rPr>
          <w:sz w:val="28"/>
          <w:szCs w:val="28"/>
          <w:lang w:eastAsia="ko-KR"/>
        </w:rPr>
        <w:t>, появляется агрессия и закрепляется агрессивное поведение</w:t>
      </w:r>
      <w:r w:rsidR="008B23B7">
        <w:rPr>
          <w:sz w:val="28"/>
          <w:szCs w:val="28"/>
          <w:lang w:eastAsia="ko-KR"/>
        </w:rPr>
        <w:t xml:space="preserve"> [</w:t>
      </w:r>
      <w:r w:rsidR="00E26777">
        <w:rPr>
          <w:sz w:val="28"/>
          <w:szCs w:val="28"/>
          <w:lang w:eastAsia="ko-KR"/>
        </w:rPr>
        <w:t>49</w:t>
      </w:r>
      <w:r w:rsidR="008B23B7">
        <w:rPr>
          <w:sz w:val="28"/>
          <w:szCs w:val="28"/>
          <w:lang w:eastAsia="ko-KR"/>
        </w:rPr>
        <w:t>]</w:t>
      </w:r>
      <w:r>
        <w:rPr>
          <w:sz w:val="28"/>
          <w:szCs w:val="28"/>
          <w:lang w:eastAsia="ko-KR"/>
        </w:rPr>
        <w:t xml:space="preserve">. </w:t>
      </w:r>
    </w:p>
    <w:p w:rsidR="008A6062" w:rsidRDefault="007D3703" w:rsidP="007D3703">
      <w:pPr>
        <w:spacing w:before="100" w:beforeAutospacing="1" w:after="100" w:afterAutospacing="1"/>
        <w:jc w:val="center"/>
        <w:rPr>
          <w:lang w:eastAsia="ru-RU"/>
        </w:rPr>
      </w:pPr>
      <w:r>
        <w:rPr>
          <w:noProof/>
          <w:lang w:eastAsia="ru-RU"/>
        </w:rPr>
        <w:drawing>
          <wp:inline distT="0" distB="0" distL="0" distR="0">
            <wp:extent cx="4769143" cy="4023360"/>
            <wp:effectExtent l="0" t="0" r="0" b="0"/>
            <wp:docPr id="6" name="Рисунок 6" descr="C:\Users\Елена\Desktop\hcNcqfTK4O980dP1-ah_WcUOgPD0xYoPZ9Js9r7zwDE32s5tluwbqnduOHLVOHe0M5OylAmRnh1_wy0hHt7n3YWEyCz3HbKraVOE4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hcNcqfTK4O980dP1-ah_WcUOgPD0xYoPZ9Js9r7zwDE32s5tluwbqnduOHLVOHe0M5OylAmRnh1_wy0hHt7n3YWEyCz3HbKraVOE4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1360" cy="4025230"/>
                    </a:xfrm>
                    <a:prstGeom prst="rect">
                      <a:avLst/>
                    </a:prstGeom>
                    <a:noFill/>
                    <a:ln>
                      <a:noFill/>
                    </a:ln>
                  </pic:spPr>
                </pic:pic>
              </a:graphicData>
            </a:graphic>
          </wp:inline>
        </w:drawing>
      </w:r>
    </w:p>
    <w:p w:rsidR="00AC2B97" w:rsidRDefault="00AC2B97" w:rsidP="00AC2B97">
      <w:pPr>
        <w:spacing w:line="360" w:lineRule="auto"/>
        <w:ind w:firstLine="708"/>
        <w:jc w:val="center"/>
        <w:rPr>
          <w:b/>
          <w:lang w:eastAsia="ru-RU"/>
        </w:rPr>
      </w:pPr>
      <w:r w:rsidRPr="00E658EB">
        <w:rPr>
          <w:b/>
          <w:lang w:eastAsia="ru-RU"/>
        </w:rPr>
        <w:t>Рис. 2. Классификация типов семей</w:t>
      </w:r>
      <w:r w:rsidR="003A0D61" w:rsidRPr="00E658EB">
        <w:rPr>
          <w:b/>
          <w:lang w:eastAsia="ru-RU"/>
        </w:rPr>
        <w:t xml:space="preserve"> по характеру семейных взаимоотношений</w:t>
      </w:r>
    </w:p>
    <w:p w:rsidR="00E658EB" w:rsidRPr="00E658EB" w:rsidRDefault="00E658EB" w:rsidP="00AC2B97">
      <w:pPr>
        <w:spacing w:line="360" w:lineRule="auto"/>
        <w:ind w:firstLine="708"/>
        <w:jc w:val="center"/>
        <w:rPr>
          <w:b/>
          <w:lang w:eastAsia="ru-RU"/>
        </w:rPr>
      </w:pPr>
    </w:p>
    <w:p w:rsidR="006C6EB9" w:rsidRPr="003567BD" w:rsidRDefault="004F2639" w:rsidP="003567BD">
      <w:pPr>
        <w:spacing w:line="360" w:lineRule="auto"/>
        <w:ind w:firstLine="567"/>
        <w:jc w:val="both"/>
        <w:rPr>
          <w:sz w:val="28"/>
          <w:szCs w:val="28"/>
          <w:lang w:eastAsia="ru-RU"/>
        </w:rPr>
      </w:pPr>
      <w:r w:rsidRPr="003567BD">
        <w:rPr>
          <w:sz w:val="28"/>
          <w:szCs w:val="28"/>
          <w:lang w:eastAsia="ru-RU"/>
        </w:rPr>
        <w:t>Рассмотренные типы семей по характеру семейных взаимоотношений имеют различные варианты с включения подростка в микро и макро социум</w:t>
      </w:r>
      <w:r w:rsidR="006C6EB9" w:rsidRPr="003567BD">
        <w:rPr>
          <w:sz w:val="28"/>
          <w:szCs w:val="28"/>
          <w:lang w:eastAsia="ru-RU"/>
        </w:rPr>
        <w:t xml:space="preserve"> [</w:t>
      </w:r>
      <w:r w:rsidR="00E26777">
        <w:rPr>
          <w:sz w:val="28"/>
          <w:szCs w:val="28"/>
          <w:lang w:eastAsia="ru-RU"/>
        </w:rPr>
        <w:t>65</w:t>
      </w:r>
      <w:r w:rsidR="006C6EB9" w:rsidRPr="003567BD">
        <w:rPr>
          <w:sz w:val="28"/>
          <w:szCs w:val="28"/>
          <w:lang w:eastAsia="ru-RU"/>
        </w:rPr>
        <w:t xml:space="preserve">]. </w:t>
      </w:r>
    </w:p>
    <w:p w:rsidR="004F2639" w:rsidRPr="003567BD" w:rsidRDefault="004F2639" w:rsidP="003567BD">
      <w:pPr>
        <w:spacing w:line="360" w:lineRule="auto"/>
        <w:ind w:firstLine="567"/>
        <w:jc w:val="both"/>
        <w:rPr>
          <w:sz w:val="28"/>
          <w:szCs w:val="28"/>
          <w:lang w:eastAsia="ru-RU"/>
        </w:rPr>
      </w:pPr>
      <w:r w:rsidRPr="003567BD">
        <w:rPr>
          <w:sz w:val="28"/>
          <w:szCs w:val="28"/>
          <w:lang w:eastAsia="ru-RU"/>
        </w:rPr>
        <w:lastRenderedPageBreak/>
        <w:t xml:space="preserve">В </w:t>
      </w:r>
      <w:r w:rsidRPr="003567BD">
        <w:rPr>
          <w:i/>
          <w:sz w:val="28"/>
          <w:szCs w:val="28"/>
          <w:lang w:eastAsia="ru-RU"/>
        </w:rPr>
        <w:t>здоровых, оптимальных отношениях</w:t>
      </w:r>
      <w:r w:rsidRPr="003567BD">
        <w:rPr>
          <w:sz w:val="28"/>
          <w:szCs w:val="28"/>
          <w:lang w:eastAsia="ru-RU"/>
        </w:rPr>
        <w:t xml:space="preserve"> родителей и более старших членов семьи (тетей, дядей, бабушек и дедушек) взаимодействия с подростком выстроены на основе взаимопонимания, уважении, заботе друг о друге, доброжелательности. Часто, возникающие противоречия решаются без конфликтов. Семьи данного типа поддерживают контакты с родственниками, школой и руководителями дополнительных занятий, куда ходят подростки</w:t>
      </w:r>
      <w:r w:rsidR="00620884" w:rsidRPr="003567BD">
        <w:rPr>
          <w:sz w:val="28"/>
          <w:szCs w:val="28"/>
          <w:lang w:eastAsia="ru-RU"/>
        </w:rPr>
        <w:t xml:space="preserve"> [</w:t>
      </w:r>
      <w:r w:rsidR="00E26777">
        <w:rPr>
          <w:sz w:val="28"/>
          <w:szCs w:val="28"/>
          <w:lang w:eastAsia="ru-RU"/>
        </w:rPr>
        <w:t>43</w:t>
      </w:r>
      <w:r w:rsidR="00620884" w:rsidRPr="003567BD">
        <w:rPr>
          <w:sz w:val="28"/>
          <w:szCs w:val="28"/>
          <w:lang w:eastAsia="ru-RU"/>
        </w:rPr>
        <w:t>]</w:t>
      </w:r>
      <w:r w:rsidRPr="003567BD">
        <w:rPr>
          <w:sz w:val="28"/>
          <w:szCs w:val="28"/>
          <w:lang w:eastAsia="ru-RU"/>
        </w:rPr>
        <w:t>.</w:t>
      </w:r>
    </w:p>
    <w:p w:rsidR="00C91216" w:rsidRPr="003567BD" w:rsidRDefault="004F2639" w:rsidP="003567BD">
      <w:pPr>
        <w:spacing w:line="360" w:lineRule="auto"/>
        <w:ind w:firstLine="567"/>
        <w:jc w:val="both"/>
        <w:rPr>
          <w:sz w:val="28"/>
          <w:szCs w:val="28"/>
          <w:lang w:eastAsia="ru-RU"/>
        </w:rPr>
      </w:pPr>
      <w:r w:rsidRPr="003567BD">
        <w:rPr>
          <w:sz w:val="28"/>
          <w:szCs w:val="28"/>
          <w:lang w:eastAsia="ru-RU"/>
        </w:rPr>
        <w:t xml:space="preserve">В семьях со  </w:t>
      </w:r>
      <w:r w:rsidR="006021D0" w:rsidRPr="003567BD">
        <w:rPr>
          <w:i/>
          <w:sz w:val="28"/>
          <w:szCs w:val="28"/>
          <w:lang w:eastAsia="ru-RU"/>
        </w:rPr>
        <w:t>средни</w:t>
      </w:r>
      <w:r w:rsidRPr="003567BD">
        <w:rPr>
          <w:i/>
          <w:sz w:val="28"/>
          <w:szCs w:val="28"/>
          <w:lang w:eastAsia="ru-RU"/>
        </w:rPr>
        <w:t xml:space="preserve">м уровнем функционирования </w:t>
      </w:r>
      <w:r w:rsidRPr="003567BD">
        <w:rPr>
          <w:sz w:val="28"/>
          <w:szCs w:val="28"/>
          <w:lang w:eastAsia="ru-RU"/>
        </w:rPr>
        <w:t xml:space="preserve">также можно наблюдать согласованность семейных отношений, но уже отношение к подростку будет более пассивным, взаимоотношения родителей с подростком часто проходят в режиме сосуществования, авторитет родителей часто отсутствует, дети проявляют упрямство, лицемерие и лень. </w:t>
      </w:r>
    </w:p>
    <w:p w:rsidR="004F2639" w:rsidRPr="003567BD" w:rsidRDefault="004F2639" w:rsidP="003567BD">
      <w:pPr>
        <w:spacing w:line="360" w:lineRule="auto"/>
        <w:ind w:firstLine="567"/>
        <w:jc w:val="both"/>
        <w:rPr>
          <w:sz w:val="28"/>
          <w:szCs w:val="28"/>
          <w:lang w:eastAsia="ru-RU"/>
        </w:rPr>
      </w:pPr>
      <w:r w:rsidRPr="003567BD">
        <w:rPr>
          <w:sz w:val="28"/>
          <w:szCs w:val="28"/>
          <w:lang w:eastAsia="ru-RU"/>
        </w:rPr>
        <w:t xml:space="preserve">В </w:t>
      </w:r>
      <w:r w:rsidRPr="003567BD">
        <w:rPr>
          <w:i/>
          <w:sz w:val="28"/>
          <w:szCs w:val="28"/>
          <w:lang w:eastAsia="ru-RU"/>
        </w:rPr>
        <w:t>семьях со значительными дисфункциями в семейных отношениях</w:t>
      </w:r>
      <w:r w:rsidRPr="003567BD">
        <w:rPr>
          <w:sz w:val="28"/>
          <w:szCs w:val="28"/>
          <w:lang w:eastAsia="ru-RU"/>
        </w:rPr>
        <w:t xml:space="preserve">, нормой считается выяснение отношений родителей с подростком через конфликты, </w:t>
      </w:r>
      <w:r w:rsidR="006021D0" w:rsidRPr="003567BD">
        <w:rPr>
          <w:sz w:val="28"/>
          <w:szCs w:val="28"/>
          <w:lang w:eastAsia="ru-RU"/>
        </w:rPr>
        <w:t xml:space="preserve">родители считают подростков трудными, не управляемыми, отсутствуют близость и доверительные отношения  с подростком, взаимопонимание и взаимовыручка, интерес к мыслям и желаниям ребенка. Для родителей важным в воспитании становится акцент на хорошее и приемлемое в социуме поведение подростка, результаты обучения в школе. </w:t>
      </w:r>
      <w:r w:rsidR="00B57931" w:rsidRPr="003567BD">
        <w:rPr>
          <w:sz w:val="28"/>
          <w:szCs w:val="28"/>
          <w:lang w:eastAsia="ru-RU"/>
        </w:rPr>
        <w:t xml:space="preserve">В результате семья как вызывает агрессивное поведение подростка, так и закрепляет его. </w:t>
      </w:r>
    </w:p>
    <w:p w:rsidR="00084B92" w:rsidRDefault="00084B92" w:rsidP="006021D0">
      <w:pPr>
        <w:spacing w:line="360" w:lineRule="auto"/>
        <w:ind w:firstLine="709"/>
        <w:jc w:val="both"/>
        <w:rPr>
          <w:sz w:val="28"/>
          <w:szCs w:val="28"/>
        </w:rPr>
      </w:pPr>
      <w:r>
        <w:rPr>
          <w:sz w:val="28"/>
          <w:szCs w:val="28"/>
          <w:lang w:eastAsia="ru-RU"/>
        </w:rPr>
        <w:t>В семь</w:t>
      </w:r>
      <w:r w:rsidR="005579FB">
        <w:rPr>
          <w:sz w:val="28"/>
          <w:szCs w:val="28"/>
          <w:lang w:eastAsia="ru-RU"/>
        </w:rPr>
        <w:t xml:space="preserve">ях с дисфункциями, </w:t>
      </w:r>
      <w:r w:rsidR="005579FB">
        <w:rPr>
          <w:sz w:val="28"/>
          <w:szCs w:val="28"/>
        </w:rPr>
        <w:t xml:space="preserve">неблагополучных семьях с аморальным поведением наблюдаются такие формы взаимодействия родителей с подростком как: </w:t>
      </w:r>
      <w:r w:rsidR="005579FB" w:rsidRPr="00D001D7">
        <w:rPr>
          <w:i/>
          <w:sz w:val="28"/>
          <w:szCs w:val="28"/>
        </w:rPr>
        <w:t xml:space="preserve">доминирующая </w:t>
      </w:r>
      <w:proofErr w:type="spellStart"/>
      <w:r w:rsidR="005579FB" w:rsidRPr="00D001D7">
        <w:rPr>
          <w:i/>
          <w:sz w:val="28"/>
          <w:szCs w:val="28"/>
        </w:rPr>
        <w:t>гиперпротекция</w:t>
      </w:r>
      <w:proofErr w:type="spellEnd"/>
      <w:r w:rsidR="005579FB" w:rsidRPr="00D001D7">
        <w:rPr>
          <w:i/>
          <w:sz w:val="28"/>
          <w:szCs w:val="28"/>
        </w:rPr>
        <w:t xml:space="preserve">, потворствующая </w:t>
      </w:r>
      <w:proofErr w:type="spellStart"/>
      <w:r w:rsidR="005579FB" w:rsidRPr="00D001D7">
        <w:rPr>
          <w:i/>
          <w:sz w:val="28"/>
          <w:szCs w:val="28"/>
        </w:rPr>
        <w:t>гиперпротекция</w:t>
      </w:r>
      <w:proofErr w:type="spellEnd"/>
      <w:r w:rsidR="005579FB" w:rsidRPr="00D001D7">
        <w:rPr>
          <w:i/>
          <w:sz w:val="28"/>
          <w:szCs w:val="28"/>
        </w:rPr>
        <w:t xml:space="preserve">, эмоциональное отвержение, жесткие взаимоотношения и </w:t>
      </w:r>
      <w:r w:rsidR="00451C3B" w:rsidRPr="00D001D7">
        <w:rPr>
          <w:i/>
          <w:sz w:val="28"/>
          <w:szCs w:val="28"/>
        </w:rPr>
        <w:t>повышенная моральная ответственность подростка перед родителями.</w:t>
      </w:r>
    </w:p>
    <w:p w:rsidR="00D001D7" w:rsidRDefault="00D001D7" w:rsidP="006021D0">
      <w:pPr>
        <w:spacing w:line="360" w:lineRule="auto"/>
        <w:ind w:firstLine="709"/>
        <w:jc w:val="both"/>
      </w:pPr>
      <w:r>
        <w:rPr>
          <w:sz w:val="28"/>
          <w:szCs w:val="28"/>
        </w:rPr>
        <w:t xml:space="preserve">Рассмотрим более подробно перечисленные выше формы взаимодействия родителей и подростков в семье и </w:t>
      </w:r>
      <w:r w:rsidR="00635EBF">
        <w:rPr>
          <w:sz w:val="28"/>
          <w:szCs w:val="28"/>
        </w:rPr>
        <w:t xml:space="preserve">проведем </w:t>
      </w:r>
      <w:r w:rsidR="00635EBF" w:rsidRPr="00635EBF">
        <w:rPr>
          <w:sz w:val="28"/>
          <w:szCs w:val="28"/>
        </w:rPr>
        <w:t xml:space="preserve">анализ специфики психологического консультирования подростков с агрессивным </w:t>
      </w:r>
      <w:r w:rsidR="00635EBF" w:rsidRPr="00635EBF">
        <w:rPr>
          <w:sz w:val="28"/>
          <w:szCs w:val="28"/>
        </w:rPr>
        <w:lastRenderedPageBreak/>
        <w:t xml:space="preserve">поведением в зависимости от типа </w:t>
      </w:r>
      <w:proofErr w:type="spellStart"/>
      <w:r w:rsidR="00635EBF" w:rsidRPr="00635EBF">
        <w:rPr>
          <w:sz w:val="28"/>
          <w:szCs w:val="28"/>
        </w:rPr>
        <w:t>дисфункциональной</w:t>
      </w:r>
      <w:proofErr w:type="spellEnd"/>
      <w:r w:rsidR="00635EBF" w:rsidRPr="00635EBF">
        <w:rPr>
          <w:sz w:val="28"/>
          <w:szCs w:val="28"/>
        </w:rPr>
        <w:t xml:space="preserve"> неблагополучной семьи.</w:t>
      </w:r>
    </w:p>
    <w:p w:rsidR="0058226F" w:rsidRDefault="0058226F" w:rsidP="006021D0">
      <w:pPr>
        <w:spacing w:line="360" w:lineRule="auto"/>
        <w:ind w:firstLine="709"/>
        <w:jc w:val="both"/>
        <w:rPr>
          <w:sz w:val="28"/>
          <w:szCs w:val="28"/>
        </w:rPr>
      </w:pPr>
      <w:proofErr w:type="gramStart"/>
      <w:r w:rsidRPr="0058226F">
        <w:rPr>
          <w:i/>
          <w:sz w:val="28"/>
          <w:szCs w:val="28"/>
        </w:rPr>
        <w:t>Доминирующая</w:t>
      </w:r>
      <w:proofErr w:type="gramEnd"/>
      <w:r w:rsidR="00E658EB">
        <w:rPr>
          <w:i/>
          <w:sz w:val="28"/>
          <w:szCs w:val="28"/>
        </w:rPr>
        <w:t xml:space="preserve"> </w:t>
      </w:r>
      <w:proofErr w:type="spellStart"/>
      <w:r w:rsidRPr="0058226F">
        <w:rPr>
          <w:i/>
          <w:sz w:val="28"/>
          <w:szCs w:val="28"/>
        </w:rPr>
        <w:t>гиперпротекция</w:t>
      </w:r>
      <w:proofErr w:type="spellEnd"/>
      <w:r w:rsidR="00E658EB">
        <w:rPr>
          <w:i/>
          <w:sz w:val="28"/>
          <w:szCs w:val="28"/>
        </w:rPr>
        <w:t xml:space="preserve"> </w:t>
      </w:r>
      <w:r>
        <w:rPr>
          <w:sz w:val="28"/>
          <w:szCs w:val="28"/>
        </w:rPr>
        <w:t xml:space="preserve">основана на чрезмерной опеке родителями подростка, мелочном контроле всех его действий. В результате у подростка подавляется самостоятельность, </w:t>
      </w:r>
      <w:r w:rsidR="008761BF">
        <w:rPr>
          <w:sz w:val="28"/>
          <w:szCs w:val="28"/>
        </w:rPr>
        <w:t xml:space="preserve">отсутствует возможность учиться на своем опыте. При усилении давления родителей на подростка </w:t>
      </w:r>
      <w:r w:rsidR="004A5EE9">
        <w:rPr>
          <w:sz w:val="28"/>
          <w:szCs w:val="28"/>
        </w:rPr>
        <w:t xml:space="preserve">усиливается их эмансипация, возрастает непослушание. </w:t>
      </w:r>
      <w:r w:rsidR="008761BF">
        <w:rPr>
          <w:sz w:val="28"/>
          <w:szCs w:val="28"/>
        </w:rPr>
        <w:t xml:space="preserve">В процессе консультативной работы с подростком их такого типа семьи, при выявлении доминирующей </w:t>
      </w:r>
      <w:proofErr w:type="spellStart"/>
      <w:r w:rsidR="008761BF">
        <w:rPr>
          <w:sz w:val="28"/>
          <w:szCs w:val="28"/>
        </w:rPr>
        <w:t>гиперпротекции</w:t>
      </w:r>
      <w:proofErr w:type="spellEnd"/>
      <w:r w:rsidR="008761BF">
        <w:rPr>
          <w:sz w:val="28"/>
          <w:szCs w:val="28"/>
        </w:rPr>
        <w:t xml:space="preserve">, важно формировать у подростка ответственность за свои действия, чувство долга перед родителями. </w:t>
      </w:r>
    </w:p>
    <w:p w:rsidR="004A5EE9" w:rsidRDefault="004A5EE9" w:rsidP="006021D0">
      <w:pPr>
        <w:spacing w:line="360" w:lineRule="auto"/>
        <w:ind w:firstLine="709"/>
        <w:jc w:val="both"/>
        <w:rPr>
          <w:sz w:val="28"/>
          <w:szCs w:val="28"/>
        </w:rPr>
      </w:pPr>
      <w:proofErr w:type="gramStart"/>
      <w:r w:rsidRPr="000F7B52">
        <w:rPr>
          <w:i/>
          <w:sz w:val="28"/>
          <w:szCs w:val="28"/>
        </w:rPr>
        <w:t>Потворствующая</w:t>
      </w:r>
      <w:proofErr w:type="gramEnd"/>
      <w:r w:rsidR="00E658EB">
        <w:rPr>
          <w:i/>
          <w:sz w:val="28"/>
          <w:szCs w:val="28"/>
        </w:rPr>
        <w:t xml:space="preserve"> </w:t>
      </w:r>
      <w:proofErr w:type="spellStart"/>
      <w:r w:rsidRPr="000F7B52">
        <w:rPr>
          <w:i/>
          <w:sz w:val="28"/>
          <w:szCs w:val="28"/>
        </w:rPr>
        <w:t>гиперпротекция</w:t>
      </w:r>
      <w:proofErr w:type="spellEnd"/>
      <w:r>
        <w:rPr>
          <w:sz w:val="28"/>
          <w:szCs w:val="28"/>
        </w:rPr>
        <w:t xml:space="preserve"> возникает в ситуации чрезмерного покровительства </w:t>
      </w:r>
      <w:r w:rsidR="000F7B52">
        <w:rPr>
          <w:sz w:val="28"/>
          <w:szCs w:val="28"/>
        </w:rPr>
        <w:t xml:space="preserve">и восхищения часто мнимыми талантами </w:t>
      </w:r>
      <w:r w:rsidR="005A6C73">
        <w:rPr>
          <w:sz w:val="28"/>
          <w:szCs w:val="28"/>
        </w:rPr>
        <w:t xml:space="preserve">подростка. В результате у последнего формируется и закрепляется эгоизм как личностная доминирующая особенность, пропадает уважение к родителям, близким родственникам и окружающим подростка людям. </w:t>
      </w:r>
      <w:proofErr w:type="gramStart"/>
      <w:r w:rsidR="005A6C73">
        <w:rPr>
          <w:sz w:val="28"/>
          <w:szCs w:val="28"/>
        </w:rPr>
        <w:t>В консультативной работе с подростком</w:t>
      </w:r>
      <w:r w:rsidR="006C6FF5">
        <w:rPr>
          <w:sz w:val="28"/>
          <w:szCs w:val="28"/>
        </w:rPr>
        <w:t>,</w:t>
      </w:r>
      <w:r w:rsidR="005A6C73">
        <w:rPr>
          <w:sz w:val="28"/>
          <w:szCs w:val="28"/>
        </w:rPr>
        <w:t xml:space="preserve"> при выявлении в семье с дисфункциями и аморальным поведением</w:t>
      </w:r>
      <w:r w:rsidR="006C6FF5">
        <w:rPr>
          <w:sz w:val="28"/>
          <w:szCs w:val="28"/>
        </w:rPr>
        <w:t xml:space="preserve"> признаков потворствующей </w:t>
      </w:r>
      <w:proofErr w:type="spellStart"/>
      <w:r w:rsidR="006C6FF5">
        <w:rPr>
          <w:sz w:val="28"/>
          <w:szCs w:val="28"/>
        </w:rPr>
        <w:t>гипрепротекции</w:t>
      </w:r>
      <w:proofErr w:type="spellEnd"/>
      <w:r w:rsidR="005A6C73">
        <w:rPr>
          <w:sz w:val="28"/>
          <w:szCs w:val="28"/>
        </w:rPr>
        <w:t xml:space="preserve">, </w:t>
      </w:r>
      <w:r w:rsidR="006C6FF5">
        <w:rPr>
          <w:sz w:val="28"/>
          <w:szCs w:val="28"/>
        </w:rPr>
        <w:t>возможно,</w:t>
      </w:r>
      <w:r w:rsidR="005A6C73">
        <w:rPr>
          <w:sz w:val="28"/>
          <w:szCs w:val="28"/>
        </w:rPr>
        <w:t xml:space="preserve"> опираться на логические доводы, показать значимые улучшения личности подростка при условии выстраивания эффективных коммуникаций с окружающими, расширения сети социальных контактов, </w:t>
      </w:r>
      <w:r w:rsidR="00EF3F80">
        <w:rPr>
          <w:sz w:val="28"/>
          <w:szCs w:val="28"/>
        </w:rPr>
        <w:t xml:space="preserve">уменьшение личностной значимости и </w:t>
      </w:r>
      <w:proofErr w:type="spellStart"/>
      <w:r w:rsidR="00EF3F80">
        <w:rPr>
          <w:sz w:val="28"/>
          <w:szCs w:val="28"/>
        </w:rPr>
        <w:t>све</w:t>
      </w:r>
      <w:r w:rsidR="00947F36">
        <w:rPr>
          <w:sz w:val="28"/>
          <w:szCs w:val="28"/>
        </w:rPr>
        <w:t>р</w:t>
      </w:r>
      <w:r w:rsidR="00EF3F80">
        <w:rPr>
          <w:sz w:val="28"/>
          <w:szCs w:val="28"/>
        </w:rPr>
        <w:t>хкритичности</w:t>
      </w:r>
      <w:proofErr w:type="spellEnd"/>
      <w:r w:rsidR="00EF3F80">
        <w:rPr>
          <w:sz w:val="28"/>
          <w:szCs w:val="28"/>
        </w:rPr>
        <w:t xml:space="preserve"> негативных последствий совместной с родителями или самостоятельной деятельности подростка. </w:t>
      </w:r>
      <w:proofErr w:type="gramEnd"/>
    </w:p>
    <w:p w:rsidR="00763AA6" w:rsidRPr="0058226F" w:rsidRDefault="00763AA6" w:rsidP="006021D0">
      <w:pPr>
        <w:spacing w:line="360" w:lineRule="auto"/>
        <w:ind w:firstLine="709"/>
        <w:jc w:val="both"/>
        <w:rPr>
          <w:sz w:val="28"/>
          <w:szCs w:val="28"/>
        </w:rPr>
      </w:pPr>
      <w:r w:rsidRPr="00763AA6">
        <w:rPr>
          <w:i/>
          <w:sz w:val="28"/>
          <w:szCs w:val="28"/>
        </w:rPr>
        <w:t>Эмоциональное отвержение</w:t>
      </w:r>
      <w:r>
        <w:rPr>
          <w:sz w:val="28"/>
          <w:szCs w:val="28"/>
        </w:rPr>
        <w:t xml:space="preserve"> подростка в семье возникает, когда родители тяготятся ребенком, игнорируют его потребности, считают подростка обузой</w:t>
      </w:r>
      <w:r w:rsidR="003B0ED1">
        <w:rPr>
          <w:sz w:val="28"/>
          <w:szCs w:val="28"/>
        </w:rPr>
        <w:t>,</w:t>
      </w:r>
      <w:r>
        <w:rPr>
          <w:sz w:val="28"/>
          <w:szCs w:val="28"/>
        </w:rPr>
        <w:t xml:space="preserve"> и всячески демонстрирую ему и окружающим свое перенапряжение в сфере </w:t>
      </w:r>
      <w:proofErr w:type="spellStart"/>
      <w:r>
        <w:rPr>
          <w:sz w:val="28"/>
          <w:szCs w:val="28"/>
        </w:rPr>
        <w:t>родительства</w:t>
      </w:r>
      <w:proofErr w:type="spellEnd"/>
      <w:r>
        <w:rPr>
          <w:sz w:val="28"/>
          <w:szCs w:val="28"/>
        </w:rPr>
        <w:t xml:space="preserve">. Такая родительская установка </w:t>
      </w:r>
      <w:r w:rsidR="00EE4DB2">
        <w:rPr>
          <w:sz w:val="28"/>
          <w:szCs w:val="28"/>
        </w:rPr>
        <w:t xml:space="preserve">оказывает прямое негативное влияние по поведение и возникновение агрессии у подростка. При консультировании подростков с эмоциональным отвержением в семье важно активизировать работу с родителями, научить их </w:t>
      </w:r>
      <w:r w:rsidR="00EE4DB2">
        <w:rPr>
          <w:sz w:val="28"/>
          <w:szCs w:val="28"/>
        </w:rPr>
        <w:lastRenderedPageBreak/>
        <w:t>выстраивать коммуникацию с подростком, получать от него обратную связь</w:t>
      </w:r>
      <w:r w:rsidR="00865401">
        <w:rPr>
          <w:sz w:val="28"/>
          <w:szCs w:val="28"/>
        </w:rPr>
        <w:t>, эмоционально принимать и поддерживать подростка в сложных для него ситуациях</w:t>
      </w:r>
      <w:r w:rsidR="00EE4DB2">
        <w:rPr>
          <w:sz w:val="28"/>
          <w:szCs w:val="28"/>
        </w:rPr>
        <w:t>.</w:t>
      </w:r>
      <w:r w:rsidR="00D910C6">
        <w:rPr>
          <w:sz w:val="28"/>
          <w:szCs w:val="28"/>
        </w:rPr>
        <w:t xml:space="preserve"> Здесь важно нормализовать взаимоотношения между родителями и подростком с позиции уменьшения внимания к мелочному контролю действий и решений подростка, признание для самих себя и для подростка важности родительской функции</w:t>
      </w:r>
      <w:r w:rsidR="003B0ED1">
        <w:rPr>
          <w:sz w:val="28"/>
          <w:szCs w:val="28"/>
        </w:rPr>
        <w:t>,</w:t>
      </w:r>
      <w:r w:rsidR="00D910C6">
        <w:rPr>
          <w:sz w:val="28"/>
          <w:szCs w:val="28"/>
        </w:rPr>
        <w:t xml:space="preserve"> ее максимально подходящим вариантом демонстрации  с учетом индивидуальности конкретного подростка. </w:t>
      </w:r>
    </w:p>
    <w:p w:rsidR="00635EBF" w:rsidRDefault="00712C6A" w:rsidP="006021D0">
      <w:pPr>
        <w:spacing w:line="360" w:lineRule="auto"/>
        <w:ind w:firstLine="709"/>
        <w:jc w:val="both"/>
        <w:rPr>
          <w:sz w:val="28"/>
          <w:szCs w:val="28"/>
          <w:lang w:eastAsia="ru-RU"/>
        </w:rPr>
      </w:pPr>
      <w:r w:rsidRPr="000B4353">
        <w:rPr>
          <w:i/>
          <w:sz w:val="28"/>
          <w:szCs w:val="28"/>
          <w:lang w:eastAsia="ru-RU"/>
        </w:rPr>
        <w:t>Жестокие взаимоотношения</w:t>
      </w:r>
      <w:r>
        <w:rPr>
          <w:sz w:val="28"/>
          <w:szCs w:val="28"/>
          <w:lang w:eastAsia="ru-RU"/>
        </w:rPr>
        <w:t xml:space="preserve"> возникают у родителей и подростков в случаях, когда </w:t>
      </w:r>
      <w:r w:rsidR="00AC616C">
        <w:rPr>
          <w:sz w:val="28"/>
          <w:szCs w:val="28"/>
          <w:lang w:eastAsia="ru-RU"/>
        </w:rPr>
        <w:t xml:space="preserve">эмоциональное отвержение доходит до критической точки, </w:t>
      </w:r>
      <w:r w:rsidR="00BB2DC8">
        <w:rPr>
          <w:sz w:val="28"/>
          <w:szCs w:val="28"/>
          <w:lang w:eastAsia="ru-RU"/>
        </w:rPr>
        <w:t xml:space="preserve">взаимные агрессивные действия родителей и подростков становятся открытыми, </w:t>
      </w:r>
      <w:r w:rsidR="00893798">
        <w:rPr>
          <w:sz w:val="28"/>
          <w:szCs w:val="28"/>
          <w:lang w:eastAsia="ru-RU"/>
        </w:rPr>
        <w:t xml:space="preserve">родители начинают наказывать подростка физически, в любых ситуациях непослушания подростка или проявлении агрессии. </w:t>
      </w:r>
      <w:r w:rsidR="00657CDC">
        <w:rPr>
          <w:sz w:val="28"/>
          <w:szCs w:val="28"/>
          <w:lang w:eastAsia="ru-RU"/>
        </w:rPr>
        <w:t xml:space="preserve">В такой ситуации консультирование будет не групповым и семейным, а индивидуальным. Целью индивидуального консультирования будет эмоциональная стабилизация родителей и подростков, активизация родительских и детских функций в семье, закрепление и исполнение обязанностей за каждым членом семьи, отслеживании внесения вклада в укрепление семьи, создание общих семейных ценностей, традиций и ритуалов. </w:t>
      </w:r>
    </w:p>
    <w:p w:rsidR="000C6745" w:rsidRDefault="00657CDC" w:rsidP="006021D0">
      <w:pPr>
        <w:spacing w:line="360" w:lineRule="auto"/>
        <w:ind w:firstLine="709"/>
        <w:jc w:val="both"/>
        <w:rPr>
          <w:sz w:val="28"/>
          <w:szCs w:val="28"/>
        </w:rPr>
      </w:pPr>
      <w:r>
        <w:rPr>
          <w:i/>
          <w:sz w:val="28"/>
          <w:szCs w:val="28"/>
        </w:rPr>
        <w:t>П</w:t>
      </w:r>
      <w:r w:rsidRPr="00D001D7">
        <w:rPr>
          <w:i/>
          <w:sz w:val="28"/>
          <w:szCs w:val="28"/>
        </w:rPr>
        <w:t xml:space="preserve">овышенная моральная ответственность подростка перед </w:t>
      </w:r>
      <w:proofErr w:type="spellStart"/>
      <w:r w:rsidRPr="00D001D7">
        <w:rPr>
          <w:i/>
          <w:sz w:val="28"/>
          <w:szCs w:val="28"/>
        </w:rPr>
        <w:t>родителями</w:t>
      </w:r>
      <w:r>
        <w:rPr>
          <w:sz w:val="28"/>
          <w:szCs w:val="28"/>
        </w:rPr>
        <w:t>возникает</w:t>
      </w:r>
      <w:proofErr w:type="spellEnd"/>
      <w:r>
        <w:rPr>
          <w:sz w:val="28"/>
          <w:szCs w:val="28"/>
        </w:rPr>
        <w:t xml:space="preserve"> в ситуации, когда отношения родителей и подростка деформированы на столько, что разрушают семейную структуру, содержат сверх</w:t>
      </w:r>
      <w:r w:rsidR="003C4DE0">
        <w:rPr>
          <w:sz w:val="28"/>
          <w:szCs w:val="28"/>
        </w:rPr>
        <w:t xml:space="preserve"> </w:t>
      </w:r>
      <w:r>
        <w:rPr>
          <w:sz w:val="28"/>
          <w:szCs w:val="28"/>
        </w:rPr>
        <w:t xml:space="preserve">ожидания родителей по отношению к подросткам, не возможность выполнения сверх задач и ожиданий родителей подростками. </w:t>
      </w:r>
      <w:r w:rsidR="000C6745">
        <w:rPr>
          <w:sz w:val="28"/>
          <w:szCs w:val="28"/>
        </w:rPr>
        <w:t xml:space="preserve">В результате после циклов агрессивных вспышек или длительного не проходящего у подростка ощущения тревожности, подросток начинает остро вступать в конфронтацию с родителями или по второму варианту событий – уходит в себя и перестает включаться в жизнь и дела семьи, где присутствуют родители. </w:t>
      </w:r>
      <w:proofErr w:type="gramStart"/>
      <w:r w:rsidR="003B0ED1">
        <w:rPr>
          <w:sz w:val="28"/>
          <w:szCs w:val="28"/>
        </w:rPr>
        <w:t xml:space="preserve">В процессе организации консультативной работы с семьей и </w:t>
      </w:r>
      <w:r w:rsidR="003B0ED1">
        <w:rPr>
          <w:sz w:val="28"/>
          <w:szCs w:val="28"/>
        </w:rPr>
        <w:lastRenderedPageBreak/>
        <w:t xml:space="preserve">подростком будет важно обратить внимание на формирование структуры семьи, распределение ролей и функций, закрепление за ребенком уровня свободы и ответственности за </w:t>
      </w:r>
      <w:r w:rsidR="00AC207F">
        <w:rPr>
          <w:sz w:val="28"/>
          <w:szCs w:val="28"/>
        </w:rPr>
        <w:t xml:space="preserve">свои </w:t>
      </w:r>
      <w:r w:rsidR="003B0ED1">
        <w:rPr>
          <w:sz w:val="28"/>
          <w:szCs w:val="28"/>
        </w:rPr>
        <w:t>решения и поступки</w:t>
      </w:r>
      <w:r w:rsidR="00AC207F">
        <w:rPr>
          <w:sz w:val="28"/>
          <w:szCs w:val="28"/>
        </w:rPr>
        <w:t>, обучение родителей и подростков согласованию правил совместного проживания, удовлетворения интересов и общей коммуникации, обучение детей новым сценариям отношений без сверх ожиданий и требований родителей</w:t>
      </w:r>
      <w:r w:rsidR="003B0ED1">
        <w:rPr>
          <w:sz w:val="28"/>
          <w:szCs w:val="28"/>
        </w:rPr>
        <w:t xml:space="preserve">. </w:t>
      </w:r>
      <w:proofErr w:type="gramEnd"/>
    </w:p>
    <w:p w:rsidR="009A1CEC" w:rsidRDefault="00B24D1D" w:rsidP="005A7EC3">
      <w:pPr>
        <w:spacing w:line="360" w:lineRule="auto"/>
        <w:ind w:firstLine="709"/>
        <w:jc w:val="both"/>
        <w:rPr>
          <w:sz w:val="28"/>
          <w:szCs w:val="28"/>
        </w:rPr>
      </w:pPr>
      <w:r>
        <w:rPr>
          <w:sz w:val="28"/>
          <w:szCs w:val="28"/>
        </w:rPr>
        <w:t>В общении со сверстниками агрессивный подросток испытывает дискомфорт, не понимание, отвержение. Сверстники считают его неблагополучным и чаще стараются избегать лишних контактов.</w:t>
      </w:r>
      <w:r w:rsidR="009A1CEC">
        <w:rPr>
          <w:sz w:val="28"/>
          <w:szCs w:val="28"/>
        </w:rPr>
        <w:t xml:space="preserve"> Такая деформированная форма общения и взаимодействия со сверстниками становится очень важной для подростка, он ориентируется на ценности группы, свободной от влияния и контроля взрослых. </w:t>
      </w:r>
      <w:r w:rsidR="005A7EC3">
        <w:rPr>
          <w:sz w:val="28"/>
          <w:szCs w:val="28"/>
        </w:rPr>
        <w:t>Межличностное общение подростков в группе формирует важные социальные навыки, закладывает основы общения с окружающими людьми [</w:t>
      </w:r>
      <w:r w:rsidR="00E26777">
        <w:rPr>
          <w:sz w:val="28"/>
          <w:szCs w:val="28"/>
        </w:rPr>
        <w:t>30</w:t>
      </w:r>
      <w:r w:rsidR="005A7EC3">
        <w:rPr>
          <w:sz w:val="28"/>
          <w:szCs w:val="28"/>
        </w:rPr>
        <w:t xml:space="preserve">]. </w:t>
      </w:r>
    </w:p>
    <w:p w:rsidR="00B24D1D" w:rsidRDefault="00B24D1D" w:rsidP="006021D0">
      <w:pPr>
        <w:spacing w:line="360" w:lineRule="auto"/>
        <w:ind w:firstLine="709"/>
        <w:jc w:val="both"/>
        <w:rPr>
          <w:sz w:val="28"/>
          <w:szCs w:val="28"/>
        </w:rPr>
      </w:pPr>
      <w:r>
        <w:rPr>
          <w:sz w:val="28"/>
          <w:szCs w:val="28"/>
        </w:rPr>
        <w:t>По этой причине, для работы с агрессивным подростком в режиме консультирования важно обращать не только на тип отношений подростка с родителями в семье, но и на характер межличностных отношений со сверстниками</w:t>
      </w:r>
      <w:r w:rsidR="00664C8C">
        <w:rPr>
          <w:sz w:val="28"/>
          <w:szCs w:val="28"/>
        </w:rPr>
        <w:t xml:space="preserve"> [</w:t>
      </w:r>
      <w:r w:rsidR="00BD12BA">
        <w:rPr>
          <w:sz w:val="28"/>
          <w:szCs w:val="28"/>
        </w:rPr>
        <w:t>42</w:t>
      </w:r>
      <w:r w:rsidR="00664C8C">
        <w:rPr>
          <w:sz w:val="28"/>
          <w:szCs w:val="28"/>
        </w:rPr>
        <w:t>]</w:t>
      </w:r>
      <w:r>
        <w:rPr>
          <w:sz w:val="28"/>
          <w:szCs w:val="28"/>
        </w:rPr>
        <w:t xml:space="preserve">. </w:t>
      </w:r>
    </w:p>
    <w:p w:rsidR="00C91216" w:rsidRDefault="0056508E" w:rsidP="0056508E">
      <w:pPr>
        <w:spacing w:line="360" w:lineRule="auto"/>
        <w:ind w:firstLine="709"/>
        <w:jc w:val="both"/>
        <w:rPr>
          <w:sz w:val="28"/>
          <w:szCs w:val="28"/>
          <w:lang w:eastAsia="ko-KR"/>
        </w:rPr>
      </w:pPr>
      <w:proofErr w:type="gramStart"/>
      <w:r>
        <w:rPr>
          <w:sz w:val="28"/>
          <w:szCs w:val="28"/>
        </w:rPr>
        <w:t xml:space="preserve">В результате проведенного теоретического </w:t>
      </w:r>
      <w:r w:rsidRPr="0056508E">
        <w:rPr>
          <w:sz w:val="28"/>
          <w:szCs w:val="28"/>
        </w:rPr>
        <w:t xml:space="preserve">обобщения вопросов специфики психологического консультирования подростков с агрессивным поведением в зависимости от типа семьи можно сделать вывод, что </w:t>
      </w:r>
      <w:r>
        <w:rPr>
          <w:sz w:val="28"/>
          <w:szCs w:val="28"/>
        </w:rPr>
        <w:t xml:space="preserve">типы </w:t>
      </w:r>
      <w:r>
        <w:rPr>
          <w:sz w:val="28"/>
          <w:szCs w:val="28"/>
          <w:lang w:eastAsia="ko-KR"/>
        </w:rPr>
        <w:t xml:space="preserve">внутрисемейных взаимоотношений </w:t>
      </w:r>
      <w:r>
        <w:rPr>
          <w:sz w:val="28"/>
          <w:szCs w:val="28"/>
        </w:rPr>
        <w:t xml:space="preserve">родителей и подростков можно условно разделить на: </w:t>
      </w:r>
      <w:r>
        <w:rPr>
          <w:sz w:val="28"/>
          <w:szCs w:val="28"/>
          <w:lang w:eastAsia="ko-KR"/>
        </w:rPr>
        <w:t>семьи со здоровыми (оптимальными или нормальными отношениями), семьи со средним уровнем функционирования отношений между членами семьи (когда присутствуют конфликты в отношениях) и семьи, имеющие значительные дисфункции в отношениях</w:t>
      </w:r>
      <w:proofErr w:type="gramEnd"/>
      <w:r>
        <w:rPr>
          <w:sz w:val="28"/>
          <w:szCs w:val="28"/>
          <w:lang w:eastAsia="ko-KR"/>
        </w:rPr>
        <w:t xml:space="preserve"> между членами семьи (аналог семей с аморальным поведением). </w:t>
      </w:r>
    </w:p>
    <w:p w:rsidR="00AC2B97" w:rsidRPr="00CF05CD" w:rsidRDefault="0056508E" w:rsidP="00A760FD">
      <w:pPr>
        <w:spacing w:line="360" w:lineRule="auto"/>
        <w:ind w:firstLine="709"/>
        <w:jc w:val="both"/>
        <w:rPr>
          <w:sz w:val="28"/>
          <w:szCs w:val="28"/>
        </w:rPr>
      </w:pPr>
      <w:r>
        <w:rPr>
          <w:sz w:val="28"/>
          <w:szCs w:val="28"/>
          <w:lang w:eastAsia="ko-KR"/>
        </w:rPr>
        <w:t>В семьях третьего типа (</w:t>
      </w:r>
      <w:r w:rsidR="00BC4F12">
        <w:rPr>
          <w:sz w:val="28"/>
          <w:szCs w:val="28"/>
          <w:lang w:eastAsia="ko-KR"/>
        </w:rPr>
        <w:t>семьи</w:t>
      </w:r>
      <w:r w:rsidR="006B6DCE">
        <w:rPr>
          <w:sz w:val="28"/>
          <w:szCs w:val="28"/>
          <w:lang w:eastAsia="ko-KR"/>
        </w:rPr>
        <w:t>,</w:t>
      </w:r>
      <w:r w:rsidR="00901CCA">
        <w:rPr>
          <w:sz w:val="28"/>
          <w:szCs w:val="28"/>
          <w:lang w:eastAsia="ko-KR"/>
        </w:rPr>
        <w:t xml:space="preserve"> </w:t>
      </w:r>
      <w:r>
        <w:rPr>
          <w:sz w:val="28"/>
          <w:szCs w:val="28"/>
          <w:lang w:eastAsia="ko-KR"/>
        </w:rPr>
        <w:t xml:space="preserve">имеющие значительные дисфункции в отношениях между членами семьи), </w:t>
      </w:r>
      <w:r>
        <w:rPr>
          <w:sz w:val="28"/>
          <w:szCs w:val="28"/>
        </w:rPr>
        <w:t xml:space="preserve">выявлены следующие формы </w:t>
      </w:r>
      <w:r>
        <w:rPr>
          <w:sz w:val="28"/>
          <w:szCs w:val="28"/>
        </w:rPr>
        <w:lastRenderedPageBreak/>
        <w:t xml:space="preserve">взаимодействия родителей с подростком как: </w:t>
      </w:r>
      <w:r w:rsidRPr="00D001D7">
        <w:rPr>
          <w:i/>
          <w:sz w:val="28"/>
          <w:szCs w:val="28"/>
        </w:rPr>
        <w:t xml:space="preserve">доминирующая </w:t>
      </w:r>
      <w:proofErr w:type="spellStart"/>
      <w:r w:rsidRPr="00D001D7">
        <w:rPr>
          <w:i/>
          <w:sz w:val="28"/>
          <w:szCs w:val="28"/>
        </w:rPr>
        <w:t>гиперпротекция</w:t>
      </w:r>
      <w:proofErr w:type="spellEnd"/>
      <w:r w:rsidRPr="00D001D7">
        <w:rPr>
          <w:i/>
          <w:sz w:val="28"/>
          <w:szCs w:val="28"/>
        </w:rPr>
        <w:t xml:space="preserve">, потворствующая </w:t>
      </w:r>
      <w:proofErr w:type="spellStart"/>
      <w:r w:rsidRPr="00D001D7">
        <w:rPr>
          <w:i/>
          <w:sz w:val="28"/>
          <w:szCs w:val="28"/>
        </w:rPr>
        <w:t>гиперпротекция</w:t>
      </w:r>
      <w:proofErr w:type="spellEnd"/>
      <w:r w:rsidRPr="00D001D7">
        <w:rPr>
          <w:i/>
          <w:sz w:val="28"/>
          <w:szCs w:val="28"/>
        </w:rPr>
        <w:t>, эмоциональное отвержение, жесткие взаимоотношения и повышенная моральная ответственность подростка перед родителями.</w:t>
      </w:r>
      <w:r w:rsidR="00813E07">
        <w:rPr>
          <w:sz w:val="28"/>
          <w:szCs w:val="28"/>
        </w:rPr>
        <w:t xml:space="preserve"> Перечисленные формы семейного взаимодействия с подростками становятся причинами появления и закрепления агрессивного поведения. С целью предотвращения агрессивного поведения подростков в семье важно точно определять виды, цели и содержание консультативной психологической раб</w:t>
      </w:r>
      <w:r w:rsidR="00CF05CD">
        <w:rPr>
          <w:sz w:val="28"/>
          <w:szCs w:val="28"/>
        </w:rPr>
        <w:t>оты с родителями и подростками.</w:t>
      </w:r>
    </w:p>
    <w:p w:rsidR="00FD4EB0" w:rsidRDefault="00FD4EB0" w:rsidP="00A760FD">
      <w:pPr>
        <w:pStyle w:val="af5"/>
        <w:tabs>
          <w:tab w:val="left" w:pos="910"/>
        </w:tabs>
        <w:spacing w:line="360" w:lineRule="auto"/>
        <w:ind w:firstLine="709"/>
        <w:jc w:val="center"/>
        <w:rPr>
          <w:rFonts w:ascii="Times New Roman" w:hAnsi="Times New Roman" w:cs="Times New Roman"/>
          <w:b/>
          <w:sz w:val="28"/>
          <w:szCs w:val="28"/>
        </w:rPr>
      </w:pPr>
    </w:p>
    <w:p w:rsidR="00EE551E" w:rsidRDefault="00F972F5" w:rsidP="00A760FD">
      <w:pPr>
        <w:pStyle w:val="af5"/>
        <w:tabs>
          <w:tab w:val="left" w:pos="910"/>
        </w:tabs>
        <w:spacing w:line="360" w:lineRule="auto"/>
        <w:ind w:firstLine="709"/>
        <w:jc w:val="center"/>
        <w:rPr>
          <w:rFonts w:ascii="Times New Roman" w:hAnsi="Times New Roman" w:cs="Times New Roman"/>
          <w:b/>
          <w:sz w:val="28"/>
          <w:szCs w:val="28"/>
        </w:rPr>
      </w:pPr>
      <w:r w:rsidRPr="00F972F5">
        <w:rPr>
          <w:rFonts w:ascii="Times New Roman" w:hAnsi="Times New Roman" w:cs="Times New Roman"/>
          <w:b/>
          <w:sz w:val="28"/>
          <w:szCs w:val="28"/>
        </w:rPr>
        <w:t xml:space="preserve">Выводы по </w:t>
      </w:r>
      <w:r w:rsidRPr="00F972F5">
        <w:rPr>
          <w:rFonts w:ascii="Times New Roman" w:hAnsi="Times New Roman" w:cs="Times New Roman"/>
          <w:b/>
          <w:sz w:val="28"/>
          <w:szCs w:val="28"/>
          <w:lang w:val="en-US"/>
        </w:rPr>
        <w:t>I</w:t>
      </w:r>
      <w:r w:rsidRPr="00F972F5">
        <w:rPr>
          <w:rFonts w:ascii="Times New Roman" w:hAnsi="Times New Roman" w:cs="Times New Roman"/>
          <w:b/>
          <w:sz w:val="28"/>
          <w:szCs w:val="28"/>
        </w:rPr>
        <w:t xml:space="preserve"> главе</w:t>
      </w:r>
    </w:p>
    <w:p w:rsidR="004A7681" w:rsidRPr="00F972F5" w:rsidRDefault="004A7681" w:rsidP="00A760FD">
      <w:pPr>
        <w:pStyle w:val="af5"/>
        <w:tabs>
          <w:tab w:val="left" w:pos="910"/>
        </w:tabs>
        <w:spacing w:line="360" w:lineRule="auto"/>
        <w:ind w:firstLine="709"/>
        <w:jc w:val="center"/>
        <w:rPr>
          <w:rStyle w:val="extended-textfull"/>
          <w:rFonts w:ascii="Times New Roman" w:hAnsi="Times New Roman" w:cs="Times New Roman"/>
          <w:b/>
          <w:sz w:val="16"/>
          <w:szCs w:val="16"/>
        </w:rPr>
      </w:pPr>
    </w:p>
    <w:p w:rsidR="0091747E" w:rsidRDefault="004A7681" w:rsidP="00A760FD">
      <w:pPr>
        <w:pStyle w:val="af5"/>
        <w:tabs>
          <w:tab w:val="left" w:pos="9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Агрессия - это </w:t>
      </w:r>
      <w:r w:rsidR="00A01EBF" w:rsidRPr="00A01EBF">
        <w:rPr>
          <w:rFonts w:ascii="Times New Roman" w:hAnsi="Times New Roman" w:cs="Times New Roman"/>
          <w:color w:val="000000"/>
          <w:sz w:val="28"/>
          <w:szCs w:val="28"/>
        </w:rPr>
        <w:t xml:space="preserve">комплексное свойство личности, способствующее разрушению самого субъекта, а также </w:t>
      </w:r>
      <w:r w:rsidR="003918DB">
        <w:rPr>
          <w:rFonts w:ascii="Times New Roman" w:hAnsi="Times New Roman" w:cs="Times New Roman"/>
          <w:color w:val="000000"/>
          <w:sz w:val="28"/>
          <w:szCs w:val="28"/>
        </w:rPr>
        <w:t xml:space="preserve">разрушению </w:t>
      </w:r>
      <w:r w:rsidR="00A01EBF" w:rsidRPr="00A01EBF">
        <w:rPr>
          <w:rFonts w:ascii="Times New Roman" w:hAnsi="Times New Roman" w:cs="Times New Roman"/>
          <w:color w:val="000000"/>
          <w:sz w:val="28"/>
          <w:szCs w:val="28"/>
        </w:rPr>
        <w:t>объективных отношений с окружающим миром</w:t>
      </w:r>
      <w:r w:rsidR="00656765">
        <w:rPr>
          <w:rFonts w:ascii="Times New Roman" w:hAnsi="Times New Roman" w:cs="Times New Roman"/>
          <w:color w:val="000000"/>
          <w:sz w:val="28"/>
          <w:szCs w:val="28"/>
        </w:rPr>
        <w:t xml:space="preserve"> через негативное эмоциональное реагирование человека</w:t>
      </w:r>
      <w:r w:rsidR="00A01EBF" w:rsidRPr="00A01EBF">
        <w:rPr>
          <w:rFonts w:ascii="Times New Roman" w:hAnsi="Times New Roman" w:cs="Times New Roman"/>
          <w:color w:val="000000"/>
          <w:sz w:val="28"/>
          <w:szCs w:val="28"/>
        </w:rPr>
        <w:t>.</w:t>
      </w:r>
      <w:r w:rsidR="00A01EBF">
        <w:rPr>
          <w:rFonts w:ascii="Times New Roman" w:hAnsi="Times New Roman" w:cs="Times New Roman"/>
          <w:color w:val="000000"/>
          <w:sz w:val="28"/>
          <w:szCs w:val="28"/>
        </w:rPr>
        <w:t xml:space="preserve"> Агрессия вызывает </w:t>
      </w:r>
      <w:r w:rsidR="00A01EBF">
        <w:rPr>
          <w:rFonts w:ascii="Times New Roman" w:hAnsi="Times New Roman" w:cs="Times New Roman"/>
          <w:sz w:val="28"/>
          <w:szCs w:val="28"/>
        </w:rPr>
        <w:t xml:space="preserve">агрессивное поведение, </w:t>
      </w:r>
      <w:r w:rsidR="00656765">
        <w:rPr>
          <w:rFonts w:ascii="Times New Roman" w:hAnsi="Times New Roman" w:cs="Times New Roman"/>
          <w:sz w:val="28"/>
          <w:szCs w:val="28"/>
        </w:rPr>
        <w:t xml:space="preserve">которое </w:t>
      </w:r>
      <w:r w:rsidR="00A01EBF">
        <w:rPr>
          <w:rFonts w:ascii="Times New Roman" w:hAnsi="Times New Roman" w:cs="Times New Roman"/>
          <w:sz w:val="28"/>
          <w:szCs w:val="28"/>
        </w:rPr>
        <w:t xml:space="preserve">характеризующееся </w:t>
      </w:r>
      <w:r w:rsidR="00656765">
        <w:rPr>
          <w:rFonts w:ascii="Times New Roman" w:hAnsi="Times New Roman" w:cs="Times New Roman"/>
          <w:sz w:val="28"/>
          <w:szCs w:val="28"/>
        </w:rPr>
        <w:t xml:space="preserve">поведенческими проявлениями агрессии, в ситуациях, когда человек не в состоянии справиться с деструктивной энергией агрессии. </w:t>
      </w:r>
    </w:p>
    <w:p w:rsidR="008C78A6" w:rsidRDefault="00A01EBF" w:rsidP="00366F8D">
      <w:pPr>
        <w:pStyle w:val="af5"/>
        <w:tabs>
          <w:tab w:val="left" w:pos="9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Агрессия и агрессивное поведение часто возникают в подростковом возрасте</w:t>
      </w:r>
      <w:r w:rsidR="00A760FD">
        <w:rPr>
          <w:rFonts w:ascii="Times New Roman" w:hAnsi="Times New Roman" w:cs="Times New Roman"/>
          <w:sz w:val="28"/>
          <w:szCs w:val="28"/>
        </w:rPr>
        <w:t>,</w:t>
      </w:r>
      <w:r>
        <w:rPr>
          <w:rFonts w:ascii="Times New Roman" w:hAnsi="Times New Roman" w:cs="Times New Roman"/>
          <w:sz w:val="28"/>
          <w:szCs w:val="28"/>
        </w:rPr>
        <w:t xml:space="preserve"> как периоде </w:t>
      </w:r>
      <w:r w:rsidR="007A1DDD">
        <w:rPr>
          <w:rFonts w:ascii="Times New Roman" w:hAnsi="Times New Roman" w:cs="Times New Roman"/>
          <w:sz w:val="28"/>
          <w:szCs w:val="28"/>
        </w:rPr>
        <w:t xml:space="preserve">личностного становления и </w:t>
      </w:r>
      <w:r>
        <w:rPr>
          <w:rFonts w:ascii="Times New Roman" w:hAnsi="Times New Roman" w:cs="Times New Roman"/>
          <w:sz w:val="28"/>
          <w:szCs w:val="28"/>
        </w:rPr>
        <w:t xml:space="preserve">острого кризиса, </w:t>
      </w:r>
      <w:r w:rsidR="007A1DDD" w:rsidRPr="007A1DDD">
        <w:rPr>
          <w:rFonts w:ascii="Times New Roman" w:hAnsi="Times New Roman" w:cs="Times New Roman"/>
          <w:sz w:val="28"/>
          <w:szCs w:val="28"/>
        </w:rPr>
        <w:t>по причинам</w:t>
      </w:r>
      <w:r w:rsidR="007A1DDD" w:rsidRPr="007A1DDD">
        <w:rPr>
          <w:rFonts w:ascii="Times New Roman" w:hAnsi="Times New Roman" w:cs="Times New Roman"/>
          <w:bCs/>
          <w:sz w:val="28"/>
          <w:szCs w:val="28"/>
        </w:rPr>
        <w:t xml:space="preserve"> отсутствия баланса между психологическими факторами внутреннего мира </w:t>
      </w:r>
      <w:r w:rsidR="00E86327">
        <w:rPr>
          <w:rFonts w:ascii="Times New Roman" w:hAnsi="Times New Roman" w:cs="Times New Roman"/>
          <w:bCs/>
          <w:sz w:val="28"/>
          <w:szCs w:val="28"/>
        </w:rPr>
        <w:t xml:space="preserve">развивающейся </w:t>
      </w:r>
      <w:r w:rsidR="007A1DDD" w:rsidRPr="007A1DDD">
        <w:rPr>
          <w:rFonts w:ascii="Times New Roman" w:hAnsi="Times New Roman" w:cs="Times New Roman"/>
          <w:bCs/>
          <w:sz w:val="28"/>
          <w:szCs w:val="28"/>
        </w:rPr>
        <w:t>личности: потребностями, мотивами, чувствами.</w:t>
      </w:r>
      <w:r w:rsidR="007A1DDD">
        <w:rPr>
          <w:rFonts w:ascii="Times New Roman" w:hAnsi="Times New Roman" w:cs="Times New Roman"/>
          <w:bCs/>
          <w:sz w:val="28"/>
          <w:szCs w:val="28"/>
        </w:rPr>
        <w:t xml:space="preserve"> Наиболее частыми </w:t>
      </w:r>
      <w:r w:rsidR="0091747E">
        <w:rPr>
          <w:rFonts w:ascii="Times New Roman" w:hAnsi="Times New Roman" w:cs="Times New Roman"/>
          <w:bCs/>
          <w:sz w:val="28"/>
          <w:szCs w:val="28"/>
        </w:rPr>
        <w:t>формами проявления агрессивного поведения</w:t>
      </w:r>
      <w:r w:rsidR="007A1DDD">
        <w:rPr>
          <w:rFonts w:ascii="Times New Roman" w:hAnsi="Times New Roman" w:cs="Times New Roman"/>
          <w:bCs/>
          <w:sz w:val="28"/>
          <w:szCs w:val="28"/>
        </w:rPr>
        <w:t xml:space="preserve"> в подростковом возрасте являются: </w:t>
      </w:r>
      <w:r w:rsidR="0091747E">
        <w:rPr>
          <w:rFonts w:ascii="Times New Roman" w:hAnsi="Times New Roman" w:cs="Times New Roman"/>
          <w:sz w:val="28"/>
          <w:szCs w:val="28"/>
        </w:rPr>
        <w:t xml:space="preserve">физическая, косвенная, вербальная агрессия и негативизм, </w:t>
      </w:r>
      <w:r w:rsidR="00E86327">
        <w:rPr>
          <w:rFonts w:ascii="Times New Roman" w:hAnsi="Times New Roman" w:cs="Times New Roman"/>
          <w:sz w:val="28"/>
          <w:szCs w:val="28"/>
        </w:rPr>
        <w:t xml:space="preserve">которые </w:t>
      </w:r>
      <w:r w:rsidR="0091747E">
        <w:rPr>
          <w:rFonts w:ascii="Times New Roman" w:hAnsi="Times New Roman" w:cs="Times New Roman"/>
          <w:sz w:val="28"/>
          <w:szCs w:val="28"/>
        </w:rPr>
        <w:t>могут динамично изменяться в зависимости от периода подросткового возраста (10-11, 12-13, 14-15 лет).</w:t>
      </w:r>
      <w:r w:rsidR="00DE6BD7" w:rsidRPr="00DE6BD7">
        <w:rPr>
          <w:rFonts w:ascii="Times New Roman" w:hAnsi="Times New Roman" w:cs="Times New Roman"/>
          <w:sz w:val="28"/>
          <w:szCs w:val="28"/>
        </w:rPr>
        <w:t xml:space="preserve"> Каждая форма агрессивного поведения </w:t>
      </w:r>
      <w:r w:rsidR="004A7681" w:rsidRPr="00DE6BD7">
        <w:rPr>
          <w:rFonts w:ascii="Times New Roman" w:hAnsi="Times New Roman" w:cs="Times New Roman"/>
          <w:sz w:val="28"/>
          <w:szCs w:val="28"/>
        </w:rPr>
        <w:t xml:space="preserve">имеет собственную специфику при организации процесса психологического консультирования. </w:t>
      </w:r>
      <w:r w:rsidR="00A760FD">
        <w:rPr>
          <w:rFonts w:ascii="Times New Roman" w:hAnsi="Times New Roman" w:cs="Times New Roman"/>
          <w:sz w:val="28"/>
          <w:szCs w:val="28"/>
        </w:rPr>
        <w:t xml:space="preserve">Специфическими чертами проявления агрессивного поведения в подростковом возрасте является </w:t>
      </w:r>
      <w:r w:rsidR="008C78A6">
        <w:rPr>
          <w:rFonts w:ascii="Times New Roman" w:hAnsi="Times New Roman" w:cs="Times New Roman"/>
          <w:sz w:val="28"/>
          <w:szCs w:val="28"/>
        </w:rPr>
        <w:t xml:space="preserve">установка подростка на проявление протеста из-за </w:t>
      </w:r>
      <w:proofErr w:type="gramStart"/>
      <w:r w:rsidR="008C78A6">
        <w:rPr>
          <w:rFonts w:ascii="Times New Roman" w:hAnsi="Times New Roman" w:cs="Times New Roman"/>
          <w:sz w:val="28"/>
          <w:szCs w:val="28"/>
        </w:rPr>
        <w:t>не понимания</w:t>
      </w:r>
      <w:proofErr w:type="gramEnd"/>
      <w:r w:rsidR="008C78A6">
        <w:rPr>
          <w:rFonts w:ascii="Times New Roman" w:hAnsi="Times New Roman" w:cs="Times New Roman"/>
          <w:sz w:val="28"/>
          <w:szCs w:val="28"/>
        </w:rPr>
        <w:t xml:space="preserve"> взрослых, в </w:t>
      </w:r>
      <w:r w:rsidR="008C78A6">
        <w:rPr>
          <w:rFonts w:ascii="Times New Roman" w:hAnsi="Times New Roman" w:cs="Times New Roman"/>
          <w:sz w:val="28"/>
          <w:szCs w:val="28"/>
        </w:rPr>
        <w:lastRenderedPageBreak/>
        <w:t>результате не довольства своим социальным положением в обществе.</w:t>
      </w:r>
      <w:r w:rsidR="003D55EA">
        <w:rPr>
          <w:rFonts w:ascii="Times New Roman" w:hAnsi="Times New Roman" w:cs="Times New Roman"/>
          <w:sz w:val="28"/>
          <w:szCs w:val="28"/>
        </w:rPr>
        <w:t xml:space="preserve"> Это способствует возникновению вспыльчивости, раздражительности, неумению сдерживать свои негативные эмоции. </w:t>
      </w:r>
      <w:r w:rsidR="00366F8D">
        <w:rPr>
          <w:rFonts w:ascii="Times New Roman" w:hAnsi="Times New Roman" w:cs="Times New Roman"/>
          <w:sz w:val="28"/>
          <w:szCs w:val="28"/>
        </w:rPr>
        <w:t>Результатом эмоционального реагирования подростка на сложную для него ситуацию становится трансформация внутреннего напряжения в прямую и косвенную агрессию через угрозы, драки, причинения ущерба.</w:t>
      </w:r>
    </w:p>
    <w:p w:rsidR="00366F8D" w:rsidRDefault="00366F8D" w:rsidP="00366F8D">
      <w:pPr>
        <w:pStyle w:val="af5"/>
        <w:tabs>
          <w:tab w:val="left" w:pos="9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Риск возникновения агрессии и агрессивного поведения у подростков довольно высок. Наибольшее воздействие негативного влияния </w:t>
      </w:r>
      <w:r w:rsidR="00B76925">
        <w:rPr>
          <w:rFonts w:ascii="Times New Roman" w:hAnsi="Times New Roman" w:cs="Times New Roman"/>
          <w:sz w:val="28"/>
          <w:szCs w:val="28"/>
        </w:rPr>
        <w:t xml:space="preserve">фрустрации и значимых противоречий для подростка возникают под воздействием семьи и </w:t>
      </w:r>
      <w:proofErr w:type="spellStart"/>
      <w:r w:rsidR="00B76925">
        <w:rPr>
          <w:rFonts w:ascii="Times New Roman" w:hAnsi="Times New Roman" w:cs="Times New Roman"/>
          <w:sz w:val="28"/>
          <w:szCs w:val="28"/>
        </w:rPr>
        <w:t>референтной</w:t>
      </w:r>
      <w:proofErr w:type="spellEnd"/>
      <w:r w:rsidR="00B76925">
        <w:rPr>
          <w:rFonts w:ascii="Times New Roman" w:hAnsi="Times New Roman" w:cs="Times New Roman"/>
          <w:sz w:val="28"/>
          <w:szCs w:val="28"/>
        </w:rPr>
        <w:t xml:space="preserve"> группы сверстников.  </w:t>
      </w:r>
    </w:p>
    <w:p w:rsidR="00120EF5" w:rsidRDefault="00120EF5" w:rsidP="00120EF5">
      <w:pPr>
        <w:pStyle w:val="af5"/>
        <w:tabs>
          <w:tab w:val="left" w:pos="9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Условно </w:t>
      </w:r>
      <w:r w:rsidRPr="00120EF5">
        <w:rPr>
          <w:rFonts w:ascii="Times New Roman" w:hAnsi="Times New Roman" w:cs="Times New Roman"/>
          <w:sz w:val="28"/>
          <w:szCs w:val="28"/>
        </w:rPr>
        <w:t>современные семьи можно разделить на такие типы: семьи с нормальными отношениями (включая семьи с высоким уровнем нравственных отношений), конфликтные семьи (включая внешне благополучные семьи с отсутствием истинно нравственных ценностей), неблагополучные семьи с аморальным поведением. Агрессивное поведение подростков завис</w:t>
      </w:r>
      <w:r w:rsidR="00FB6460">
        <w:rPr>
          <w:rFonts w:ascii="Times New Roman" w:hAnsi="Times New Roman" w:cs="Times New Roman"/>
          <w:sz w:val="28"/>
          <w:szCs w:val="28"/>
        </w:rPr>
        <w:t xml:space="preserve">ит как от типа семьи, так и от </w:t>
      </w:r>
      <w:r w:rsidRPr="00120EF5">
        <w:rPr>
          <w:rFonts w:ascii="Times New Roman" w:hAnsi="Times New Roman" w:cs="Times New Roman"/>
          <w:sz w:val="28"/>
          <w:szCs w:val="28"/>
        </w:rPr>
        <w:t>стадии динамики семьи</w:t>
      </w:r>
      <w:r w:rsidR="003F5ACE">
        <w:rPr>
          <w:rFonts w:ascii="Times New Roman" w:hAnsi="Times New Roman" w:cs="Times New Roman"/>
          <w:sz w:val="28"/>
          <w:szCs w:val="28"/>
        </w:rPr>
        <w:t>,</w:t>
      </w:r>
      <w:r w:rsidR="003C4DE0">
        <w:rPr>
          <w:rFonts w:ascii="Times New Roman" w:hAnsi="Times New Roman" w:cs="Times New Roman"/>
          <w:sz w:val="28"/>
          <w:szCs w:val="28"/>
        </w:rPr>
        <w:t xml:space="preserve"> </w:t>
      </w:r>
      <w:proofErr w:type="gramStart"/>
      <w:r w:rsidR="004F6B40">
        <w:rPr>
          <w:rFonts w:ascii="Times New Roman" w:hAnsi="Times New Roman" w:cs="Times New Roman"/>
          <w:sz w:val="28"/>
          <w:szCs w:val="28"/>
        </w:rPr>
        <w:t>вариантах</w:t>
      </w:r>
      <w:proofErr w:type="gramEnd"/>
      <w:r w:rsidRPr="00120EF5">
        <w:rPr>
          <w:rFonts w:ascii="Times New Roman" w:hAnsi="Times New Roman" w:cs="Times New Roman"/>
          <w:sz w:val="28"/>
          <w:szCs w:val="28"/>
        </w:rPr>
        <w:t xml:space="preserve"> взаимосвязи </w:t>
      </w:r>
      <w:r w:rsidR="003F5ACE">
        <w:rPr>
          <w:rFonts w:ascii="Times New Roman" w:hAnsi="Times New Roman" w:cs="Times New Roman"/>
          <w:sz w:val="28"/>
          <w:szCs w:val="28"/>
        </w:rPr>
        <w:t xml:space="preserve">членов семьи </w:t>
      </w:r>
      <w:r w:rsidRPr="00120EF5">
        <w:rPr>
          <w:rFonts w:ascii="Times New Roman" w:hAnsi="Times New Roman" w:cs="Times New Roman"/>
          <w:sz w:val="28"/>
          <w:szCs w:val="28"/>
        </w:rPr>
        <w:t xml:space="preserve">друг с другом, определении личностных и социальных границ семьи с социумом. </w:t>
      </w:r>
    </w:p>
    <w:p w:rsidR="00527DDE" w:rsidRPr="00527DDE" w:rsidRDefault="00527DDE" w:rsidP="00120EF5">
      <w:pPr>
        <w:pStyle w:val="af5"/>
        <w:tabs>
          <w:tab w:val="left" w:pos="910"/>
        </w:tabs>
        <w:spacing w:line="360" w:lineRule="auto"/>
        <w:ind w:firstLine="709"/>
        <w:jc w:val="both"/>
        <w:rPr>
          <w:rFonts w:ascii="Times New Roman" w:hAnsi="Times New Roman" w:cs="Times New Roman"/>
          <w:sz w:val="28"/>
          <w:szCs w:val="28"/>
        </w:rPr>
      </w:pPr>
      <w:r w:rsidRPr="00527DDE">
        <w:rPr>
          <w:rFonts w:ascii="Times New Roman" w:hAnsi="Times New Roman" w:cs="Times New Roman"/>
          <w:sz w:val="28"/>
          <w:szCs w:val="28"/>
        </w:rPr>
        <w:t>Понизить уровень негативных последствий агрессии и агрессивного поведения могут помочь психологи-консультанты, значимые люди и близкие родственники через изменение личностного отношения и поведения подростка к негативным переживаниям и ситуациям, связанным с воздействием сформированного агрессивного поведения.</w:t>
      </w:r>
    </w:p>
    <w:p w:rsidR="00527DDE" w:rsidRPr="002A55B0" w:rsidRDefault="00A91520" w:rsidP="00527DDE">
      <w:pPr>
        <w:pStyle w:val="af5"/>
        <w:tabs>
          <w:tab w:val="left" w:pos="91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Особую значимость для психологического консультирования родителей и агрессивных подростков имеет анализ и учет структуры семей, имеющих выраженные значительные дисфункции в отношениях между членами семьи. </w:t>
      </w:r>
      <w:r w:rsidRPr="00A91520">
        <w:rPr>
          <w:rFonts w:ascii="Times New Roman" w:hAnsi="Times New Roman" w:cs="Times New Roman"/>
          <w:sz w:val="28"/>
          <w:szCs w:val="28"/>
        </w:rPr>
        <w:t xml:space="preserve">Нарушения форм семейного </w:t>
      </w:r>
      <w:r>
        <w:rPr>
          <w:rFonts w:ascii="Times New Roman" w:hAnsi="Times New Roman" w:cs="Times New Roman"/>
          <w:sz w:val="28"/>
          <w:szCs w:val="28"/>
        </w:rPr>
        <w:t xml:space="preserve">взаимодействия и совместного общежития </w:t>
      </w:r>
      <w:r w:rsidRPr="00A91520">
        <w:rPr>
          <w:rFonts w:ascii="Times New Roman" w:hAnsi="Times New Roman" w:cs="Times New Roman"/>
          <w:sz w:val="28"/>
          <w:szCs w:val="28"/>
        </w:rPr>
        <w:t xml:space="preserve">с подростками становится причиной появления и закрепления агрессивного поведения у подростков. Для профилактической </w:t>
      </w:r>
      <w:r w:rsidRPr="00A91520">
        <w:rPr>
          <w:rFonts w:ascii="Times New Roman" w:hAnsi="Times New Roman" w:cs="Times New Roman"/>
          <w:sz w:val="28"/>
          <w:szCs w:val="28"/>
        </w:rPr>
        <w:lastRenderedPageBreak/>
        <w:t>консультативной работы с подростками особую значимость имеет четкая постановка видов, цел</w:t>
      </w:r>
      <w:r>
        <w:rPr>
          <w:rFonts w:ascii="Times New Roman" w:hAnsi="Times New Roman" w:cs="Times New Roman"/>
          <w:sz w:val="28"/>
          <w:szCs w:val="28"/>
        </w:rPr>
        <w:t>ей</w:t>
      </w:r>
      <w:r w:rsidRPr="00A91520">
        <w:rPr>
          <w:rFonts w:ascii="Times New Roman" w:hAnsi="Times New Roman" w:cs="Times New Roman"/>
          <w:sz w:val="28"/>
          <w:szCs w:val="28"/>
        </w:rPr>
        <w:t xml:space="preserve"> и содержания </w:t>
      </w:r>
      <w:r>
        <w:rPr>
          <w:rFonts w:ascii="Times New Roman" w:hAnsi="Times New Roman" w:cs="Times New Roman"/>
          <w:sz w:val="28"/>
          <w:szCs w:val="28"/>
        </w:rPr>
        <w:t xml:space="preserve">системы консультирования родителей и подростков. </w:t>
      </w:r>
    </w:p>
    <w:p w:rsidR="004A7681" w:rsidRPr="002A55B0" w:rsidRDefault="004A7681" w:rsidP="002A55B0">
      <w:pPr>
        <w:pStyle w:val="af5"/>
        <w:tabs>
          <w:tab w:val="left" w:pos="910"/>
        </w:tabs>
        <w:spacing w:line="360" w:lineRule="auto"/>
        <w:ind w:firstLine="709"/>
        <w:jc w:val="both"/>
        <w:rPr>
          <w:rFonts w:ascii="Times New Roman" w:hAnsi="Times New Roman" w:cs="Times New Roman"/>
          <w:sz w:val="28"/>
          <w:szCs w:val="28"/>
        </w:rPr>
      </w:pPr>
      <w:r w:rsidRPr="002A55B0">
        <w:rPr>
          <w:rFonts w:ascii="Times New Roman" w:hAnsi="Times New Roman" w:cs="Times New Roman"/>
          <w:sz w:val="28"/>
          <w:szCs w:val="28"/>
        </w:rPr>
        <w:t xml:space="preserve">Последствия </w:t>
      </w:r>
      <w:r w:rsidR="00527DDE" w:rsidRPr="002A55B0">
        <w:rPr>
          <w:rFonts w:ascii="Times New Roman" w:hAnsi="Times New Roman" w:cs="Times New Roman"/>
          <w:sz w:val="28"/>
          <w:szCs w:val="28"/>
        </w:rPr>
        <w:t xml:space="preserve">агрессивного поведения для подростков </w:t>
      </w:r>
      <w:r w:rsidRPr="002A55B0">
        <w:rPr>
          <w:rFonts w:ascii="Times New Roman" w:hAnsi="Times New Roman" w:cs="Times New Roman"/>
          <w:sz w:val="28"/>
          <w:szCs w:val="28"/>
        </w:rPr>
        <w:t>могут иметь разные формы: функциональное заболевание нервной системы, психосоматические реакции и расстройства, невроз.</w:t>
      </w:r>
      <w:r w:rsidR="003C4DE0">
        <w:rPr>
          <w:rFonts w:ascii="Times New Roman" w:hAnsi="Times New Roman" w:cs="Times New Roman"/>
          <w:sz w:val="28"/>
          <w:szCs w:val="28"/>
        </w:rPr>
        <w:t xml:space="preserve"> </w:t>
      </w:r>
      <w:proofErr w:type="gramStart"/>
      <w:r w:rsidRPr="002A55B0">
        <w:rPr>
          <w:rFonts w:ascii="Times New Roman" w:hAnsi="Times New Roman" w:cs="Times New Roman"/>
          <w:sz w:val="28"/>
          <w:szCs w:val="28"/>
        </w:rPr>
        <w:t xml:space="preserve">Отработанные навыки </w:t>
      </w:r>
      <w:r w:rsidR="005803FF">
        <w:rPr>
          <w:rFonts w:ascii="Times New Roman" w:hAnsi="Times New Roman" w:cs="Times New Roman"/>
          <w:sz w:val="28"/>
          <w:szCs w:val="28"/>
        </w:rPr>
        <w:t xml:space="preserve">понимания </w:t>
      </w:r>
      <w:r w:rsidR="002A55B0" w:rsidRPr="002A55B0">
        <w:rPr>
          <w:rFonts w:ascii="Times New Roman" w:hAnsi="Times New Roman" w:cs="Times New Roman"/>
          <w:sz w:val="28"/>
          <w:szCs w:val="28"/>
        </w:rPr>
        <w:t xml:space="preserve">структуры семьи, распределения ролей и функций, закрепление за подростком уровня свободы и ответственности за свои решения и поступки, обучение родителей и подростков согласованию правил совместного проживания, удовлетворения интересов и общей коммуникации, обучение подростков новым способам отношений без сверх ожиданий и требований родителей, </w:t>
      </w:r>
      <w:r w:rsidRPr="002A55B0">
        <w:rPr>
          <w:rFonts w:ascii="Times New Roman" w:hAnsi="Times New Roman" w:cs="Times New Roman"/>
          <w:sz w:val="28"/>
          <w:szCs w:val="28"/>
        </w:rPr>
        <w:t xml:space="preserve">помогают </w:t>
      </w:r>
      <w:r w:rsidR="002A55B0" w:rsidRPr="002A55B0">
        <w:rPr>
          <w:rFonts w:ascii="Times New Roman" w:hAnsi="Times New Roman" w:cs="Times New Roman"/>
          <w:sz w:val="28"/>
          <w:szCs w:val="28"/>
        </w:rPr>
        <w:t xml:space="preserve">родителям и </w:t>
      </w:r>
      <w:r w:rsidR="00527DDE" w:rsidRPr="002A55B0">
        <w:rPr>
          <w:rFonts w:ascii="Times New Roman" w:hAnsi="Times New Roman" w:cs="Times New Roman"/>
          <w:sz w:val="28"/>
          <w:szCs w:val="28"/>
        </w:rPr>
        <w:t xml:space="preserve">подростку </w:t>
      </w:r>
      <w:r w:rsidRPr="002A55B0">
        <w:rPr>
          <w:rFonts w:ascii="Times New Roman" w:hAnsi="Times New Roman" w:cs="Times New Roman"/>
          <w:sz w:val="28"/>
          <w:szCs w:val="28"/>
        </w:rPr>
        <w:t xml:space="preserve">поддерживать баланс в процессе </w:t>
      </w:r>
      <w:r w:rsidR="00527DDE" w:rsidRPr="002A55B0">
        <w:rPr>
          <w:rFonts w:ascii="Times New Roman" w:hAnsi="Times New Roman" w:cs="Times New Roman"/>
          <w:sz w:val="28"/>
          <w:szCs w:val="28"/>
        </w:rPr>
        <w:t xml:space="preserve">семейных взаимодействий </w:t>
      </w:r>
      <w:r w:rsidRPr="002A55B0">
        <w:rPr>
          <w:rFonts w:ascii="Times New Roman" w:hAnsi="Times New Roman" w:cs="Times New Roman"/>
          <w:sz w:val="28"/>
          <w:szCs w:val="28"/>
        </w:rPr>
        <w:t>после завершения основной консультативной</w:t>
      </w:r>
      <w:r w:rsidR="002A55B0" w:rsidRPr="002A55B0">
        <w:rPr>
          <w:rFonts w:ascii="Times New Roman" w:hAnsi="Times New Roman" w:cs="Times New Roman"/>
          <w:sz w:val="28"/>
          <w:szCs w:val="28"/>
        </w:rPr>
        <w:t xml:space="preserve"> работы</w:t>
      </w:r>
      <w:r w:rsidRPr="002A55B0">
        <w:rPr>
          <w:rFonts w:ascii="Times New Roman" w:hAnsi="Times New Roman" w:cs="Times New Roman"/>
          <w:sz w:val="28"/>
          <w:szCs w:val="28"/>
        </w:rPr>
        <w:t>.</w:t>
      </w:r>
      <w:proofErr w:type="gramEnd"/>
    </w:p>
    <w:p w:rsidR="00D93C1B" w:rsidRDefault="00D93C1B" w:rsidP="005A4F45">
      <w:pPr>
        <w:pStyle w:val="af5"/>
        <w:tabs>
          <w:tab w:val="left" w:pos="2549"/>
        </w:tabs>
        <w:spacing w:line="360" w:lineRule="auto"/>
        <w:rPr>
          <w:rFonts w:ascii="Times New Roman" w:hAnsi="Times New Roman" w:cs="Times New Roman"/>
          <w:b/>
          <w:sz w:val="28"/>
          <w:szCs w:val="28"/>
        </w:rPr>
      </w:pPr>
    </w:p>
    <w:p w:rsidR="00ED4E71" w:rsidRDefault="00ED4E71" w:rsidP="005A4F45">
      <w:pPr>
        <w:pStyle w:val="af5"/>
        <w:tabs>
          <w:tab w:val="left" w:pos="2549"/>
        </w:tabs>
        <w:spacing w:line="360" w:lineRule="auto"/>
        <w:rPr>
          <w:rFonts w:ascii="Times New Roman" w:hAnsi="Times New Roman" w:cs="Times New Roman"/>
          <w:b/>
          <w:sz w:val="28"/>
          <w:szCs w:val="28"/>
        </w:rPr>
      </w:pPr>
    </w:p>
    <w:p w:rsidR="00ED4E71" w:rsidRDefault="00ED4E71" w:rsidP="005A4F45">
      <w:pPr>
        <w:pStyle w:val="af5"/>
        <w:tabs>
          <w:tab w:val="left" w:pos="2549"/>
        </w:tabs>
        <w:spacing w:line="360" w:lineRule="auto"/>
        <w:rPr>
          <w:rFonts w:ascii="Times New Roman" w:hAnsi="Times New Roman" w:cs="Times New Roman"/>
          <w:b/>
          <w:sz w:val="28"/>
          <w:szCs w:val="28"/>
        </w:rPr>
      </w:pPr>
    </w:p>
    <w:p w:rsidR="00ED4E71" w:rsidRDefault="00ED4E71" w:rsidP="005A4F45">
      <w:pPr>
        <w:pStyle w:val="af5"/>
        <w:tabs>
          <w:tab w:val="left" w:pos="2549"/>
        </w:tabs>
        <w:spacing w:line="360" w:lineRule="auto"/>
        <w:rPr>
          <w:rFonts w:ascii="Times New Roman" w:hAnsi="Times New Roman" w:cs="Times New Roman"/>
          <w:b/>
          <w:sz w:val="28"/>
          <w:szCs w:val="28"/>
        </w:rPr>
      </w:pPr>
    </w:p>
    <w:p w:rsidR="00ED4E71" w:rsidRDefault="00ED4E71"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BD12BA" w:rsidRDefault="00BD12BA" w:rsidP="005A4F45">
      <w:pPr>
        <w:pStyle w:val="af5"/>
        <w:tabs>
          <w:tab w:val="left" w:pos="2549"/>
        </w:tabs>
        <w:spacing w:line="360" w:lineRule="auto"/>
        <w:rPr>
          <w:rFonts w:ascii="Times New Roman" w:hAnsi="Times New Roman" w:cs="Times New Roman"/>
          <w:b/>
          <w:sz w:val="28"/>
          <w:szCs w:val="28"/>
        </w:rPr>
      </w:pPr>
    </w:p>
    <w:p w:rsidR="00E022F8" w:rsidRDefault="00E022F8" w:rsidP="005A4F45">
      <w:pPr>
        <w:pStyle w:val="af5"/>
        <w:tabs>
          <w:tab w:val="left" w:pos="2549"/>
        </w:tabs>
        <w:spacing w:line="360" w:lineRule="auto"/>
        <w:rPr>
          <w:rFonts w:ascii="Times New Roman" w:hAnsi="Times New Roman" w:cs="Times New Roman"/>
          <w:b/>
          <w:sz w:val="28"/>
          <w:szCs w:val="28"/>
        </w:rPr>
      </w:pPr>
    </w:p>
    <w:p w:rsidR="00E022F8" w:rsidRDefault="00E022F8" w:rsidP="005A4F45">
      <w:pPr>
        <w:pStyle w:val="af5"/>
        <w:tabs>
          <w:tab w:val="left" w:pos="2549"/>
        </w:tabs>
        <w:spacing w:line="360" w:lineRule="auto"/>
        <w:rPr>
          <w:rFonts w:ascii="Times New Roman" w:hAnsi="Times New Roman" w:cs="Times New Roman"/>
          <w:b/>
          <w:sz w:val="28"/>
          <w:szCs w:val="28"/>
        </w:rPr>
      </w:pPr>
    </w:p>
    <w:p w:rsidR="00ED4E71" w:rsidRPr="005A4F45" w:rsidRDefault="00ED4E71" w:rsidP="005A4F45">
      <w:pPr>
        <w:pStyle w:val="af5"/>
        <w:tabs>
          <w:tab w:val="left" w:pos="2549"/>
        </w:tabs>
        <w:spacing w:line="360" w:lineRule="auto"/>
        <w:rPr>
          <w:rFonts w:ascii="Times New Roman" w:hAnsi="Times New Roman" w:cs="Times New Roman"/>
          <w:b/>
          <w:sz w:val="28"/>
          <w:szCs w:val="28"/>
        </w:rPr>
      </w:pPr>
    </w:p>
    <w:p w:rsidR="00244D13" w:rsidRPr="00451C54" w:rsidRDefault="00244D13" w:rsidP="00244D13">
      <w:pPr>
        <w:pStyle w:val="11"/>
      </w:pPr>
      <w:r w:rsidRPr="00451C54">
        <w:lastRenderedPageBreak/>
        <w:t xml:space="preserve">ГЛАВА </w:t>
      </w:r>
      <w:r w:rsidRPr="00451C54">
        <w:rPr>
          <w:lang w:val="en-US"/>
        </w:rPr>
        <w:t>II</w:t>
      </w:r>
      <w:r w:rsidRPr="00451C54">
        <w:t xml:space="preserve">. ЭМПИРИЧЕСКОЕ </w:t>
      </w:r>
      <w:r>
        <w:t xml:space="preserve">ИЗУЧЕНИЕ </w:t>
      </w:r>
      <w:r w:rsidRPr="00451C54">
        <w:t xml:space="preserve">ЭФФЕКТИВНОСТИ </w:t>
      </w:r>
      <w:r>
        <w:t xml:space="preserve">РАБОТЫ ПО СТАБИЛИЗАЦИИ </w:t>
      </w:r>
      <w:r w:rsidRPr="00451C54">
        <w:t>АГРЕССИ</w:t>
      </w:r>
      <w:r>
        <w:t>В</w:t>
      </w:r>
      <w:r w:rsidRPr="00451C54">
        <w:t>НОГО ПОВЕДЕНИЯ ПОДРОСТКОВ В СИТУАЦИИ ПСИХОЛОГИЧЕСКОГО КОНСУЛЬТИРОВАНИЯ</w:t>
      </w:r>
    </w:p>
    <w:p w:rsidR="00244D13" w:rsidRPr="00451C54" w:rsidRDefault="00244D13" w:rsidP="00244D13">
      <w:pPr>
        <w:pStyle w:val="11"/>
      </w:pPr>
      <w:r w:rsidRPr="00451C54">
        <w:t>2.1.  Организация и методы исследования</w:t>
      </w:r>
    </w:p>
    <w:p w:rsidR="00F66176" w:rsidRDefault="00F66176" w:rsidP="008A7C17">
      <w:pPr>
        <w:spacing w:line="360" w:lineRule="auto"/>
        <w:jc w:val="both"/>
        <w:rPr>
          <w:b/>
          <w:bCs/>
          <w:sz w:val="28"/>
          <w:szCs w:val="28"/>
        </w:rPr>
      </w:pPr>
    </w:p>
    <w:p w:rsidR="00F66176" w:rsidRPr="006D2502" w:rsidRDefault="00F66176" w:rsidP="008921A6">
      <w:pPr>
        <w:spacing w:line="360" w:lineRule="auto"/>
        <w:ind w:left="-284" w:firstLine="567"/>
        <w:jc w:val="both"/>
        <w:rPr>
          <w:sz w:val="28"/>
          <w:szCs w:val="28"/>
        </w:rPr>
      </w:pPr>
      <w:r w:rsidRPr="00690662">
        <w:rPr>
          <w:b/>
          <w:bCs/>
          <w:sz w:val="28"/>
          <w:szCs w:val="28"/>
        </w:rPr>
        <w:t>Цель исследования:</w:t>
      </w:r>
      <w:r w:rsidR="003D73A9">
        <w:rPr>
          <w:b/>
          <w:bCs/>
          <w:sz w:val="28"/>
          <w:szCs w:val="28"/>
        </w:rPr>
        <w:t xml:space="preserve"> </w:t>
      </w:r>
      <w:r w:rsidRPr="002479FE">
        <w:rPr>
          <w:sz w:val="28"/>
          <w:szCs w:val="28"/>
        </w:rPr>
        <w:t>исследование подростков с</w:t>
      </w:r>
      <w:r>
        <w:rPr>
          <w:sz w:val="28"/>
          <w:szCs w:val="28"/>
        </w:rPr>
        <w:t xml:space="preserve"> агрессивным поведением из разных типов семей.</w:t>
      </w:r>
    </w:p>
    <w:p w:rsidR="00F66176" w:rsidRPr="007F1C1E" w:rsidRDefault="00F66176" w:rsidP="008921A6">
      <w:pPr>
        <w:spacing w:line="360" w:lineRule="auto"/>
        <w:ind w:left="-284" w:firstLine="567"/>
        <w:jc w:val="both"/>
        <w:rPr>
          <w:sz w:val="28"/>
          <w:szCs w:val="28"/>
        </w:rPr>
      </w:pPr>
      <w:r w:rsidRPr="00B64CBB">
        <w:rPr>
          <w:b/>
          <w:bCs/>
          <w:sz w:val="28"/>
          <w:szCs w:val="28"/>
        </w:rPr>
        <w:t>Объект исследования</w:t>
      </w:r>
      <w:r w:rsidRPr="00690662">
        <w:rPr>
          <w:b/>
          <w:bCs/>
          <w:sz w:val="28"/>
          <w:szCs w:val="28"/>
        </w:rPr>
        <w:t>:</w:t>
      </w:r>
      <w:r w:rsidR="003D73A9">
        <w:rPr>
          <w:b/>
          <w:bCs/>
          <w:sz w:val="28"/>
          <w:szCs w:val="28"/>
        </w:rPr>
        <w:t xml:space="preserve"> </w:t>
      </w:r>
      <w:r>
        <w:rPr>
          <w:sz w:val="28"/>
          <w:szCs w:val="28"/>
        </w:rPr>
        <w:t>агрессивное поведение подростков</w:t>
      </w:r>
      <w:r w:rsidRPr="00642DE4">
        <w:rPr>
          <w:b/>
          <w:bCs/>
          <w:iCs/>
          <w:sz w:val="28"/>
          <w:szCs w:val="28"/>
        </w:rPr>
        <w:t>.</w:t>
      </w:r>
    </w:p>
    <w:p w:rsidR="00F66176" w:rsidRPr="006E6519" w:rsidRDefault="00F66176" w:rsidP="008921A6">
      <w:pPr>
        <w:spacing w:line="360" w:lineRule="auto"/>
        <w:ind w:left="-284" w:firstLine="567"/>
        <w:jc w:val="both"/>
        <w:rPr>
          <w:bCs/>
          <w:iCs/>
          <w:color w:val="339966"/>
          <w:sz w:val="28"/>
          <w:szCs w:val="28"/>
        </w:rPr>
      </w:pPr>
      <w:r w:rsidRPr="00690662">
        <w:rPr>
          <w:b/>
          <w:bCs/>
          <w:sz w:val="28"/>
          <w:szCs w:val="28"/>
        </w:rPr>
        <w:t>Предмет исследования:</w:t>
      </w:r>
      <w:r>
        <w:rPr>
          <w:sz w:val="28"/>
          <w:szCs w:val="28"/>
        </w:rPr>
        <w:t xml:space="preserve"> влияние типа семьи на проявление агрессивного поведения у подростка. </w:t>
      </w:r>
    </w:p>
    <w:p w:rsidR="00E022F8" w:rsidRDefault="00E022F8" w:rsidP="00E022F8">
      <w:pPr>
        <w:spacing w:line="360" w:lineRule="auto"/>
        <w:ind w:left="-284" w:firstLine="567"/>
        <w:jc w:val="both"/>
        <w:rPr>
          <w:sz w:val="28"/>
          <w:szCs w:val="28"/>
        </w:rPr>
      </w:pPr>
      <w:r w:rsidRPr="00690662">
        <w:rPr>
          <w:b/>
          <w:bCs/>
          <w:sz w:val="28"/>
          <w:szCs w:val="28"/>
        </w:rPr>
        <w:t>Гипотеза исследования:</w:t>
      </w:r>
      <w:r w:rsidR="003D73A9">
        <w:rPr>
          <w:b/>
          <w:bCs/>
          <w:sz w:val="28"/>
          <w:szCs w:val="28"/>
        </w:rPr>
        <w:t xml:space="preserve"> </w:t>
      </w:r>
      <w:r w:rsidRPr="00642DE4">
        <w:rPr>
          <w:sz w:val="28"/>
          <w:szCs w:val="28"/>
        </w:rPr>
        <w:t xml:space="preserve">существует взаимосвязь </w:t>
      </w:r>
      <w:r>
        <w:rPr>
          <w:sz w:val="28"/>
          <w:szCs w:val="28"/>
        </w:rPr>
        <w:t>типа семьи и агрессивного поведения в подростковом возрасте, а именно:</w:t>
      </w:r>
    </w:p>
    <w:p w:rsidR="00E022F8" w:rsidRDefault="00E022F8" w:rsidP="00E022F8">
      <w:pPr>
        <w:spacing w:line="360" w:lineRule="auto"/>
        <w:ind w:left="-284" w:firstLine="567"/>
        <w:jc w:val="both"/>
        <w:rPr>
          <w:sz w:val="28"/>
          <w:szCs w:val="28"/>
        </w:rPr>
      </w:pPr>
      <w:r>
        <w:rPr>
          <w:b/>
          <w:bCs/>
          <w:sz w:val="28"/>
          <w:szCs w:val="28"/>
        </w:rPr>
        <w:t xml:space="preserve"> -</w:t>
      </w:r>
      <w:r>
        <w:rPr>
          <w:sz w:val="28"/>
          <w:szCs w:val="28"/>
        </w:rPr>
        <w:t xml:space="preserve"> родительское отношение может влиять на психологические особенности проявления агрессивного поведения у подростков в возрасте 11-13 лет;</w:t>
      </w:r>
    </w:p>
    <w:p w:rsidR="00E022F8" w:rsidRDefault="00E022F8" w:rsidP="00E022F8">
      <w:pPr>
        <w:spacing w:line="360" w:lineRule="auto"/>
        <w:ind w:left="-284" w:firstLine="567"/>
        <w:jc w:val="both"/>
        <w:rPr>
          <w:sz w:val="28"/>
          <w:szCs w:val="28"/>
          <w:lang w:eastAsia="ru-RU"/>
        </w:rPr>
      </w:pPr>
      <w:r>
        <w:rPr>
          <w:b/>
          <w:bCs/>
          <w:sz w:val="28"/>
          <w:szCs w:val="28"/>
        </w:rPr>
        <w:t xml:space="preserve"> -</w:t>
      </w:r>
      <w:r>
        <w:rPr>
          <w:sz w:val="28"/>
          <w:szCs w:val="28"/>
        </w:rPr>
        <w:t xml:space="preserve">  родители подростков склонных к проявлению агрессивного поведения чаще соответствуют характеристикам семей со средним и высоким </w:t>
      </w:r>
      <w:r>
        <w:rPr>
          <w:sz w:val="28"/>
          <w:szCs w:val="28"/>
          <w:lang w:eastAsia="ru-RU"/>
        </w:rPr>
        <w:t xml:space="preserve">уровнями </w:t>
      </w:r>
      <w:r w:rsidRPr="00F439A8">
        <w:rPr>
          <w:sz w:val="28"/>
          <w:szCs w:val="28"/>
          <w:lang w:eastAsia="ru-RU"/>
        </w:rPr>
        <w:t>функционирования</w:t>
      </w:r>
      <w:r>
        <w:rPr>
          <w:sz w:val="28"/>
          <w:szCs w:val="28"/>
          <w:lang w:eastAsia="ru-RU"/>
        </w:rPr>
        <w:t>;</w:t>
      </w:r>
    </w:p>
    <w:p w:rsidR="00E022F8" w:rsidRDefault="00E022F8" w:rsidP="00E022F8">
      <w:pPr>
        <w:spacing w:line="360" w:lineRule="auto"/>
        <w:ind w:left="-284" w:firstLine="567"/>
        <w:jc w:val="both"/>
        <w:rPr>
          <w:sz w:val="28"/>
          <w:szCs w:val="28"/>
        </w:rPr>
      </w:pPr>
      <w:r>
        <w:rPr>
          <w:b/>
          <w:bCs/>
          <w:sz w:val="28"/>
          <w:szCs w:val="28"/>
        </w:rPr>
        <w:t xml:space="preserve"> -</w:t>
      </w:r>
      <w:r>
        <w:rPr>
          <w:sz w:val="28"/>
          <w:szCs w:val="28"/>
        </w:rPr>
        <w:t xml:space="preserve"> родители подростков без склонности к проявлению агрессивного поведения соответствуют характеристикам</w:t>
      </w:r>
      <w:r w:rsidRPr="00374BC2">
        <w:rPr>
          <w:sz w:val="28"/>
          <w:szCs w:val="28"/>
        </w:rPr>
        <w:t xml:space="preserve"> семей со здоровыми и оптимальными отношениями родителей с подростком. </w:t>
      </w:r>
    </w:p>
    <w:p w:rsidR="00F66176" w:rsidRPr="00690662" w:rsidRDefault="00F66176" w:rsidP="008921A6">
      <w:pPr>
        <w:spacing w:line="360" w:lineRule="auto"/>
        <w:ind w:left="-284" w:firstLine="567"/>
        <w:jc w:val="both"/>
        <w:rPr>
          <w:b/>
          <w:bCs/>
          <w:sz w:val="28"/>
          <w:szCs w:val="28"/>
        </w:rPr>
      </w:pPr>
      <w:r w:rsidRPr="00690662">
        <w:rPr>
          <w:b/>
          <w:bCs/>
          <w:sz w:val="28"/>
          <w:szCs w:val="28"/>
        </w:rPr>
        <w:t>Задачи исследования:</w:t>
      </w:r>
    </w:p>
    <w:p w:rsidR="00D80101" w:rsidRDefault="00D80101" w:rsidP="00F214EF">
      <w:pPr>
        <w:numPr>
          <w:ilvl w:val="0"/>
          <w:numId w:val="16"/>
        </w:numPr>
        <w:tabs>
          <w:tab w:val="left" w:pos="1080"/>
        </w:tabs>
        <w:spacing w:line="360" w:lineRule="auto"/>
        <w:jc w:val="both"/>
        <w:rPr>
          <w:sz w:val="28"/>
          <w:szCs w:val="28"/>
        </w:rPr>
      </w:pPr>
      <w:r>
        <w:rPr>
          <w:sz w:val="28"/>
          <w:szCs w:val="28"/>
        </w:rPr>
        <w:t>Провести эмпирическое исследование агрессивного поведения подростков из различных типов семей.</w:t>
      </w:r>
    </w:p>
    <w:p w:rsidR="00D80101" w:rsidRDefault="00D80101" w:rsidP="00F214EF">
      <w:pPr>
        <w:numPr>
          <w:ilvl w:val="0"/>
          <w:numId w:val="16"/>
        </w:numPr>
        <w:tabs>
          <w:tab w:val="left" w:pos="1080"/>
        </w:tabs>
        <w:spacing w:line="360" w:lineRule="auto"/>
        <w:jc w:val="both"/>
        <w:rPr>
          <w:sz w:val="28"/>
          <w:szCs w:val="28"/>
        </w:rPr>
      </w:pPr>
      <w:r>
        <w:rPr>
          <w:sz w:val="28"/>
          <w:szCs w:val="28"/>
        </w:rPr>
        <w:t>Выявить психологические компоненты появления агрессивного поведения подростков и связать их с разными типами семей подростков.</w:t>
      </w:r>
    </w:p>
    <w:p w:rsidR="006F6A43" w:rsidRPr="00D80101" w:rsidRDefault="00D80101" w:rsidP="00F214EF">
      <w:pPr>
        <w:numPr>
          <w:ilvl w:val="0"/>
          <w:numId w:val="16"/>
        </w:numPr>
        <w:tabs>
          <w:tab w:val="left" w:pos="1080"/>
        </w:tabs>
        <w:spacing w:line="360" w:lineRule="auto"/>
        <w:jc w:val="both"/>
        <w:rPr>
          <w:sz w:val="28"/>
          <w:szCs w:val="28"/>
        </w:rPr>
      </w:pPr>
      <w:r>
        <w:rPr>
          <w:sz w:val="28"/>
          <w:szCs w:val="28"/>
        </w:rPr>
        <w:t xml:space="preserve">Проверить полученные результаты с помощью коэффициента ранговой корреляции </w:t>
      </w:r>
      <w:proofErr w:type="spellStart"/>
      <w:r>
        <w:rPr>
          <w:sz w:val="28"/>
          <w:szCs w:val="28"/>
        </w:rPr>
        <w:t>Спирмена</w:t>
      </w:r>
      <w:proofErr w:type="spellEnd"/>
      <w:r>
        <w:rPr>
          <w:sz w:val="28"/>
          <w:szCs w:val="28"/>
        </w:rPr>
        <w:t>.</w:t>
      </w:r>
    </w:p>
    <w:p w:rsidR="008A7C17" w:rsidRPr="00720C31" w:rsidRDefault="00720C31" w:rsidP="00720C31">
      <w:pPr>
        <w:tabs>
          <w:tab w:val="left" w:pos="-284"/>
        </w:tabs>
        <w:spacing w:line="360" w:lineRule="auto"/>
        <w:ind w:left="-284"/>
        <w:jc w:val="both"/>
        <w:rPr>
          <w:sz w:val="28"/>
          <w:szCs w:val="28"/>
        </w:rPr>
      </w:pPr>
      <w:r>
        <w:rPr>
          <w:sz w:val="28"/>
          <w:szCs w:val="28"/>
        </w:rPr>
        <w:tab/>
      </w:r>
      <w:r w:rsidR="008A7C17" w:rsidRPr="00720C31">
        <w:rPr>
          <w:sz w:val="28"/>
          <w:szCs w:val="28"/>
        </w:rPr>
        <w:t>В качестве</w:t>
      </w:r>
      <w:r w:rsidR="008A7C17" w:rsidRPr="00720C31">
        <w:rPr>
          <w:b/>
          <w:sz w:val="28"/>
          <w:szCs w:val="28"/>
        </w:rPr>
        <w:t xml:space="preserve"> методов проведения исследования </w:t>
      </w:r>
      <w:r w:rsidR="008A7C17" w:rsidRPr="00720C31">
        <w:rPr>
          <w:sz w:val="28"/>
          <w:szCs w:val="28"/>
        </w:rPr>
        <w:t>были использованы следующие</w:t>
      </w:r>
      <w:r w:rsidR="00691249" w:rsidRPr="00720C31">
        <w:rPr>
          <w:sz w:val="28"/>
          <w:szCs w:val="28"/>
        </w:rPr>
        <w:t xml:space="preserve"> (приложение </w:t>
      </w:r>
      <w:r w:rsidR="000470DC" w:rsidRPr="00720C31">
        <w:rPr>
          <w:sz w:val="28"/>
          <w:szCs w:val="28"/>
        </w:rPr>
        <w:t>4</w:t>
      </w:r>
      <w:r w:rsidR="008A7C17" w:rsidRPr="00720C31">
        <w:rPr>
          <w:sz w:val="28"/>
          <w:szCs w:val="28"/>
        </w:rPr>
        <w:t>.):</w:t>
      </w:r>
    </w:p>
    <w:p w:rsidR="00971E1B" w:rsidRDefault="00971E1B" w:rsidP="00971E1B">
      <w:pPr>
        <w:spacing w:line="360" w:lineRule="auto"/>
        <w:rPr>
          <w:sz w:val="28"/>
          <w:szCs w:val="28"/>
          <w:lang w:eastAsia="ru-RU"/>
        </w:rPr>
      </w:pPr>
      <w:r w:rsidRPr="00A91744">
        <w:rPr>
          <w:sz w:val="28"/>
          <w:szCs w:val="28"/>
          <w:lang w:eastAsia="ru-RU"/>
        </w:rPr>
        <w:lastRenderedPageBreak/>
        <w:t>-</w:t>
      </w:r>
      <w:r w:rsidRPr="009645CF">
        <w:rPr>
          <w:sz w:val="28"/>
          <w:szCs w:val="28"/>
          <w:lang w:eastAsia="ru-RU"/>
        </w:rPr>
        <w:t xml:space="preserve">опросник </w:t>
      </w:r>
      <w:proofErr w:type="spellStart"/>
      <w:r w:rsidRPr="009645CF">
        <w:rPr>
          <w:sz w:val="28"/>
          <w:szCs w:val="28"/>
          <w:lang w:eastAsia="ru-RU"/>
        </w:rPr>
        <w:t>Басса-Дарки</w:t>
      </w:r>
      <w:proofErr w:type="spellEnd"/>
      <w:r w:rsidRPr="009645CF">
        <w:rPr>
          <w:sz w:val="28"/>
          <w:szCs w:val="28"/>
          <w:lang w:eastAsia="ru-RU"/>
        </w:rPr>
        <w:t xml:space="preserve"> [</w:t>
      </w:r>
      <w:r>
        <w:rPr>
          <w:sz w:val="28"/>
          <w:szCs w:val="28"/>
          <w:lang w:eastAsia="ru-RU"/>
        </w:rPr>
        <w:t>46</w:t>
      </w:r>
      <w:r w:rsidRPr="009645CF">
        <w:rPr>
          <w:sz w:val="28"/>
          <w:szCs w:val="28"/>
          <w:lang w:eastAsia="ru-RU"/>
        </w:rPr>
        <w:t>, с</w:t>
      </w:r>
      <w:r>
        <w:rPr>
          <w:sz w:val="28"/>
          <w:szCs w:val="28"/>
          <w:lang w:eastAsia="ru-RU"/>
        </w:rPr>
        <w:t>. 5-10</w:t>
      </w:r>
      <w:proofErr w:type="gramStart"/>
      <w:r w:rsidRPr="009645CF">
        <w:rPr>
          <w:sz w:val="28"/>
          <w:szCs w:val="28"/>
          <w:lang w:eastAsia="ru-RU"/>
        </w:rPr>
        <w:t xml:space="preserve"> ]</w:t>
      </w:r>
      <w:proofErr w:type="gramEnd"/>
      <w:r>
        <w:rPr>
          <w:sz w:val="28"/>
          <w:szCs w:val="28"/>
          <w:lang w:eastAsia="ru-RU"/>
        </w:rPr>
        <w:t>;</w:t>
      </w:r>
    </w:p>
    <w:p w:rsidR="00971E1B" w:rsidRPr="00A91744" w:rsidRDefault="00971E1B" w:rsidP="00971E1B">
      <w:pPr>
        <w:spacing w:line="360" w:lineRule="auto"/>
        <w:rPr>
          <w:sz w:val="28"/>
          <w:szCs w:val="28"/>
        </w:rPr>
      </w:pPr>
      <w:r>
        <w:rPr>
          <w:sz w:val="28"/>
          <w:szCs w:val="28"/>
          <w:lang w:eastAsia="ru-RU"/>
        </w:rPr>
        <w:t xml:space="preserve">- </w:t>
      </w:r>
      <w:r>
        <w:rPr>
          <w:rStyle w:val="hl"/>
          <w:sz w:val="28"/>
          <w:szCs w:val="28"/>
        </w:rPr>
        <w:t>т</w:t>
      </w:r>
      <w:r w:rsidRPr="00A91744">
        <w:rPr>
          <w:rStyle w:val="hl"/>
          <w:sz w:val="28"/>
          <w:szCs w:val="28"/>
        </w:rPr>
        <w:t xml:space="preserve">ест выявления </w:t>
      </w:r>
      <w:proofErr w:type="spellStart"/>
      <w:r w:rsidRPr="00A91744">
        <w:rPr>
          <w:rStyle w:val="hl"/>
          <w:sz w:val="28"/>
          <w:szCs w:val="28"/>
        </w:rPr>
        <w:t>аутоагрессивных</w:t>
      </w:r>
      <w:proofErr w:type="spellEnd"/>
      <w:r w:rsidRPr="00A91744">
        <w:rPr>
          <w:rStyle w:val="hl"/>
          <w:sz w:val="28"/>
          <w:szCs w:val="28"/>
        </w:rPr>
        <w:t xml:space="preserve"> тенденций и факторов</w:t>
      </w:r>
      <w:r w:rsidRPr="00A91744">
        <w:rPr>
          <w:sz w:val="28"/>
          <w:szCs w:val="28"/>
        </w:rPr>
        <w:t xml:space="preserve"> (А</w:t>
      </w:r>
      <w:r>
        <w:rPr>
          <w:sz w:val="28"/>
          <w:szCs w:val="28"/>
        </w:rPr>
        <w:t>.</w:t>
      </w:r>
      <w:r w:rsidRPr="00A91744">
        <w:rPr>
          <w:sz w:val="28"/>
          <w:szCs w:val="28"/>
        </w:rPr>
        <w:t xml:space="preserve">А.  </w:t>
      </w:r>
      <w:r w:rsidRPr="00A91744">
        <w:rPr>
          <w:rStyle w:val="hl"/>
          <w:sz w:val="28"/>
          <w:szCs w:val="28"/>
        </w:rPr>
        <w:t>Кучера</w:t>
      </w:r>
      <w:r w:rsidRPr="00A91744">
        <w:rPr>
          <w:sz w:val="28"/>
          <w:szCs w:val="28"/>
        </w:rPr>
        <w:t xml:space="preserve">, В.П. </w:t>
      </w:r>
      <w:proofErr w:type="spellStart"/>
      <w:r w:rsidRPr="00A91744">
        <w:rPr>
          <w:sz w:val="28"/>
          <w:szCs w:val="28"/>
        </w:rPr>
        <w:t>Костюкевич</w:t>
      </w:r>
      <w:proofErr w:type="spellEnd"/>
      <w:r w:rsidRPr="00A91744">
        <w:rPr>
          <w:sz w:val="28"/>
          <w:szCs w:val="28"/>
        </w:rPr>
        <w:t>)</w:t>
      </w:r>
      <w:r w:rsidR="003C4DE0">
        <w:rPr>
          <w:sz w:val="28"/>
          <w:szCs w:val="28"/>
        </w:rPr>
        <w:t xml:space="preserve"> </w:t>
      </w:r>
      <w:r w:rsidRPr="00A91744">
        <w:rPr>
          <w:sz w:val="28"/>
          <w:szCs w:val="28"/>
        </w:rPr>
        <w:t>[</w:t>
      </w:r>
      <w:r>
        <w:rPr>
          <w:sz w:val="28"/>
          <w:szCs w:val="28"/>
        </w:rPr>
        <w:t>41</w:t>
      </w:r>
      <w:r w:rsidRPr="00A91744">
        <w:rPr>
          <w:sz w:val="28"/>
          <w:szCs w:val="28"/>
        </w:rPr>
        <w:t>, с. 60-62]</w:t>
      </w:r>
      <w:r>
        <w:rPr>
          <w:sz w:val="28"/>
          <w:szCs w:val="28"/>
        </w:rPr>
        <w:t>;</w:t>
      </w:r>
    </w:p>
    <w:p w:rsidR="00971E1B" w:rsidRDefault="00971E1B" w:rsidP="00971E1B">
      <w:pPr>
        <w:tabs>
          <w:tab w:val="left" w:pos="0"/>
        </w:tabs>
        <w:spacing w:line="360" w:lineRule="auto"/>
        <w:jc w:val="both"/>
        <w:rPr>
          <w:sz w:val="28"/>
          <w:szCs w:val="28"/>
        </w:rPr>
      </w:pPr>
      <w:r w:rsidRPr="009645CF">
        <w:rPr>
          <w:sz w:val="28"/>
          <w:szCs w:val="28"/>
          <w:lang w:eastAsia="ru-RU"/>
        </w:rPr>
        <w:t xml:space="preserve">- </w:t>
      </w:r>
      <w:r w:rsidRPr="00A91744">
        <w:rPr>
          <w:sz w:val="28"/>
          <w:szCs w:val="28"/>
          <w:lang w:eastAsia="ru-RU"/>
        </w:rPr>
        <w:t xml:space="preserve">опросник </w:t>
      </w:r>
      <w:r w:rsidRPr="00A91744">
        <w:rPr>
          <w:sz w:val="28"/>
          <w:szCs w:val="28"/>
        </w:rPr>
        <w:t>«</w:t>
      </w:r>
      <w:r w:rsidRPr="00A91744">
        <w:rPr>
          <w:rStyle w:val="hl"/>
          <w:sz w:val="28"/>
          <w:szCs w:val="28"/>
        </w:rPr>
        <w:t>Поведение родителей и отношение подростков к ним</w:t>
      </w:r>
      <w:r w:rsidRPr="00A91744">
        <w:rPr>
          <w:sz w:val="28"/>
          <w:szCs w:val="28"/>
        </w:rPr>
        <w:t xml:space="preserve">» (АИОК) (Л.И. </w:t>
      </w:r>
      <w:proofErr w:type="spellStart"/>
      <w:r w:rsidRPr="00A91744">
        <w:rPr>
          <w:sz w:val="28"/>
          <w:szCs w:val="28"/>
        </w:rPr>
        <w:t>Вассерман</w:t>
      </w:r>
      <w:proofErr w:type="spellEnd"/>
      <w:r w:rsidRPr="00A91744">
        <w:rPr>
          <w:sz w:val="28"/>
          <w:szCs w:val="28"/>
        </w:rPr>
        <w:t xml:space="preserve">, И.А. </w:t>
      </w:r>
      <w:proofErr w:type="spellStart"/>
      <w:r w:rsidRPr="00A91744">
        <w:rPr>
          <w:sz w:val="28"/>
          <w:szCs w:val="28"/>
        </w:rPr>
        <w:t>Горькова</w:t>
      </w:r>
      <w:proofErr w:type="spellEnd"/>
      <w:r w:rsidRPr="00A91744">
        <w:rPr>
          <w:sz w:val="28"/>
          <w:szCs w:val="28"/>
        </w:rPr>
        <w:t xml:space="preserve">, Е.Е. </w:t>
      </w:r>
      <w:proofErr w:type="spellStart"/>
      <w:r w:rsidRPr="00A91744">
        <w:rPr>
          <w:rStyle w:val="hl"/>
          <w:sz w:val="28"/>
          <w:szCs w:val="28"/>
        </w:rPr>
        <w:t>Ромицына</w:t>
      </w:r>
      <w:proofErr w:type="spellEnd"/>
      <w:r w:rsidRPr="00A91744">
        <w:rPr>
          <w:rStyle w:val="hl"/>
          <w:sz w:val="28"/>
          <w:szCs w:val="28"/>
        </w:rPr>
        <w:t>)</w:t>
      </w:r>
      <w:r w:rsidRPr="00A91744">
        <w:rPr>
          <w:sz w:val="28"/>
          <w:szCs w:val="28"/>
        </w:rPr>
        <w:t xml:space="preserve"> [</w:t>
      </w:r>
      <w:r>
        <w:rPr>
          <w:sz w:val="28"/>
          <w:szCs w:val="28"/>
        </w:rPr>
        <w:t>55</w:t>
      </w:r>
      <w:r w:rsidRPr="00A91744">
        <w:rPr>
          <w:sz w:val="28"/>
          <w:szCs w:val="28"/>
        </w:rPr>
        <w:t>, с. 58]</w:t>
      </w:r>
      <w:r>
        <w:rPr>
          <w:sz w:val="28"/>
          <w:szCs w:val="28"/>
        </w:rPr>
        <w:t>;</w:t>
      </w:r>
    </w:p>
    <w:p w:rsidR="00971E1B" w:rsidRPr="00F559A5" w:rsidRDefault="00971E1B" w:rsidP="00971E1B">
      <w:pPr>
        <w:tabs>
          <w:tab w:val="left" w:pos="0"/>
        </w:tabs>
        <w:spacing w:line="360" w:lineRule="auto"/>
        <w:jc w:val="both"/>
        <w:rPr>
          <w:sz w:val="28"/>
          <w:szCs w:val="28"/>
        </w:rPr>
      </w:pPr>
      <w:r>
        <w:rPr>
          <w:sz w:val="28"/>
          <w:szCs w:val="28"/>
        </w:rPr>
        <w:t xml:space="preserve">- </w:t>
      </w:r>
      <w:r>
        <w:rPr>
          <w:sz w:val="28"/>
          <w:szCs w:val="28"/>
          <w:lang w:eastAsia="ru-RU"/>
        </w:rPr>
        <w:t xml:space="preserve">опросник родительского отношения (А.Я. Варга, В.В. </w:t>
      </w:r>
      <w:proofErr w:type="spellStart"/>
      <w:r>
        <w:rPr>
          <w:sz w:val="28"/>
          <w:szCs w:val="28"/>
          <w:lang w:eastAsia="ru-RU"/>
        </w:rPr>
        <w:t>Столин</w:t>
      </w:r>
      <w:proofErr w:type="spellEnd"/>
      <w:r>
        <w:rPr>
          <w:sz w:val="28"/>
          <w:szCs w:val="28"/>
          <w:lang w:eastAsia="ru-RU"/>
        </w:rPr>
        <w:t xml:space="preserve">) </w:t>
      </w:r>
      <w:r w:rsidRPr="009645CF">
        <w:rPr>
          <w:sz w:val="28"/>
          <w:szCs w:val="28"/>
          <w:lang w:eastAsia="ru-RU"/>
        </w:rPr>
        <w:t>[</w:t>
      </w:r>
      <w:r>
        <w:rPr>
          <w:sz w:val="28"/>
          <w:szCs w:val="28"/>
          <w:lang w:eastAsia="ru-RU"/>
        </w:rPr>
        <w:t>56</w:t>
      </w:r>
      <w:r w:rsidRPr="009645CF">
        <w:rPr>
          <w:sz w:val="28"/>
          <w:szCs w:val="28"/>
          <w:lang w:eastAsia="ru-RU"/>
        </w:rPr>
        <w:t>, с</w:t>
      </w:r>
      <w:r>
        <w:rPr>
          <w:sz w:val="28"/>
          <w:szCs w:val="28"/>
          <w:lang w:eastAsia="ru-RU"/>
        </w:rPr>
        <w:t>.</w:t>
      </w:r>
      <w:r w:rsidR="003D73A9">
        <w:rPr>
          <w:sz w:val="28"/>
          <w:szCs w:val="28"/>
          <w:lang w:eastAsia="ru-RU"/>
        </w:rPr>
        <w:t xml:space="preserve"> </w:t>
      </w:r>
      <w:r>
        <w:rPr>
          <w:sz w:val="28"/>
          <w:szCs w:val="28"/>
          <w:lang w:eastAsia="ru-RU"/>
        </w:rPr>
        <w:t>12-15</w:t>
      </w:r>
      <w:r w:rsidRPr="009645CF">
        <w:rPr>
          <w:sz w:val="28"/>
          <w:szCs w:val="28"/>
          <w:lang w:eastAsia="ru-RU"/>
        </w:rPr>
        <w:t>]</w:t>
      </w:r>
      <w:r>
        <w:rPr>
          <w:sz w:val="28"/>
          <w:szCs w:val="28"/>
          <w:lang w:eastAsia="ru-RU"/>
        </w:rPr>
        <w:t>.</w:t>
      </w:r>
    </w:p>
    <w:p w:rsidR="00615EE9" w:rsidRPr="00615EE9" w:rsidRDefault="00615EE9" w:rsidP="00615EE9">
      <w:pPr>
        <w:spacing w:line="360" w:lineRule="auto"/>
        <w:ind w:left="-284" w:firstLine="567"/>
        <w:jc w:val="both"/>
        <w:rPr>
          <w:color w:val="000000"/>
          <w:sz w:val="28"/>
          <w:szCs w:val="28"/>
        </w:rPr>
      </w:pPr>
      <w:r w:rsidRPr="007F22D6">
        <w:rPr>
          <w:bCs/>
          <w:color w:val="000000"/>
          <w:sz w:val="28"/>
          <w:szCs w:val="28"/>
        </w:rPr>
        <w:t xml:space="preserve">Диагностические методики для проведения эксперимента были подобраны, согласно поставленным в </w:t>
      </w:r>
      <w:r>
        <w:rPr>
          <w:bCs/>
          <w:color w:val="000000"/>
          <w:sz w:val="28"/>
          <w:szCs w:val="28"/>
        </w:rPr>
        <w:t xml:space="preserve">эмпирическом исследовании цели и задачам. </w:t>
      </w:r>
    </w:p>
    <w:p w:rsidR="00277EE4" w:rsidRDefault="00277EE4" w:rsidP="00277EE4">
      <w:pPr>
        <w:spacing w:line="360" w:lineRule="auto"/>
        <w:ind w:left="-284" w:firstLine="567"/>
        <w:jc w:val="both"/>
        <w:rPr>
          <w:sz w:val="28"/>
          <w:szCs w:val="28"/>
        </w:rPr>
      </w:pPr>
      <w:r w:rsidRPr="00307ACA">
        <w:rPr>
          <w:b/>
          <w:sz w:val="28"/>
          <w:szCs w:val="28"/>
          <w:lang w:eastAsia="ru-RU"/>
        </w:rPr>
        <w:t xml:space="preserve">Опросник </w:t>
      </w:r>
      <w:proofErr w:type="spellStart"/>
      <w:r w:rsidRPr="00307ACA">
        <w:rPr>
          <w:b/>
          <w:sz w:val="28"/>
          <w:szCs w:val="28"/>
          <w:lang w:eastAsia="ru-RU"/>
        </w:rPr>
        <w:t>Басса-Дарки</w:t>
      </w:r>
      <w:proofErr w:type="spellEnd"/>
      <w:r w:rsidRPr="00307ACA">
        <w:rPr>
          <w:sz w:val="28"/>
          <w:szCs w:val="28"/>
        </w:rPr>
        <w:t xml:space="preserve"> (</w:t>
      </w:r>
      <w:r w:rsidRPr="00307ACA">
        <w:rPr>
          <w:sz w:val="28"/>
          <w:szCs w:val="28"/>
          <w:lang w:val="en-US"/>
        </w:rPr>
        <w:t>Buss</w:t>
      </w:r>
      <w:r w:rsidRPr="00307ACA">
        <w:rPr>
          <w:sz w:val="28"/>
          <w:szCs w:val="28"/>
        </w:rPr>
        <w:t>-</w:t>
      </w:r>
      <w:proofErr w:type="spellStart"/>
      <w:r w:rsidRPr="00307ACA">
        <w:rPr>
          <w:sz w:val="28"/>
          <w:szCs w:val="28"/>
          <w:lang w:val="en-US"/>
        </w:rPr>
        <w:t>DurkeyInventory</w:t>
      </w:r>
      <w:proofErr w:type="spellEnd"/>
      <w:r w:rsidRPr="00307ACA">
        <w:rPr>
          <w:sz w:val="28"/>
          <w:szCs w:val="28"/>
        </w:rPr>
        <w:t xml:space="preserve">) </w:t>
      </w:r>
      <w:r>
        <w:rPr>
          <w:sz w:val="28"/>
          <w:szCs w:val="28"/>
        </w:rPr>
        <w:t xml:space="preserve">был создан в 1957 году американскими психологами </w:t>
      </w:r>
      <w:r w:rsidRPr="00966E3A">
        <w:rPr>
          <w:sz w:val="28"/>
          <w:szCs w:val="28"/>
        </w:rPr>
        <w:t xml:space="preserve">А. </w:t>
      </w:r>
      <w:proofErr w:type="spellStart"/>
      <w:proofErr w:type="gramStart"/>
      <w:r w:rsidRPr="00966E3A">
        <w:rPr>
          <w:sz w:val="28"/>
          <w:szCs w:val="28"/>
        </w:rPr>
        <w:t>Басс</w:t>
      </w:r>
      <w:proofErr w:type="spellEnd"/>
      <w:proofErr w:type="gramEnd"/>
      <w:r w:rsidRPr="00966E3A">
        <w:rPr>
          <w:sz w:val="28"/>
          <w:szCs w:val="28"/>
        </w:rPr>
        <w:t xml:space="preserve"> и А. </w:t>
      </w:r>
      <w:proofErr w:type="spellStart"/>
      <w:r w:rsidRPr="00966E3A">
        <w:rPr>
          <w:sz w:val="28"/>
          <w:szCs w:val="28"/>
        </w:rPr>
        <w:t>Дарки</w:t>
      </w:r>
      <w:proofErr w:type="spellEnd"/>
      <w:r>
        <w:rPr>
          <w:sz w:val="28"/>
          <w:szCs w:val="28"/>
        </w:rPr>
        <w:t xml:space="preserve"> с целью выявления </w:t>
      </w:r>
      <w:r w:rsidRPr="00966E3A">
        <w:rPr>
          <w:sz w:val="28"/>
          <w:szCs w:val="28"/>
        </w:rPr>
        <w:t>агрессивных и враждебных реакций.</w:t>
      </w:r>
      <w:r>
        <w:rPr>
          <w:sz w:val="28"/>
          <w:szCs w:val="28"/>
        </w:rPr>
        <w:t xml:space="preserve"> Авторы опросника рассматривают агрессивность как специфическое свойство личности, проявляющееся у испытуемого деструктивных проявлениях в поведении в процессе выстраивания </w:t>
      </w:r>
      <w:proofErr w:type="gramStart"/>
      <w:r>
        <w:rPr>
          <w:sz w:val="28"/>
          <w:szCs w:val="28"/>
        </w:rPr>
        <w:t>субъект-объектных</w:t>
      </w:r>
      <w:proofErr w:type="gramEnd"/>
      <w:r>
        <w:rPr>
          <w:sz w:val="28"/>
          <w:szCs w:val="28"/>
        </w:rPr>
        <w:t xml:space="preserve"> отношений с другими людьми. </w:t>
      </w:r>
    </w:p>
    <w:p w:rsidR="00277EE4" w:rsidRDefault="00277EE4" w:rsidP="00277EE4">
      <w:pPr>
        <w:spacing w:line="360" w:lineRule="auto"/>
        <w:ind w:left="-284" w:firstLine="567"/>
        <w:jc w:val="both"/>
        <w:rPr>
          <w:sz w:val="28"/>
          <w:szCs w:val="28"/>
        </w:rPr>
      </w:pPr>
      <w:r w:rsidRPr="00597FDE">
        <w:rPr>
          <w:sz w:val="28"/>
          <w:szCs w:val="28"/>
          <w:lang w:eastAsia="ru-RU"/>
        </w:rPr>
        <w:t xml:space="preserve">Помимо агрессивности авторы опросника </w:t>
      </w:r>
      <w:r>
        <w:rPr>
          <w:sz w:val="28"/>
          <w:szCs w:val="28"/>
          <w:lang w:eastAsia="ru-RU"/>
        </w:rPr>
        <w:t xml:space="preserve">изучают враждебность как реакцию, которая вызывает </w:t>
      </w:r>
      <w:r w:rsidRPr="00966E3A">
        <w:rPr>
          <w:sz w:val="28"/>
          <w:szCs w:val="28"/>
        </w:rPr>
        <w:t>негативные чувства и негативные оценки людей и событий</w:t>
      </w:r>
      <w:r>
        <w:rPr>
          <w:sz w:val="28"/>
          <w:szCs w:val="28"/>
        </w:rPr>
        <w:t xml:space="preserve"> у испытуемого респондента</w:t>
      </w:r>
      <w:r w:rsidRPr="00966E3A">
        <w:rPr>
          <w:sz w:val="28"/>
          <w:szCs w:val="28"/>
        </w:rPr>
        <w:t>.</w:t>
      </w:r>
    </w:p>
    <w:p w:rsidR="00277EE4" w:rsidRDefault="00277EE4" w:rsidP="00277EE4">
      <w:pPr>
        <w:spacing w:line="360" w:lineRule="auto"/>
        <w:ind w:left="-284" w:firstLine="567"/>
        <w:jc w:val="both"/>
        <w:rPr>
          <w:sz w:val="28"/>
          <w:szCs w:val="28"/>
        </w:rPr>
      </w:pPr>
      <w:proofErr w:type="gramStart"/>
      <w:r>
        <w:rPr>
          <w:sz w:val="28"/>
          <w:szCs w:val="28"/>
        </w:rPr>
        <w:t xml:space="preserve">Реакции участников опросника </w:t>
      </w:r>
      <w:proofErr w:type="spellStart"/>
      <w:r>
        <w:rPr>
          <w:sz w:val="28"/>
          <w:szCs w:val="28"/>
        </w:rPr>
        <w:t>шкалируются</w:t>
      </w:r>
      <w:proofErr w:type="spellEnd"/>
      <w:r>
        <w:rPr>
          <w:sz w:val="28"/>
          <w:szCs w:val="28"/>
        </w:rPr>
        <w:t xml:space="preserve"> по следующим видам: физическая агрессия (проявляется в приложении физической силы по отношению к другому человеку с целью отстаивания и воплощения своих интересов), косвенная агрессия (выражается через перенос на другого человека или предмет), раздражение (возможное выражение человеком негативных эмоций и чувств в ситуациях нервного перевозбуждения), негативизм (появляется в поведении человека в ситуациях сопротивления чужому мнению или установками</w:t>
      </w:r>
      <w:proofErr w:type="gramEnd"/>
      <w:r>
        <w:rPr>
          <w:sz w:val="28"/>
          <w:szCs w:val="28"/>
        </w:rPr>
        <w:t xml:space="preserve"> </w:t>
      </w:r>
      <w:proofErr w:type="gramStart"/>
      <w:r>
        <w:rPr>
          <w:sz w:val="28"/>
          <w:szCs w:val="28"/>
        </w:rPr>
        <w:t xml:space="preserve">может проявляться в пассивном непринятии другой позиции и сопротивлении или активной борьбе за отстаивание собственных интересов или позиции), обида (чувство, которое выражается в зависти или ненависти к социальному окружению, возникающее через интерпретацию их реальных или придуманных поступков), подозрительность (проявляется в четкой установке </w:t>
      </w:r>
      <w:r>
        <w:rPr>
          <w:sz w:val="28"/>
          <w:szCs w:val="28"/>
        </w:rPr>
        <w:lastRenderedPageBreak/>
        <w:t>человека, что от других людей идет поток проблем и нанесение ущерба), вербальная агрессия (может проявляться в различных</w:t>
      </w:r>
      <w:r w:rsidR="00FC1930">
        <w:rPr>
          <w:sz w:val="28"/>
          <w:szCs w:val="28"/>
        </w:rPr>
        <w:t xml:space="preserve"> </w:t>
      </w:r>
      <w:r>
        <w:rPr>
          <w:sz w:val="28"/>
          <w:szCs w:val="28"/>
        </w:rPr>
        <w:t>вариантах</w:t>
      </w:r>
      <w:proofErr w:type="gramEnd"/>
      <w:r>
        <w:rPr>
          <w:sz w:val="28"/>
          <w:szCs w:val="28"/>
        </w:rPr>
        <w:t xml:space="preserve"> от крика до проклятий и угроз), чувство вины (появляется по причине глубокой убежденности человека, что он поступает не верно, приносит зло, испытывает угрызения совести). </w:t>
      </w:r>
    </w:p>
    <w:p w:rsidR="00277EE4" w:rsidRDefault="00277EE4" w:rsidP="00277EE4">
      <w:pPr>
        <w:spacing w:line="360" w:lineRule="auto"/>
        <w:ind w:left="-284" w:firstLine="567"/>
        <w:jc w:val="both"/>
        <w:rPr>
          <w:sz w:val="28"/>
          <w:szCs w:val="28"/>
        </w:rPr>
      </w:pPr>
      <w:r>
        <w:rPr>
          <w:sz w:val="28"/>
          <w:szCs w:val="28"/>
        </w:rPr>
        <w:t xml:space="preserve">Для проведения опросника с испытуемыми рекомендуется подготовить опросные листы с перечнем вопросов и шкалами для обработки результатов. </w:t>
      </w:r>
    </w:p>
    <w:p w:rsidR="00277EE4" w:rsidRDefault="00277EE4" w:rsidP="00277EE4">
      <w:pPr>
        <w:spacing w:line="360" w:lineRule="auto"/>
        <w:ind w:left="-284" w:firstLine="567"/>
        <w:jc w:val="both"/>
        <w:rPr>
          <w:sz w:val="28"/>
          <w:szCs w:val="28"/>
        </w:rPr>
      </w:pPr>
      <w:r>
        <w:rPr>
          <w:sz w:val="28"/>
          <w:szCs w:val="28"/>
        </w:rPr>
        <w:t xml:space="preserve">Испытуемым дается следующая инструкция: соотнести предлагаемые </w:t>
      </w:r>
      <w:proofErr w:type="gramStart"/>
      <w:r>
        <w:rPr>
          <w:sz w:val="28"/>
          <w:szCs w:val="28"/>
        </w:rPr>
        <w:t>в опроснике</w:t>
      </w:r>
      <w:proofErr w:type="gramEnd"/>
      <w:r>
        <w:rPr>
          <w:sz w:val="28"/>
          <w:szCs w:val="28"/>
        </w:rPr>
        <w:t xml:space="preserve"> утверждения с собственными стилями поведения и выбрать один из двух вариантов ответов – «да» или «нет». </w:t>
      </w:r>
    </w:p>
    <w:p w:rsidR="00277EE4" w:rsidRDefault="00277EE4" w:rsidP="00277EE4">
      <w:pPr>
        <w:spacing w:line="360" w:lineRule="auto"/>
        <w:ind w:left="-284" w:firstLine="567"/>
        <w:jc w:val="both"/>
        <w:rPr>
          <w:sz w:val="28"/>
          <w:szCs w:val="28"/>
        </w:rPr>
      </w:pPr>
      <w:r>
        <w:rPr>
          <w:sz w:val="28"/>
          <w:szCs w:val="28"/>
        </w:rPr>
        <w:t xml:space="preserve">По соотношению ответов на семьдесят пять утверждений опросника  можно определить показатели индекса агрессивности испытуемого и виды ведущих типов агрессивного поведения. </w:t>
      </w:r>
    </w:p>
    <w:p w:rsidR="00277EE4" w:rsidRDefault="00277EE4" w:rsidP="00277EE4">
      <w:pPr>
        <w:spacing w:line="360" w:lineRule="auto"/>
        <w:ind w:left="-284" w:firstLine="567"/>
        <w:jc w:val="both"/>
        <w:rPr>
          <w:sz w:val="28"/>
          <w:szCs w:val="28"/>
        </w:rPr>
      </w:pPr>
      <w:r>
        <w:rPr>
          <w:sz w:val="28"/>
          <w:szCs w:val="28"/>
        </w:rPr>
        <w:t xml:space="preserve">Ключи для обработки и баллы для статистического анализа и интерпретации представлены в тексте методики в приложении 4. </w:t>
      </w:r>
    </w:p>
    <w:p w:rsidR="00277EE4" w:rsidRDefault="00277EE4" w:rsidP="00277EE4">
      <w:pPr>
        <w:spacing w:line="360" w:lineRule="auto"/>
        <w:ind w:left="-284" w:firstLine="567"/>
        <w:jc w:val="both"/>
        <w:rPr>
          <w:sz w:val="28"/>
          <w:szCs w:val="28"/>
        </w:rPr>
      </w:pPr>
      <w:r w:rsidRPr="00840EB5">
        <w:rPr>
          <w:sz w:val="28"/>
          <w:szCs w:val="28"/>
        </w:rPr>
        <w:t>Индекс агрессивност</w:t>
      </w:r>
      <w:r>
        <w:rPr>
          <w:sz w:val="28"/>
          <w:szCs w:val="28"/>
        </w:rPr>
        <w:t>и включает в себя 1, 2 и 3 шкалы (физическая агрессия, косвенная агрессия, раздражение)</w:t>
      </w:r>
      <w:r w:rsidRPr="00840EB5">
        <w:rPr>
          <w:sz w:val="28"/>
          <w:szCs w:val="28"/>
        </w:rPr>
        <w:t>; индекс враждебн</w:t>
      </w:r>
      <w:r>
        <w:rPr>
          <w:sz w:val="28"/>
          <w:szCs w:val="28"/>
        </w:rPr>
        <w:t>ости включает в себя 6 и 7 шкалы (вербальная агрессия и чувство вины)</w:t>
      </w:r>
      <w:r w:rsidRPr="00840EB5">
        <w:rPr>
          <w:sz w:val="28"/>
          <w:szCs w:val="28"/>
        </w:rPr>
        <w:t>.</w:t>
      </w:r>
      <w:r w:rsidRPr="00840EB5">
        <w:rPr>
          <w:sz w:val="28"/>
          <w:szCs w:val="28"/>
        </w:rPr>
        <w:br/>
      </w:r>
      <w:r w:rsidRPr="00840EB5">
        <w:rPr>
          <w:noProof/>
          <w:sz w:val="28"/>
          <w:szCs w:val="28"/>
          <w:lang w:eastAsia="ru-RU"/>
        </w:rPr>
        <w:drawing>
          <wp:inline distT="0" distB="0" distL="0" distR="0">
            <wp:extent cx="286385" cy="95250"/>
            <wp:effectExtent l="0" t="0" r="0" b="0"/>
            <wp:docPr id="18" name="Рисунок 1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840EB5">
        <w:rPr>
          <w:sz w:val="28"/>
          <w:szCs w:val="28"/>
        </w:rPr>
        <w:t xml:space="preserve">Нормой агрессивности является величина ее индекса, равная 21 ± 4, а враждебности – 6-7 ± 3. При этом обращается внимание на возможность достижения определенной величины, показывающей степень проявления агрессивности. </w:t>
      </w:r>
    </w:p>
    <w:p w:rsidR="00277EE4" w:rsidRDefault="00277EE4" w:rsidP="00277EE4">
      <w:pPr>
        <w:spacing w:line="360" w:lineRule="auto"/>
        <w:ind w:left="-284" w:firstLine="567"/>
        <w:jc w:val="both"/>
        <w:rPr>
          <w:sz w:val="28"/>
          <w:szCs w:val="28"/>
        </w:rPr>
      </w:pPr>
      <w:r>
        <w:rPr>
          <w:sz w:val="28"/>
          <w:szCs w:val="28"/>
        </w:rPr>
        <w:t xml:space="preserve">При использовании опросника важно учитывать, что агрессивность и агрессия рассматриваются авторами с позиции структурного психологического анализа </w:t>
      </w:r>
      <w:r w:rsidRPr="00840EB5">
        <w:rPr>
          <w:sz w:val="28"/>
          <w:szCs w:val="28"/>
        </w:rPr>
        <w:t>мотивационно-</w:t>
      </w:r>
      <w:proofErr w:type="spellStart"/>
      <w:r w:rsidRPr="00840EB5">
        <w:rPr>
          <w:sz w:val="28"/>
          <w:szCs w:val="28"/>
        </w:rPr>
        <w:t>потребностной</w:t>
      </w:r>
      <w:proofErr w:type="spellEnd"/>
      <w:r w:rsidRPr="00840EB5">
        <w:rPr>
          <w:sz w:val="28"/>
          <w:szCs w:val="28"/>
        </w:rPr>
        <w:t xml:space="preserve"> сферы личности.</w:t>
      </w:r>
    </w:p>
    <w:p w:rsidR="00277EE4" w:rsidRPr="007F1CEC" w:rsidRDefault="00277EE4" w:rsidP="00277EE4">
      <w:pPr>
        <w:spacing w:line="360" w:lineRule="auto"/>
        <w:ind w:left="-284" w:firstLine="567"/>
        <w:jc w:val="both"/>
        <w:rPr>
          <w:sz w:val="28"/>
          <w:szCs w:val="28"/>
        </w:rPr>
      </w:pPr>
      <w:r>
        <w:rPr>
          <w:sz w:val="28"/>
          <w:szCs w:val="28"/>
        </w:rPr>
        <w:t xml:space="preserve">Поэтому использование опросника рекомендуется осуществлять комплексно с другими методиками и тестами выявления и оценки смежных психических состояний: ситуаций и факторов, вызывающих у человека агрессию. </w:t>
      </w:r>
    </w:p>
    <w:p w:rsidR="00277EE4" w:rsidRDefault="00277EE4" w:rsidP="00277EE4">
      <w:pPr>
        <w:spacing w:line="360" w:lineRule="auto"/>
        <w:ind w:left="-284" w:firstLine="567"/>
        <w:jc w:val="both"/>
        <w:rPr>
          <w:sz w:val="28"/>
          <w:szCs w:val="28"/>
        </w:rPr>
      </w:pPr>
      <w:r w:rsidRPr="000D5E0F">
        <w:rPr>
          <w:rStyle w:val="hl"/>
          <w:b/>
          <w:sz w:val="28"/>
          <w:szCs w:val="28"/>
        </w:rPr>
        <w:lastRenderedPageBreak/>
        <w:t xml:space="preserve">Тест выявления </w:t>
      </w:r>
      <w:proofErr w:type="spellStart"/>
      <w:r w:rsidRPr="000D5E0F">
        <w:rPr>
          <w:rStyle w:val="hl"/>
          <w:b/>
          <w:sz w:val="28"/>
          <w:szCs w:val="28"/>
        </w:rPr>
        <w:t>аутоагрессивных</w:t>
      </w:r>
      <w:proofErr w:type="spellEnd"/>
      <w:r w:rsidRPr="000D5E0F">
        <w:rPr>
          <w:rStyle w:val="hl"/>
          <w:b/>
          <w:sz w:val="28"/>
          <w:szCs w:val="28"/>
        </w:rPr>
        <w:t xml:space="preserve"> тенденций и факторов</w:t>
      </w:r>
      <w:r w:rsidRPr="000D5E0F">
        <w:rPr>
          <w:b/>
          <w:sz w:val="28"/>
          <w:szCs w:val="28"/>
        </w:rPr>
        <w:t xml:space="preserve"> (А.А.  </w:t>
      </w:r>
      <w:r w:rsidRPr="000D5E0F">
        <w:rPr>
          <w:rStyle w:val="hl"/>
          <w:b/>
          <w:sz w:val="28"/>
          <w:szCs w:val="28"/>
        </w:rPr>
        <w:t>Кучера</w:t>
      </w:r>
      <w:r w:rsidRPr="000D5E0F">
        <w:rPr>
          <w:b/>
          <w:sz w:val="28"/>
          <w:szCs w:val="28"/>
        </w:rPr>
        <w:t xml:space="preserve">, В.П. </w:t>
      </w:r>
      <w:proofErr w:type="spellStart"/>
      <w:r w:rsidRPr="000D5E0F">
        <w:rPr>
          <w:b/>
          <w:sz w:val="28"/>
          <w:szCs w:val="28"/>
        </w:rPr>
        <w:t>Костюкевич</w:t>
      </w:r>
      <w:proofErr w:type="spellEnd"/>
      <w:r w:rsidRPr="000D5E0F">
        <w:rPr>
          <w:b/>
          <w:sz w:val="28"/>
          <w:szCs w:val="28"/>
        </w:rPr>
        <w:t>)</w:t>
      </w:r>
      <w:r w:rsidR="00015EE0">
        <w:rPr>
          <w:b/>
          <w:sz w:val="28"/>
          <w:szCs w:val="28"/>
        </w:rPr>
        <w:t xml:space="preserve"> </w:t>
      </w:r>
      <w:r w:rsidRPr="00892F74">
        <w:rPr>
          <w:sz w:val="28"/>
          <w:szCs w:val="28"/>
        </w:rPr>
        <w:t>был разработан</w:t>
      </w:r>
      <w:r w:rsidR="00E658EB">
        <w:rPr>
          <w:sz w:val="28"/>
          <w:szCs w:val="28"/>
        </w:rPr>
        <w:t xml:space="preserve"> </w:t>
      </w:r>
      <w:r>
        <w:rPr>
          <w:sz w:val="28"/>
          <w:szCs w:val="28"/>
        </w:rPr>
        <w:t xml:space="preserve">авторами для выявления факторов суицидального поведения детей 11-15 лет - 5-9 классы (отдельно мальчиков и отдельно девочек). Подростку дается инструкция: прослушать каждое отдельное высказывание и отметить его в бланке интерпретации ситуаций по десяти составляющим. На каждый вопрос, его обдумывание и ответы дается 5-7 секунд. Долго думать над вопросами и их интерпретацией не надо. Если подросток не понимает интерпретации вопроса, то его рекомендуется пропустить. Интерпретации предлагаются подростку в виде афоризмов, поговорок и смешных описаний ситуаций из жизни подростка. Тест интерпретаций рекомендуется читать, а подростки на слух, после собственного осмысления интерпретации, делают отметки в подготовленных для них бланках. </w:t>
      </w:r>
    </w:p>
    <w:p w:rsidR="00277EE4" w:rsidRDefault="00277EE4" w:rsidP="00277EE4">
      <w:pPr>
        <w:spacing w:line="360" w:lineRule="auto"/>
        <w:ind w:left="-284" w:firstLine="567"/>
        <w:jc w:val="both"/>
        <w:rPr>
          <w:sz w:val="28"/>
          <w:szCs w:val="28"/>
        </w:rPr>
      </w:pPr>
      <w:r>
        <w:rPr>
          <w:sz w:val="28"/>
          <w:szCs w:val="28"/>
        </w:rPr>
        <w:t xml:space="preserve">Все высказывания могут интерпретироваться подростком в зависимости от его интеллекта и уже имеющегося опыта социальных взаимодействий. После проговаривания с подростками инструкции, получении обратной связи по ее пониманию, можно приступать к проработке теста и заполнению бланка интерпретаций. </w:t>
      </w:r>
    </w:p>
    <w:p w:rsidR="00277EE4" w:rsidRDefault="00277EE4" w:rsidP="00277EE4">
      <w:pPr>
        <w:spacing w:line="360" w:lineRule="auto"/>
        <w:ind w:left="-284" w:firstLine="567"/>
        <w:jc w:val="both"/>
        <w:rPr>
          <w:sz w:val="28"/>
          <w:szCs w:val="28"/>
        </w:rPr>
      </w:pPr>
      <w:r>
        <w:rPr>
          <w:sz w:val="28"/>
          <w:szCs w:val="28"/>
        </w:rPr>
        <w:t xml:space="preserve">После того, как подростки заканчивают работу с отметками по восьмидесяти пяти вопросам теста, проводится обработка результатов отдельно для мальчиков и отдельно для девочек по каждому возрасту 5-7 класс, 8-9 класс. </w:t>
      </w:r>
    </w:p>
    <w:p w:rsidR="00277EE4" w:rsidRPr="00892F74" w:rsidRDefault="00277EE4" w:rsidP="00277EE4">
      <w:pPr>
        <w:spacing w:line="360" w:lineRule="auto"/>
        <w:ind w:left="-284" w:firstLine="567"/>
        <w:jc w:val="both"/>
        <w:rPr>
          <w:sz w:val="28"/>
          <w:szCs w:val="28"/>
        </w:rPr>
      </w:pPr>
      <w:proofErr w:type="gramStart"/>
      <w:r>
        <w:rPr>
          <w:sz w:val="28"/>
          <w:szCs w:val="28"/>
        </w:rPr>
        <w:t>Тест имеет многоуровневый анализ и интерпретацию данных по шкалам: алкоголь, наркотики, несчастная любовь, противоправные действия, деньги и проблемы с ними, добровольный уход из жизни, семейные неурядицы, потеря смысла жизни, чувство неполноценности, ущербности, уродливости, школьные проблемы, проблема выбора жизненного пути, отношения с окружающими.</w:t>
      </w:r>
      <w:proofErr w:type="gramEnd"/>
      <w:r>
        <w:rPr>
          <w:sz w:val="28"/>
          <w:szCs w:val="28"/>
        </w:rPr>
        <w:t xml:space="preserve"> Эти шкалы оцениваются отдельно для мальчиков и для девочек по количеству ответов и отметок в смысловых интерпретациях опросника подростка. </w:t>
      </w:r>
    </w:p>
    <w:p w:rsidR="00277EE4" w:rsidRDefault="00277EE4" w:rsidP="00277EE4">
      <w:pPr>
        <w:spacing w:line="360" w:lineRule="auto"/>
        <w:ind w:left="-284" w:firstLine="567"/>
        <w:jc w:val="both"/>
        <w:rPr>
          <w:sz w:val="28"/>
          <w:szCs w:val="28"/>
        </w:rPr>
      </w:pPr>
      <w:r>
        <w:rPr>
          <w:sz w:val="28"/>
          <w:szCs w:val="28"/>
        </w:rPr>
        <w:lastRenderedPageBreak/>
        <w:t xml:space="preserve">Ключи для обработки и необходимые баллы для статистического анализа представлены в тексте методики в приложении 4. </w:t>
      </w:r>
    </w:p>
    <w:p w:rsidR="00277EE4" w:rsidRDefault="00277EE4" w:rsidP="00277EE4">
      <w:pPr>
        <w:spacing w:line="360" w:lineRule="auto"/>
        <w:ind w:left="-284" w:firstLine="567"/>
        <w:jc w:val="both"/>
        <w:rPr>
          <w:sz w:val="28"/>
          <w:szCs w:val="28"/>
        </w:rPr>
      </w:pPr>
      <w:r>
        <w:rPr>
          <w:sz w:val="28"/>
          <w:szCs w:val="28"/>
        </w:rPr>
        <w:t xml:space="preserve">Особое внимание рекомендуется обращать на колонку и ее показатели - добровольный уход из жизни. Именно она помогает оценить реально существующую угрозу суицидального риска и поможет вовремя предотвратить суицидальную попытку подростка. Факторами, вызывающими добровольный уход из жизни, а так же по остальным шкалам методики, по мнению авторов, могут быть </w:t>
      </w:r>
      <w:proofErr w:type="spellStart"/>
      <w:r>
        <w:rPr>
          <w:sz w:val="28"/>
          <w:szCs w:val="28"/>
        </w:rPr>
        <w:t>стрессогенные</w:t>
      </w:r>
      <w:proofErr w:type="spellEnd"/>
      <w:r>
        <w:rPr>
          <w:sz w:val="28"/>
          <w:szCs w:val="28"/>
        </w:rPr>
        <w:t xml:space="preserve"> проблемы, оказывающие влияние на состояние психологического комфорта (вызывают психологический дискомфорт) подростка. </w:t>
      </w:r>
    </w:p>
    <w:p w:rsidR="00277EE4" w:rsidRDefault="00277EE4" w:rsidP="00277EE4">
      <w:pPr>
        <w:spacing w:line="360" w:lineRule="auto"/>
        <w:ind w:left="-284" w:firstLine="567"/>
        <w:jc w:val="both"/>
        <w:rPr>
          <w:sz w:val="28"/>
          <w:szCs w:val="28"/>
        </w:rPr>
      </w:pPr>
      <w:proofErr w:type="gramStart"/>
      <w:r>
        <w:rPr>
          <w:sz w:val="28"/>
          <w:szCs w:val="28"/>
        </w:rPr>
        <w:t>Если показатели по шкале «Добровольный уход из жизни» в итоговой интерпретационной таблице не высокий, то рекомендуется рассмотреть другие факторы, вызывающие у подростка психологический дискомфорт, обратить внимание на их совокупность – проблемы в отношениях со сверстниками, родителями, собственное не сформированное окончательное осознание ситуации, бытовые проблемы или социальная неустроенность.</w:t>
      </w:r>
      <w:proofErr w:type="gramEnd"/>
      <w:r>
        <w:rPr>
          <w:sz w:val="28"/>
          <w:szCs w:val="28"/>
        </w:rPr>
        <w:t xml:space="preserve"> Выявление вторичных факторов поможет осуществить верное направление консультативной и коррекционно-развивающей работы с каждым отдельным подростком. </w:t>
      </w:r>
    </w:p>
    <w:p w:rsidR="00277EE4" w:rsidRDefault="00277EE4" w:rsidP="00277EE4">
      <w:pPr>
        <w:spacing w:line="360" w:lineRule="auto"/>
        <w:ind w:left="-284" w:firstLine="567"/>
        <w:jc w:val="both"/>
        <w:rPr>
          <w:sz w:val="28"/>
          <w:szCs w:val="28"/>
        </w:rPr>
      </w:pPr>
      <w:r>
        <w:rPr>
          <w:sz w:val="28"/>
          <w:szCs w:val="28"/>
        </w:rPr>
        <w:t xml:space="preserve">Анализ показателей теста по десяти шкалам позволяет провести широкий и глубокий психологический анализ факторов, вызывающих суицидальное поведение подростка (при наличии высокий показателей по шкале добровольный уход из жизни), выяснить затруднения подростка, разработать стабилизирующую систему мер для социальной и личностной стабилизации отдельного подростка (как мальчика, так и девочки). </w:t>
      </w:r>
    </w:p>
    <w:p w:rsidR="00277EE4" w:rsidRPr="00434559" w:rsidRDefault="00277EE4" w:rsidP="00277EE4">
      <w:pPr>
        <w:spacing w:line="360" w:lineRule="auto"/>
        <w:ind w:left="-284" w:firstLine="567"/>
        <w:jc w:val="both"/>
        <w:rPr>
          <w:sz w:val="28"/>
          <w:szCs w:val="28"/>
        </w:rPr>
      </w:pPr>
      <w:r>
        <w:rPr>
          <w:sz w:val="28"/>
          <w:szCs w:val="28"/>
        </w:rPr>
        <w:t xml:space="preserve">В настоящем исследовании </w:t>
      </w:r>
      <w:r w:rsidRPr="008831DF">
        <w:rPr>
          <w:rStyle w:val="hl"/>
          <w:sz w:val="28"/>
          <w:szCs w:val="28"/>
        </w:rPr>
        <w:t xml:space="preserve">тест выявления </w:t>
      </w:r>
      <w:proofErr w:type="spellStart"/>
      <w:r w:rsidRPr="008831DF">
        <w:rPr>
          <w:rStyle w:val="hl"/>
          <w:sz w:val="28"/>
          <w:szCs w:val="28"/>
        </w:rPr>
        <w:t>аутоагрессивных</w:t>
      </w:r>
      <w:proofErr w:type="spellEnd"/>
      <w:r w:rsidRPr="008831DF">
        <w:rPr>
          <w:rStyle w:val="hl"/>
          <w:sz w:val="28"/>
          <w:szCs w:val="28"/>
        </w:rPr>
        <w:t xml:space="preserve"> тенденций и факторов</w:t>
      </w:r>
      <w:r w:rsidRPr="008831DF">
        <w:rPr>
          <w:sz w:val="28"/>
          <w:szCs w:val="28"/>
        </w:rPr>
        <w:t xml:space="preserve"> (А.А.  </w:t>
      </w:r>
      <w:r w:rsidRPr="008831DF">
        <w:rPr>
          <w:rStyle w:val="hl"/>
          <w:sz w:val="28"/>
          <w:szCs w:val="28"/>
        </w:rPr>
        <w:t>Кучера</w:t>
      </w:r>
      <w:r w:rsidRPr="008831DF">
        <w:rPr>
          <w:sz w:val="28"/>
          <w:szCs w:val="28"/>
        </w:rPr>
        <w:t xml:space="preserve">, В.П. </w:t>
      </w:r>
      <w:proofErr w:type="spellStart"/>
      <w:r w:rsidRPr="008831DF">
        <w:rPr>
          <w:sz w:val="28"/>
          <w:szCs w:val="28"/>
        </w:rPr>
        <w:t>Костюкевич</w:t>
      </w:r>
      <w:proofErr w:type="spellEnd"/>
      <w:r w:rsidRPr="008831DF">
        <w:rPr>
          <w:sz w:val="28"/>
          <w:szCs w:val="28"/>
        </w:rPr>
        <w:t>)</w:t>
      </w:r>
      <w:r>
        <w:rPr>
          <w:sz w:val="28"/>
          <w:szCs w:val="28"/>
        </w:rPr>
        <w:t xml:space="preserve"> выбран с целью разделения подростков по группам: с наличием или отсутствием суицидального риска в поведении. Такое разделение позволит в дальнейшем провести сравнительный </w:t>
      </w:r>
      <w:r>
        <w:rPr>
          <w:sz w:val="28"/>
          <w:szCs w:val="28"/>
        </w:rPr>
        <w:lastRenderedPageBreak/>
        <w:t xml:space="preserve">анализ этих двух групп подростков, выявить ведущие факторы формирования суицидального поведения и сравнить их с показателями оценки подростками результатов оценки родительского отношения к ним. После повторного сопоставления полученных по шкалам методик показателей отследить наличие или отсутствие связей во влиянии типов детско-родительских отношений на формирование и проявление суицидального поведения подростков в возрасте 11-15 лет. </w:t>
      </w:r>
    </w:p>
    <w:p w:rsidR="00712950" w:rsidRDefault="00712950" w:rsidP="00712950">
      <w:pPr>
        <w:pStyle w:val="af5"/>
        <w:tabs>
          <w:tab w:val="left" w:pos="910"/>
        </w:tabs>
        <w:spacing w:line="360" w:lineRule="auto"/>
        <w:ind w:left="-284" w:firstLine="568"/>
        <w:jc w:val="both"/>
        <w:rPr>
          <w:rStyle w:val="hl"/>
          <w:rFonts w:ascii="Times New Roman" w:hAnsi="Times New Roman" w:cs="Times New Roman"/>
          <w:sz w:val="28"/>
          <w:szCs w:val="28"/>
        </w:rPr>
      </w:pPr>
      <w:r w:rsidRPr="000D5E0F">
        <w:rPr>
          <w:rFonts w:ascii="Times New Roman" w:hAnsi="Times New Roman" w:cs="Times New Roman"/>
          <w:b/>
          <w:sz w:val="28"/>
          <w:szCs w:val="28"/>
          <w:lang w:eastAsia="ru-RU"/>
        </w:rPr>
        <w:t xml:space="preserve">Опросник </w:t>
      </w:r>
      <w:r w:rsidRPr="000D5E0F">
        <w:rPr>
          <w:rFonts w:ascii="Times New Roman" w:hAnsi="Times New Roman" w:cs="Times New Roman"/>
          <w:b/>
          <w:sz w:val="28"/>
          <w:szCs w:val="28"/>
        </w:rPr>
        <w:t>«</w:t>
      </w:r>
      <w:r w:rsidRPr="000D5E0F">
        <w:rPr>
          <w:rStyle w:val="hl"/>
          <w:rFonts w:ascii="Times New Roman" w:hAnsi="Times New Roman" w:cs="Times New Roman"/>
          <w:b/>
          <w:sz w:val="28"/>
          <w:szCs w:val="28"/>
        </w:rPr>
        <w:t>Поведение родителей и отношение подростков к ним</w:t>
      </w:r>
      <w:r w:rsidRPr="000D5E0F">
        <w:rPr>
          <w:rFonts w:ascii="Times New Roman" w:hAnsi="Times New Roman" w:cs="Times New Roman"/>
          <w:b/>
          <w:sz w:val="28"/>
          <w:szCs w:val="28"/>
        </w:rPr>
        <w:t xml:space="preserve">» (АИОК) (Л.И. </w:t>
      </w:r>
      <w:proofErr w:type="spellStart"/>
      <w:r w:rsidRPr="000D5E0F">
        <w:rPr>
          <w:rFonts w:ascii="Times New Roman" w:hAnsi="Times New Roman" w:cs="Times New Roman"/>
          <w:b/>
          <w:sz w:val="28"/>
          <w:szCs w:val="28"/>
        </w:rPr>
        <w:t>Вассерман</w:t>
      </w:r>
      <w:proofErr w:type="spellEnd"/>
      <w:r w:rsidRPr="000D5E0F">
        <w:rPr>
          <w:rFonts w:ascii="Times New Roman" w:hAnsi="Times New Roman" w:cs="Times New Roman"/>
          <w:b/>
          <w:sz w:val="28"/>
          <w:szCs w:val="28"/>
        </w:rPr>
        <w:t xml:space="preserve">, И.А. </w:t>
      </w:r>
      <w:proofErr w:type="spellStart"/>
      <w:r w:rsidRPr="000D5E0F">
        <w:rPr>
          <w:rFonts w:ascii="Times New Roman" w:hAnsi="Times New Roman" w:cs="Times New Roman"/>
          <w:b/>
          <w:sz w:val="28"/>
          <w:szCs w:val="28"/>
        </w:rPr>
        <w:t>Горькова</w:t>
      </w:r>
      <w:proofErr w:type="spellEnd"/>
      <w:r w:rsidRPr="000D5E0F">
        <w:rPr>
          <w:rFonts w:ascii="Times New Roman" w:hAnsi="Times New Roman" w:cs="Times New Roman"/>
          <w:b/>
          <w:sz w:val="28"/>
          <w:szCs w:val="28"/>
        </w:rPr>
        <w:t xml:space="preserve">, Е.Е. </w:t>
      </w:r>
      <w:proofErr w:type="spellStart"/>
      <w:r w:rsidRPr="000D5E0F">
        <w:rPr>
          <w:rStyle w:val="hl"/>
          <w:rFonts w:ascii="Times New Roman" w:hAnsi="Times New Roman" w:cs="Times New Roman"/>
          <w:b/>
          <w:sz w:val="28"/>
          <w:szCs w:val="28"/>
        </w:rPr>
        <w:t>Ромицына</w:t>
      </w:r>
      <w:proofErr w:type="spellEnd"/>
      <w:r w:rsidRPr="000D5E0F">
        <w:rPr>
          <w:rStyle w:val="hl"/>
          <w:rFonts w:ascii="Times New Roman" w:hAnsi="Times New Roman" w:cs="Times New Roman"/>
          <w:b/>
          <w:sz w:val="28"/>
          <w:szCs w:val="28"/>
        </w:rPr>
        <w:t xml:space="preserve">) </w:t>
      </w:r>
      <w:r>
        <w:rPr>
          <w:rStyle w:val="hl"/>
          <w:rFonts w:ascii="Times New Roman" w:hAnsi="Times New Roman" w:cs="Times New Roman"/>
          <w:sz w:val="28"/>
          <w:szCs w:val="28"/>
        </w:rPr>
        <w:t xml:space="preserve">предполагает изучение установок поведения, методов воспитания и стилей взаимодействий родителей через восприятие этих процессов самими подростками. </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Style w:val="hl"/>
          <w:rFonts w:ascii="Times New Roman" w:hAnsi="Times New Roman" w:cs="Times New Roman"/>
          <w:sz w:val="28"/>
          <w:szCs w:val="28"/>
        </w:rPr>
        <w:t>В основе опросника лежит методика Шафера (1965), которая основана на идее изучения воспитательного воздействия родителей на подростков через три факторные полярные переменные</w:t>
      </w:r>
      <w:r w:rsidRPr="00D32577">
        <w:rPr>
          <w:rStyle w:val="hl"/>
          <w:rFonts w:ascii="Times New Roman" w:hAnsi="Times New Roman" w:cs="Times New Roman"/>
          <w:sz w:val="28"/>
          <w:szCs w:val="28"/>
        </w:rPr>
        <w:t xml:space="preserve">: </w:t>
      </w:r>
      <w:r w:rsidRPr="00D32577">
        <w:rPr>
          <w:rFonts w:ascii="Times New Roman" w:hAnsi="Times New Roman" w:cs="Times New Roman"/>
          <w:sz w:val="28"/>
          <w:szCs w:val="28"/>
        </w:rPr>
        <w:t xml:space="preserve">принятие - эмоциональное отвержение, психологический контроль - психологическая автономия, скрытый контроль - открытый контроль. При этом принятие здесь </w:t>
      </w:r>
      <w:proofErr w:type="gramStart"/>
      <w:r w:rsidRPr="00D32577">
        <w:rPr>
          <w:rFonts w:ascii="Times New Roman" w:hAnsi="Times New Roman" w:cs="Times New Roman"/>
          <w:sz w:val="28"/>
          <w:szCs w:val="28"/>
        </w:rPr>
        <w:t>подразумевает</w:t>
      </w:r>
      <w:proofErr w:type="gramEnd"/>
      <w:r w:rsidRPr="00D32577">
        <w:rPr>
          <w:rFonts w:ascii="Times New Roman" w:hAnsi="Times New Roman" w:cs="Times New Roman"/>
          <w:sz w:val="28"/>
          <w:szCs w:val="28"/>
        </w:rPr>
        <w:t xml:space="preserve"> безусловно положительное отношение к ребенку вне зависимости от исходных ожиданий родителей.</w:t>
      </w:r>
      <w:r>
        <w:rPr>
          <w:rFonts w:ascii="Times New Roman" w:hAnsi="Times New Roman" w:cs="Times New Roman"/>
          <w:sz w:val="28"/>
          <w:szCs w:val="28"/>
        </w:rPr>
        <w:t xml:space="preserve"> Ситуация эмоционального отвержения подростка родителями рассматривается с позиции отрицательного отношения родителей к ребенку: проявление враждебности и неуважения к своему ребенку. В методике психологический контроль в воспитании со стороны родителей к ребенку рассматривается как своеобразное давление и осознанное управление детьми, позволяющие осуществлять последовательность воспитательных воздействий родителей. </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 xml:space="preserve">Подросткам дается следующая инструкция: оцените, пожалуйста, на основании своего опыта, какие из предложенных высказываний будут подходить пол описание Ваших родителей. Для этого важно внимательно слушать каждое утверждение и делать отметки в листе ответов. Если </w:t>
      </w:r>
      <w:r>
        <w:rPr>
          <w:rFonts w:ascii="Times New Roman" w:hAnsi="Times New Roman" w:cs="Times New Roman"/>
          <w:sz w:val="28"/>
          <w:szCs w:val="28"/>
        </w:rPr>
        <w:lastRenderedPageBreak/>
        <w:t xml:space="preserve">утверждение полностью подходит под ваших родителей – отца и мать, то нужно поставить - да, а если не подходит - нет. </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Далее подросткам предлагается ответить на пятьдесят утверждений опросника и поставить свои отметки по каждому утверждению.</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На одни и те же утверждения заполняются 2 бланка: на отца и на мать отдельно. Затем выводится общая сумма результатов ответов подростка по шкалам.</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Обработка результатов проводится психологом по тексту опросника и шкалам, предлагаемых</w:t>
      </w:r>
      <w:r w:rsidR="00F64893">
        <w:rPr>
          <w:rFonts w:ascii="Times New Roman" w:hAnsi="Times New Roman" w:cs="Times New Roman"/>
          <w:sz w:val="28"/>
          <w:szCs w:val="28"/>
        </w:rPr>
        <w:t xml:space="preserve"> в конце опросника (Приложение 4</w:t>
      </w:r>
      <w:r>
        <w:rPr>
          <w:rFonts w:ascii="Times New Roman" w:hAnsi="Times New Roman" w:cs="Times New Roman"/>
          <w:sz w:val="28"/>
          <w:szCs w:val="28"/>
        </w:rPr>
        <w:t xml:space="preserve">.). </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 xml:space="preserve">Всего опросник содержит пять шкал ответов по типам взаимодействия подростка с родителями: позитивный интерес, директивность, враждебность, автономность, непоследовательность. Результаты обрабатываются сначала отдельно по каждому родителю – отцу и матери, а потом сводятся в единый результат по обозначенным выше шкалам. Сырые значения опросника </w:t>
      </w:r>
      <w:proofErr w:type="gramStart"/>
      <w:r>
        <w:rPr>
          <w:rFonts w:ascii="Times New Roman" w:hAnsi="Times New Roman" w:cs="Times New Roman"/>
          <w:sz w:val="28"/>
          <w:szCs w:val="28"/>
        </w:rPr>
        <w:t>приводятся в арифметической сумме и дальше следует</w:t>
      </w:r>
      <w:proofErr w:type="gramEnd"/>
      <w:r>
        <w:rPr>
          <w:rFonts w:ascii="Times New Roman" w:hAnsi="Times New Roman" w:cs="Times New Roman"/>
          <w:sz w:val="28"/>
          <w:szCs w:val="28"/>
        </w:rPr>
        <w:t xml:space="preserve"> анализ по шкалам методик по каждому отдельному подростку. Численные показатели опросника располагаются в значениях 1-5 баллов, нормой считается 3 балла. Если по шкале получено 1-2 балла, то этот признак выражен слабо, если 4-5 балов, то можно говорить о явно выраженном признаке. Можно выстроить оценочный профиль отношения к подростку, как со стороны отца, так и со стороны матери. Это будет особенно актуально для подростков, показавших по предыдущим методикам признаки выраженного суицидального поведения. </w:t>
      </w:r>
    </w:p>
    <w:p w:rsidR="00712950"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t>После получения сырых баллов по каждому родителю или по общей сумме показателей отца и матери к подростку, можно перейти к интерпретации полученных по опроснику результатов по каждой шкале. Оценки проводится отдельно отцом сына или дочери, матерью сына или дочери; оценка сыном или дочерью матери или отца. Более подробно интерпретация шкал опросника приведена в приложении 4.</w:t>
      </w:r>
    </w:p>
    <w:p w:rsidR="00C505C3" w:rsidRDefault="00712950" w:rsidP="00712950">
      <w:pPr>
        <w:pStyle w:val="af5"/>
        <w:tabs>
          <w:tab w:val="left" w:pos="910"/>
        </w:tabs>
        <w:spacing w:line="360" w:lineRule="auto"/>
        <w:ind w:left="-284" w:firstLine="56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Приведенный опросник будет интересен для настоящего исследования тем, что позволяет отследить восприятие подростком отношение к нему со стороны родителей или значимых взрослых с целью дальнейшей опоры на сформированные детско-родительские отношения в психологической работе с подростком, показавшим явные или косвенные признаки суицидального поведения. </w:t>
      </w:r>
    </w:p>
    <w:p w:rsidR="00971E1B" w:rsidRDefault="00971E1B" w:rsidP="00971E1B">
      <w:pPr>
        <w:spacing w:line="360" w:lineRule="auto"/>
        <w:ind w:left="-284" w:firstLine="567"/>
        <w:jc w:val="both"/>
        <w:rPr>
          <w:sz w:val="28"/>
          <w:szCs w:val="28"/>
        </w:rPr>
      </w:pPr>
      <w:r w:rsidRPr="00C505C3">
        <w:rPr>
          <w:b/>
          <w:sz w:val="28"/>
          <w:szCs w:val="28"/>
        </w:rPr>
        <w:t>О</w:t>
      </w:r>
      <w:r w:rsidRPr="00C505C3">
        <w:rPr>
          <w:b/>
          <w:sz w:val="28"/>
          <w:szCs w:val="28"/>
          <w:lang w:eastAsia="ru-RU"/>
        </w:rPr>
        <w:t xml:space="preserve">просник родительского отношения (А.Я. Варга, В.В. </w:t>
      </w:r>
      <w:proofErr w:type="spellStart"/>
      <w:r w:rsidRPr="00C505C3">
        <w:rPr>
          <w:b/>
          <w:sz w:val="28"/>
          <w:szCs w:val="28"/>
          <w:lang w:eastAsia="ru-RU"/>
        </w:rPr>
        <w:t>Столин</w:t>
      </w:r>
      <w:proofErr w:type="spellEnd"/>
      <w:r w:rsidRPr="00C505C3">
        <w:rPr>
          <w:b/>
          <w:sz w:val="28"/>
          <w:szCs w:val="28"/>
          <w:lang w:eastAsia="ru-RU"/>
        </w:rPr>
        <w:t xml:space="preserve">) </w:t>
      </w:r>
      <w:r>
        <w:rPr>
          <w:sz w:val="28"/>
          <w:szCs w:val="28"/>
          <w:lang w:eastAsia="ru-RU"/>
        </w:rPr>
        <w:t>помогает провести изучение родительского отношения к ребенку у родителей (отцов и матерей), а так же опекунов или законных представителей подростков в ситуациях психологического консультирования и сопровождения семей подростков с агрессивным поведением</w:t>
      </w:r>
      <w:r w:rsidRPr="00703B1A">
        <w:rPr>
          <w:sz w:val="28"/>
          <w:szCs w:val="28"/>
          <w:lang w:eastAsia="ru-RU"/>
        </w:rPr>
        <w:t xml:space="preserve">. </w:t>
      </w:r>
      <w:proofErr w:type="gramStart"/>
      <w:r w:rsidRPr="00703B1A">
        <w:rPr>
          <w:sz w:val="28"/>
          <w:szCs w:val="28"/>
          <w:lang w:eastAsia="ru-RU"/>
        </w:rPr>
        <w:t>В опроснике</w:t>
      </w:r>
      <w:proofErr w:type="gramEnd"/>
      <w:r w:rsidRPr="00703B1A">
        <w:rPr>
          <w:sz w:val="28"/>
          <w:szCs w:val="28"/>
          <w:lang w:eastAsia="ru-RU"/>
        </w:rPr>
        <w:t xml:space="preserve"> родительское отношение</w:t>
      </w:r>
      <w:r>
        <w:rPr>
          <w:sz w:val="28"/>
          <w:szCs w:val="28"/>
          <w:lang w:eastAsia="ru-RU"/>
        </w:rPr>
        <w:t>,</w:t>
      </w:r>
      <w:r w:rsidRPr="00703B1A">
        <w:rPr>
          <w:sz w:val="28"/>
          <w:szCs w:val="28"/>
          <w:lang w:eastAsia="ru-RU"/>
        </w:rPr>
        <w:t xml:space="preserve"> показано</w:t>
      </w:r>
      <w:r>
        <w:rPr>
          <w:sz w:val="28"/>
          <w:szCs w:val="28"/>
          <w:lang w:eastAsia="ru-RU"/>
        </w:rPr>
        <w:t>,</w:t>
      </w:r>
      <w:r w:rsidRPr="00703B1A">
        <w:rPr>
          <w:sz w:val="28"/>
          <w:szCs w:val="28"/>
          <w:lang w:eastAsia="ru-RU"/>
        </w:rPr>
        <w:t xml:space="preserve"> как </w:t>
      </w:r>
      <w:r>
        <w:rPr>
          <w:sz w:val="28"/>
          <w:szCs w:val="28"/>
          <w:lang w:eastAsia="ru-RU"/>
        </w:rPr>
        <w:t xml:space="preserve">сформирована </w:t>
      </w:r>
      <w:r w:rsidRPr="00703B1A">
        <w:rPr>
          <w:sz w:val="28"/>
          <w:szCs w:val="28"/>
        </w:rPr>
        <w:t xml:space="preserve">система разнообразных чувств </w:t>
      </w:r>
      <w:r>
        <w:rPr>
          <w:sz w:val="28"/>
          <w:szCs w:val="28"/>
        </w:rPr>
        <w:t xml:space="preserve">родителей </w:t>
      </w:r>
      <w:r w:rsidRPr="00703B1A">
        <w:rPr>
          <w:sz w:val="28"/>
          <w:szCs w:val="28"/>
        </w:rPr>
        <w:t>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w:t>
      </w:r>
    </w:p>
    <w:p w:rsidR="00971E1B" w:rsidRDefault="00971E1B" w:rsidP="00971E1B">
      <w:pPr>
        <w:spacing w:line="360" w:lineRule="auto"/>
        <w:ind w:left="-284" w:firstLine="567"/>
        <w:jc w:val="both"/>
        <w:rPr>
          <w:sz w:val="28"/>
          <w:szCs w:val="28"/>
        </w:rPr>
      </w:pPr>
      <w:r w:rsidRPr="00694857">
        <w:rPr>
          <w:sz w:val="28"/>
          <w:szCs w:val="28"/>
        </w:rPr>
        <w:t xml:space="preserve">Для проведения опросника можно </w:t>
      </w:r>
      <w:r>
        <w:rPr>
          <w:sz w:val="28"/>
          <w:szCs w:val="28"/>
        </w:rPr>
        <w:t xml:space="preserve">использовать опросные листы с шестью десятью одним вопросом и пятью шкалами для обработки результатов. </w:t>
      </w:r>
    </w:p>
    <w:p w:rsidR="00971E1B" w:rsidRDefault="00971E1B" w:rsidP="00971E1B">
      <w:pPr>
        <w:spacing w:line="360" w:lineRule="auto"/>
        <w:ind w:left="-284" w:firstLine="567"/>
        <w:jc w:val="both"/>
        <w:rPr>
          <w:sz w:val="28"/>
          <w:szCs w:val="28"/>
        </w:rPr>
      </w:pPr>
      <w:r>
        <w:rPr>
          <w:sz w:val="28"/>
          <w:szCs w:val="28"/>
        </w:rPr>
        <w:t xml:space="preserve">Испытуемым дается инструкция изучить вопросы и последовательно ответить на них либо «да», либо «нет». Таким образом, родитель выражает свое согласие или несогласие с каждым утверждением опросника. После окончания работы с ответами на вопросы, опросные листы </w:t>
      </w:r>
      <w:proofErr w:type="gramStart"/>
      <w:r>
        <w:rPr>
          <w:sz w:val="28"/>
          <w:szCs w:val="28"/>
        </w:rPr>
        <w:t>собираются</w:t>
      </w:r>
      <w:proofErr w:type="gramEnd"/>
      <w:r>
        <w:rPr>
          <w:sz w:val="28"/>
          <w:szCs w:val="28"/>
        </w:rPr>
        <w:t xml:space="preserve"> и далее проводится интерпретация результатов экспериментатором.</w:t>
      </w:r>
    </w:p>
    <w:p w:rsidR="00971E1B" w:rsidRDefault="00971E1B" w:rsidP="00971E1B">
      <w:pPr>
        <w:spacing w:line="360" w:lineRule="auto"/>
        <w:ind w:left="-284" w:firstLine="567"/>
        <w:jc w:val="both"/>
        <w:rPr>
          <w:sz w:val="28"/>
          <w:szCs w:val="28"/>
        </w:rPr>
      </w:pPr>
      <w:r w:rsidRPr="003E2E9B">
        <w:rPr>
          <w:sz w:val="28"/>
          <w:szCs w:val="28"/>
        </w:rPr>
        <w:t>П</w:t>
      </w:r>
      <w:r>
        <w:rPr>
          <w:sz w:val="28"/>
          <w:szCs w:val="28"/>
        </w:rPr>
        <w:t xml:space="preserve">олученные после проведения опросника результаты родительского отношения можно интерпретировать по пяти шкалам: </w:t>
      </w:r>
      <w:r w:rsidRPr="00694857">
        <w:rPr>
          <w:sz w:val="28"/>
          <w:szCs w:val="28"/>
        </w:rPr>
        <w:t>принятие-отвержение, социальная желательность поведения ребенка, симбиоз (отсутствие дистанции между родителем и ребенком), авторитарный контроль, отношение к неудачам ребенка.</w:t>
      </w:r>
      <w:r w:rsidR="00FC1930">
        <w:rPr>
          <w:sz w:val="28"/>
          <w:szCs w:val="28"/>
        </w:rPr>
        <w:t xml:space="preserve"> </w:t>
      </w:r>
      <w:r w:rsidRPr="005A5170">
        <w:rPr>
          <w:sz w:val="28"/>
          <w:szCs w:val="28"/>
        </w:rPr>
        <w:t>Каждая шкала содержит подробное описание алгоритма обработки и интерпретации.</w:t>
      </w:r>
    </w:p>
    <w:p w:rsidR="00971E1B" w:rsidRDefault="00971E1B" w:rsidP="00971E1B">
      <w:pPr>
        <w:spacing w:line="360" w:lineRule="auto"/>
        <w:ind w:left="-284" w:firstLine="567"/>
        <w:jc w:val="both"/>
        <w:rPr>
          <w:sz w:val="28"/>
          <w:szCs w:val="28"/>
        </w:rPr>
      </w:pPr>
      <w:r>
        <w:rPr>
          <w:sz w:val="28"/>
          <w:szCs w:val="28"/>
        </w:rPr>
        <w:lastRenderedPageBreak/>
        <w:t xml:space="preserve">Подсчет тестовых баллов основан на учете утвердительных ответов на вопросы. </w:t>
      </w:r>
      <w:r w:rsidRPr="00D47035">
        <w:rPr>
          <w:sz w:val="28"/>
          <w:szCs w:val="28"/>
        </w:rPr>
        <w:t>Тестовые нормы проводятся в виде таблиц процентильных рангов тестовых баллов по соответствующим шкал</w:t>
      </w:r>
      <w:r>
        <w:rPr>
          <w:sz w:val="28"/>
          <w:szCs w:val="28"/>
        </w:rPr>
        <w:t>ам с общей суммой</w:t>
      </w:r>
      <w:r w:rsidR="00FC1930">
        <w:rPr>
          <w:sz w:val="28"/>
          <w:szCs w:val="28"/>
        </w:rPr>
        <w:t xml:space="preserve"> </w:t>
      </w:r>
      <w:r>
        <w:rPr>
          <w:sz w:val="28"/>
          <w:szCs w:val="28"/>
        </w:rPr>
        <w:t xml:space="preserve">в </w:t>
      </w:r>
      <w:r w:rsidRPr="00D47035">
        <w:rPr>
          <w:sz w:val="28"/>
          <w:szCs w:val="28"/>
        </w:rPr>
        <w:t>160</w:t>
      </w:r>
      <w:r>
        <w:rPr>
          <w:sz w:val="28"/>
          <w:szCs w:val="28"/>
        </w:rPr>
        <w:t xml:space="preserve"> баллов. </w:t>
      </w:r>
    </w:p>
    <w:p w:rsidR="00971E1B" w:rsidRDefault="00971E1B" w:rsidP="00971E1B">
      <w:pPr>
        <w:spacing w:line="360" w:lineRule="auto"/>
        <w:ind w:left="-284" w:firstLine="567"/>
        <w:jc w:val="both"/>
        <w:rPr>
          <w:sz w:val="28"/>
          <w:szCs w:val="28"/>
        </w:rPr>
      </w:pPr>
      <w:r>
        <w:rPr>
          <w:sz w:val="28"/>
          <w:szCs w:val="28"/>
        </w:rPr>
        <w:t xml:space="preserve">Высокие значения баллов помогают определить наличие в родительском отношении таких показателей как: отвержение, ориентацию на повышенную значимость в воспитании ребенка социальную желательность, наличие симбиотических связей и отношений родителя с ребенком, </w:t>
      </w:r>
      <w:proofErr w:type="spellStart"/>
      <w:r>
        <w:rPr>
          <w:sz w:val="28"/>
          <w:szCs w:val="28"/>
        </w:rPr>
        <w:t>перевовлечение</w:t>
      </w:r>
      <w:proofErr w:type="spellEnd"/>
      <w:r>
        <w:rPr>
          <w:sz w:val="28"/>
          <w:szCs w:val="28"/>
        </w:rPr>
        <w:t xml:space="preserve"> родителей в </w:t>
      </w:r>
      <w:proofErr w:type="spellStart"/>
      <w:r>
        <w:rPr>
          <w:sz w:val="28"/>
          <w:szCs w:val="28"/>
        </w:rPr>
        <w:t>гиперсоциализацию</w:t>
      </w:r>
      <w:proofErr w:type="spellEnd"/>
      <w:r>
        <w:rPr>
          <w:sz w:val="28"/>
          <w:szCs w:val="28"/>
        </w:rPr>
        <w:t xml:space="preserve"> ребенка или </w:t>
      </w:r>
      <w:proofErr w:type="spellStart"/>
      <w:r>
        <w:rPr>
          <w:sz w:val="28"/>
          <w:szCs w:val="28"/>
        </w:rPr>
        <w:t>инфантилизацию</w:t>
      </w:r>
      <w:proofErr w:type="spellEnd"/>
      <w:r>
        <w:rPr>
          <w:sz w:val="28"/>
          <w:szCs w:val="28"/>
        </w:rPr>
        <w:t xml:space="preserve"> (</w:t>
      </w:r>
      <w:proofErr w:type="spellStart"/>
      <w:r>
        <w:rPr>
          <w:sz w:val="28"/>
          <w:szCs w:val="28"/>
        </w:rPr>
        <w:t>инвалидизацию</w:t>
      </w:r>
      <w:proofErr w:type="spellEnd"/>
      <w:r>
        <w:rPr>
          <w:sz w:val="28"/>
          <w:szCs w:val="28"/>
        </w:rPr>
        <w:t xml:space="preserve">). </w:t>
      </w:r>
    </w:p>
    <w:p w:rsidR="00971E1B" w:rsidRDefault="00971E1B" w:rsidP="00971E1B">
      <w:pPr>
        <w:spacing w:line="360" w:lineRule="auto"/>
        <w:ind w:left="-284" w:firstLine="567"/>
        <w:jc w:val="both"/>
      </w:pPr>
      <w:r>
        <w:rPr>
          <w:sz w:val="28"/>
          <w:szCs w:val="28"/>
        </w:rPr>
        <w:t xml:space="preserve">Подробно изучить алгоритм проведения, обработки и интерпретации опросника можно в приложении 4. </w:t>
      </w:r>
    </w:p>
    <w:p w:rsidR="00971E1B" w:rsidRPr="00712950" w:rsidRDefault="00971E1B" w:rsidP="00971E1B">
      <w:pPr>
        <w:spacing w:line="360" w:lineRule="auto"/>
        <w:ind w:left="-284" w:firstLine="567"/>
        <w:jc w:val="both"/>
        <w:rPr>
          <w:sz w:val="28"/>
          <w:szCs w:val="28"/>
        </w:rPr>
      </w:pPr>
      <w:r w:rsidRPr="00863B39">
        <w:rPr>
          <w:sz w:val="28"/>
          <w:szCs w:val="28"/>
        </w:rPr>
        <w:t>Проведение и интерпретация результатов опросника позволяет</w:t>
      </w:r>
      <w:r>
        <w:rPr>
          <w:sz w:val="28"/>
          <w:szCs w:val="28"/>
        </w:rPr>
        <w:t xml:space="preserve"> определить степен выраженности и направленность родительского отношения на ребенка, сделать прогнозы по направлению и содержанию психологического консультирования и сопровождения подростка и родителей.  </w:t>
      </w:r>
    </w:p>
    <w:p w:rsidR="009A5F3D" w:rsidRDefault="00434559" w:rsidP="00720D12">
      <w:pPr>
        <w:spacing w:line="360" w:lineRule="auto"/>
        <w:ind w:left="-284" w:firstLine="567"/>
        <w:jc w:val="both"/>
        <w:rPr>
          <w:sz w:val="28"/>
          <w:szCs w:val="28"/>
          <w:lang w:eastAsia="ru-RU"/>
        </w:rPr>
      </w:pPr>
      <w:r w:rsidRPr="00AE48BF">
        <w:rPr>
          <w:b/>
          <w:sz w:val="28"/>
          <w:szCs w:val="28"/>
        </w:rPr>
        <w:t xml:space="preserve">Эмпирическая база исследования: </w:t>
      </w:r>
      <w:r w:rsidRPr="00AE48BF">
        <w:rPr>
          <w:sz w:val="28"/>
          <w:szCs w:val="28"/>
        </w:rPr>
        <w:t xml:space="preserve">эмпирическое исследование в рамках данной </w:t>
      </w:r>
      <w:r>
        <w:rPr>
          <w:sz w:val="28"/>
          <w:szCs w:val="28"/>
        </w:rPr>
        <w:t xml:space="preserve">выпускной квалификационной </w:t>
      </w:r>
      <w:r w:rsidRPr="00AE48BF">
        <w:rPr>
          <w:sz w:val="28"/>
          <w:szCs w:val="28"/>
        </w:rPr>
        <w:t>работы проводил</w:t>
      </w:r>
      <w:r w:rsidR="009A5F3D">
        <w:rPr>
          <w:sz w:val="28"/>
          <w:szCs w:val="28"/>
        </w:rPr>
        <w:t>ось нами в период с января 2020</w:t>
      </w:r>
      <w:r w:rsidRPr="00AE48BF">
        <w:rPr>
          <w:sz w:val="28"/>
          <w:szCs w:val="28"/>
        </w:rPr>
        <w:t xml:space="preserve"> года по </w:t>
      </w:r>
      <w:r w:rsidR="009A5F3D">
        <w:rPr>
          <w:sz w:val="28"/>
          <w:szCs w:val="28"/>
        </w:rPr>
        <w:t>сентябрь 2020</w:t>
      </w:r>
      <w:r w:rsidRPr="00AE48BF">
        <w:rPr>
          <w:sz w:val="28"/>
          <w:szCs w:val="28"/>
        </w:rPr>
        <w:t xml:space="preserve"> года среди</w:t>
      </w:r>
      <w:r w:rsidR="00FC1930">
        <w:rPr>
          <w:sz w:val="28"/>
          <w:szCs w:val="28"/>
        </w:rPr>
        <w:t xml:space="preserve"> </w:t>
      </w:r>
      <w:r w:rsidR="006F6A43">
        <w:rPr>
          <w:sz w:val="28"/>
          <w:szCs w:val="28"/>
          <w:lang w:eastAsia="ru-RU"/>
        </w:rPr>
        <w:t xml:space="preserve">подростков и </w:t>
      </w:r>
      <w:r w:rsidR="009A5F3D" w:rsidRPr="00652D3F">
        <w:rPr>
          <w:sz w:val="28"/>
          <w:szCs w:val="28"/>
          <w:lang w:eastAsia="ru-RU"/>
        </w:rPr>
        <w:t>родителей</w:t>
      </w:r>
      <w:r w:rsidR="00FC1930">
        <w:rPr>
          <w:sz w:val="28"/>
          <w:szCs w:val="28"/>
          <w:lang w:eastAsia="ru-RU"/>
        </w:rPr>
        <w:t xml:space="preserve"> </w:t>
      </w:r>
      <w:r w:rsidR="009A5F3D">
        <w:rPr>
          <w:sz w:val="28"/>
          <w:szCs w:val="28"/>
          <w:lang w:eastAsia="ru-RU"/>
        </w:rPr>
        <w:t>подростков</w:t>
      </w:r>
      <w:r w:rsidR="009A5F3D" w:rsidRPr="00652D3F">
        <w:rPr>
          <w:sz w:val="28"/>
          <w:szCs w:val="28"/>
          <w:lang w:eastAsia="ru-RU"/>
        </w:rPr>
        <w:t xml:space="preserve">. </w:t>
      </w:r>
      <w:r w:rsidR="009A5F3D" w:rsidRPr="00720D12">
        <w:rPr>
          <w:sz w:val="28"/>
          <w:szCs w:val="28"/>
        </w:rPr>
        <w:t xml:space="preserve">Нами было обследовано </w:t>
      </w:r>
      <w:r w:rsidR="006F6A43">
        <w:rPr>
          <w:sz w:val="28"/>
          <w:szCs w:val="28"/>
          <w:lang w:eastAsia="ru-RU"/>
        </w:rPr>
        <w:t>80 человек: 6</w:t>
      </w:r>
      <w:r w:rsidR="00720D12" w:rsidRPr="00652D3F">
        <w:rPr>
          <w:sz w:val="28"/>
          <w:szCs w:val="28"/>
          <w:lang w:eastAsia="ru-RU"/>
        </w:rPr>
        <w:t xml:space="preserve">0 испытуемых </w:t>
      </w:r>
      <w:r w:rsidR="00A77100">
        <w:rPr>
          <w:sz w:val="28"/>
          <w:szCs w:val="28"/>
          <w:lang w:eastAsia="ru-RU"/>
        </w:rPr>
        <w:t>подростков в возрасте 11-13</w:t>
      </w:r>
      <w:r w:rsidR="00720D12" w:rsidRPr="00652D3F">
        <w:rPr>
          <w:sz w:val="28"/>
          <w:szCs w:val="28"/>
          <w:lang w:eastAsia="ru-RU"/>
        </w:rPr>
        <w:t xml:space="preserve"> лет</w:t>
      </w:r>
      <w:r w:rsidR="006F6A43">
        <w:rPr>
          <w:sz w:val="28"/>
          <w:szCs w:val="28"/>
          <w:lang w:eastAsia="ru-RU"/>
        </w:rPr>
        <w:t xml:space="preserve"> и 2</w:t>
      </w:r>
      <w:r w:rsidR="00720D12" w:rsidRPr="00652D3F">
        <w:rPr>
          <w:sz w:val="28"/>
          <w:szCs w:val="28"/>
          <w:lang w:eastAsia="ru-RU"/>
        </w:rPr>
        <w:t>0 родителей</w:t>
      </w:r>
      <w:r w:rsidR="00FC1930">
        <w:rPr>
          <w:sz w:val="28"/>
          <w:szCs w:val="28"/>
          <w:lang w:eastAsia="ru-RU"/>
        </w:rPr>
        <w:t xml:space="preserve"> </w:t>
      </w:r>
      <w:r w:rsidR="00720D12">
        <w:rPr>
          <w:sz w:val="28"/>
          <w:szCs w:val="28"/>
          <w:lang w:eastAsia="ru-RU"/>
        </w:rPr>
        <w:t>подростков</w:t>
      </w:r>
      <w:r w:rsidR="00720D12" w:rsidRPr="00652D3F">
        <w:rPr>
          <w:sz w:val="28"/>
          <w:szCs w:val="28"/>
          <w:lang w:eastAsia="ru-RU"/>
        </w:rPr>
        <w:t xml:space="preserve"> в возрасте 32-56 лет.</w:t>
      </w:r>
      <w:r w:rsidR="00FC1930">
        <w:rPr>
          <w:sz w:val="28"/>
          <w:szCs w:val="28"/>
          <w:lang w:eastAsia="ru-RU"/>
        </w:rPr>
        <w:t xml:space="preserve"> </w:t>
      </w:r>
      <w:r w:rsidR="009A5F3D">
        <w:rPr>
          <w:sz w:val="28"/>
          <w:szCs w:val="28"/>
        </w:rPr>
        <w:t>Подбор</w:t>
      </w:r>
      <w:r w:rsidR="009A5F3D" w:rsidRPr="00AE48BF">
        <w:rPr>
          <w:sz w:val="28"/>
          <w:szCs w:val="28"/>
        </w:rPr>
        <w:t xml:space="preserve"> групп </w:t>
      </w:r>
      <w:r w:rsidR="009A5F3D">
        <w:rPr>
          <w:sz w:val="28"/>
          <w:szCs w:val="28"/>
        </w:rPr>
        <w:t xml:space="preserve">испытуемых </w:t>
      </w:r>
      <w:r w:rsidR="009A5F3D" w:rsidRPr="00AE48BF">
        <w:rPr>
          <w:sz w:val="28"/>
          <w:szCs w:val="28"/>
        </w:rPr>
        <w:t xml:space="preserve">осуществлялся </w:t>
      </w:r>
      <w:proofErr w:type="spellStart"/>
      <w:r w:rsidR="009A5F3D" w:rsidRPr="00AE48BF">
        <w:rPr>
          <w:sz w:val="28"/>
          <w:szCs w:val="28"/>
        </w:rPr>
        <w:t>квази</w:t>
      </w:r>
      <w:proofErr w:type="spellEnd"/>
      <w:r w:rsidR="009A5F3D" w:rsidRPr="00AE48BF">
        <w:rPr>
          <w:sz w:val="28"/>
          <w:szCs w:val="28"/>
        </w:rPr>
        <w:t xml:space="preserve">-случайным образом, и при этом группы были уравнены по возрасту. </w:t>
      </w:r>
    </w:p>
    <w:p w:rsidR="00720D12" w:rsidRDefault="009A5F3D" w:rsidP="00720D12">
      <w:pPr>
        <w:spacing w:line="360" w:lineRule="auto"/>
        <w:ind w:left="-284" w:firstLine="567"/>
        <w:jc w:val="both"/>
        <w:rPr>
          <w:sz w:val="28"/>
          <w:szCs w:val="28"/>
        </w:rPr>
      </w:pPr>
      <w:r w:rsidRPr="00652D3F">
        <w:rPr>
          <w:sz w:val="28"/>
          <w:szCs w:val="28"/>
        </w:rPr>
        <w:t>Основное и исследование было организовано на базе ГБОУ СОШ № 1852 г</w:t>
      </w:r>
      <w:r>
        <w:rPr>
          <w:sz w:val="28"/>
          <w:szCs w:val="28"/>
        </w:rPr>
        <w:t>.</w:t>
      </w:r>
      <w:r w:rsidRPr="00652D3F">
        <w:rPr>
          <w:sz w:val="28"/>
          <w:szCs w:val="28"/>
        </w:rPr>
        <w:t xml:space="preserve"> Москва  и социальном центре Государственное бюджетное учреждение города Москвы Территориальный центр социального обслуживания «Новогиреево» филиал «Перовский» (ГБУ ТЦСО «Новогиреево» филиал «Перовский»).</w:t>
      </w:r>
    </w:p>
    <w:p w:rsidR="00434559" w:rsidRPr="00720D12" w:rsidRDefault="00720D12" w:rsidP="00720D12">
      <w:pPr>
        <w:pStyle w:val="af5"/>
        <w:tabs>
          <w:tab w:val="left" w:pos="910"/>
        </w:tabs>
        <w:spacing w:line="360" w:lineRule="auto"/>
        <w:ind w:left="-284" w:firstLine="567"/>
        <w:jc w:val="both"/>
        <w:rPr>
          <w:rFonts w:ascii="Times New Roman" w:hAnsi="Times New Roman" w:cs="Times New Roman"/>
          <w:b/>
          <w:sz w:val="28"/>
          <w:szCs w:val="28"/>
        </w:rPr>
      </w:pPr>
      <w:r>
        <w:rPr>
          <w:rFonts w:ascii="Times New Roman" w:hAnsi="Times New Roman" w:cs="Times New Roman"/>
          <w:sz w:val="28"/>
          <w:szCs w:val="28"/>
        </w:rPr>
        <w:t>С целью проверки достоверности результатов, в</w:t>
      </w:r>
      <w:r w:rsidRPr="00F66176">
        <w:rPr>
          <w:rFonts w:ascii="Times New Roman" w:hAnsi="Times New Roman" w:cs="Times New Roman"/>
          <w:sz w:val="28"/>
          <w:szCs w:val="28"/>
        </w:rPr>
        <w:t xml:space="preserve"> исследовании </w:t>
      </w:r>
      <w:r>
        <w:rPr>
          <w:rFonts w:ascii="Times New Roman" w:hAnsi="Times New Roman" w:cs="Times New Roman"/>
          <w:sz w:val="28"/>
          <w:szCs w:val="28"/>
        </w:rPr>
        <w:t xml:space="preserve">использованы </w:t>
      </w:r>
      <w:r w:rsidRPr="00F66176">
        <w:rPr>
          <w:rFonts w:ascii="Times New Roman" w:hAnsi="Times New Roman" w:cs="Times New Roman"/>
          <w:sz w:val="28"/>
          <w:szCs w:val="28"/>
        </w:rPr>
        <w:t xml:space="preserve">статистические сравнительные показатели по коэффициенту </w:t>
      </w:r>
      <w:r w:rsidRPr="00F66176">
        <w:rPr>
          <w:rFonts w:ascii="Times New Roman" w:hAnsi="Times New Roman" w:cs="Times New Roman"/>
          <w:sz w:val="28"/>
          <w:szCs w:val="28"/>
        </w:rPr>
        <w:lastRenderedPageBreak/>
        <w:t xml:space="preserve">корреляции </w:t>
      </w:r>
      <w:proofErr w:type="spellStart"/>
      <w:r w:rsidRPr="00F66176">
        <w:rPr>
          <w:rFonts w:ascii="Times New Roman" w:hAnsi="Times New Roman" w:cs="Times New Roman"/>
          <w:sz w:val="28"/>
          <w:szCs w:val="28"/>
        </w:rPr>
        <w:t>Спирмена</w:t>
      </w:r>
      <w:proofErr w:type="spellEnd"/>
      <w:r w:rsidRPr="00F66176">
        <w:rPr>
          <w:rFonts w:ascii="Times New Roman" w:hAnsi="Times New Roman" w:cs="Times New Roman"/>
          <w:sz w:val="28"/>
          <w:szCs w:val="28"/>
        </w:rPr>
        <w:t>.</w:t>
      </w:r>
      <w:r w:rsidR="00015EE0">
        <w:rPr>
          <w:rFonts w:ascii="Times New Roman" w:hAnsi="Times New Roman" w:cs="Times New Roman"/>
          <w:sz w:val="28"/>
          <w:szCs w:val="28"/>
        </w:rPr>
        <w:t xml:space="preserve"> </w:t>
      </w:r>
      <w:r w:rsidR="00434559" w:rsidRPr="00720D12">
        <w:rPr>
          <w:rFonts w:ascii="Times New Roman" w:hAnsi="Times New Roman" w:cs="Times New Roman"/>
          <w:sz w:val="28"/>
          <w:szCs w:val="28"/>
        </w:rPr>
        <w:t>Для статистической обработки данных использовался статистический пакет SPSS 11.0.5.</w:t>
      </w:r>
    </w:p>
    <w:p w:rsidR="00720D12" w:rsidRDefault="00720D12" w:rsidP="001C27D9">
      <w:pPr>
        <w:pStyle w:val="af5"/>
        <w:tabs>
          <w:tab w:val="left" w:pos="910"/>
        </w:tabs>
        <w:spacing w:line="360" w:lineRule="auto"/>
        <w:rPr>
          <w:rFonts w:ascii="Times New Roman" w:hAnsi="Times New Roman" w:cs="Times New Roman"/>
          <w:b/>
          <w:sz w:val="28"/>
          <w:szCs w:val="28"/>
        </w:rPr>
      </w:pPr>
    </w:p>
    <w:p w:rsidR="00244D13" w:rsidRDefault="00244D13" w:rsidP="00FD30C2">
      <w:pPr>
        <w:pStyle w:val="11"/>
      </w:pPr>
      <w:r w:rsidRPr="00FD30C2">
        <w:t>2.2.  Анализ полученных данных</w:t>
      </w:r>
    </w:p>
    <w:p w:rsidR="00FD30C2" w:rsidRDefault="00FD30C2" w:rsidP="00FD30C2">
      <w:pPr>
        <w:rPr>
          <w:lang w:eastAsia="ko-KR"/>
        </w:rPr>
      </w:pPr>
    </w:p>
    <w:p w:rsidR="00FD30C2" w:rsidRPr="00FD30C2" w:rsidRDefault="00FD30C2" w:rsidP="00FD30C2">
      <w:pPr>
        <w:rPr>
          <w:lang w:eastAsia="ko-KR"/>
        </w:rPr>
      </w:pPr>
    </w:p>
    <w:p w:rsidR="00C21CD6" w:rsidRDefault="00C21CD6" w:rsidP="00C21CD6">
      <w:pPr>
        <w:spacing w:line="360" w:lineRule="auto"/>
        <w:ind w:firstLine="567"/>
        <w:jc w:val="both"/>
        <w:rPr>
          <w:sz w:val="28"/>
          <w:szCs w:val="28"/>
          <w:lang w:eastAsia="ru-RU"/>
        </w:rPr>
      </w:pPr>
      <w:r w:rsidRPr="00AC28AD">
        <w:rPr>
          <w:sz w:val="28"/>
          <w:szCs w:val="28"/>
          <w:lang w:eastAsia="ru-RU"/>
        </w:rPr>
        <w:t xml:space="preserve">После проведения диагностического исследования и обработки результатов, </w:t>
      </w:r>
      <w:r>
        <w:rPr>
          <w:sz w:val="28"/>
          <w:szCs w:val="28"/>
          <w:lang w:eastAsia="ru-RU"/>
        </w:rPr>
        <w:t>вся выборка испытуемых подростков из 60 человек была разделена на две условные группы: первая группа -  подростки с выраженной склонностью</w:t>
      </w:r>
      <w:r w:rsidR="00E95A3B">
        <w:rPr>
          <w:sz w:val="28"/>
          <w:szCs w:val="28"/>
          <w:lang w:eastAsia="ru-RU"/>
        </w:rPr>
        <w:t xml:space="preserve"> (</w:t>
      </w:r>
      <w:r w:rsidR="005C4B66">
        <w:rPr>
          <w:sz w:val="28"/>
          <w:szCs w:val="28"/>
          <w:lang w:eastAsia="ru-RU"/>
        </w:rPr>
        <w:t>предрасположенностью</w:t>
      </w:r>
      <w:r w:rsidR="00E95A3B">
        <w:rPr>
          <w:sz w:val="28"/>
          <w:szCs w:val="28"/>
          <w:lang w:eastAsia="ru-RU"/>
        </w:rPr>
        <w:t>)</w:t>
      </w:r>
      <w:r>
        <w:rPr>
          <w:sz w:val="28"/>
          <w:szCs w:val="28"/>
          <w:lang w:eastAsia="ru-RU"/>
        </w:rPr>
        <w:t xml:space="preserve"> к агрессивному поведению (</w:t>
      </w:r>
      <w:r w:rsidR="001A44BE">
        <w:rPr>
          <w:sz w:val="28"/>
          <w:szCs w:val="28"/>
          <w:lang w:eastAsia="ru-RU"/>
        </w:rPr>
        <w:t>С</w:t>
      </w:r>
      <w:r>
        <w:rPr>
          <w:sz w:val="28"/>
          <w:szCs w:val="28"/>
          <w:lang w:eastAsia="ru-RU"/>
        </w:rPr>
        <w:t>АП) и вторая группа - подростки без склонности</w:t>
      </w:r>
      <w:r w:rsidR="00E95A3B">
        <w:rPr>
          <w:sz w:val="28"/>
          <w:szCs w:val="28"/>
          <w:lang w:eastAsia="ru-RU"/>
        </w:rPr>
        <w:t xml:space="preserve"> (предрасположенности)</w:t>
      </w:r>
      <w:r>
        <w:rPr>
          <w:sz w:val="28"/>
          <w:szCs w:val="28"/>
          <w:lang w:eastAsia="ru-RU"/>
        </w:rPr>
        <w:t xml:space="preserve"> к агрессивному поведению (БА</w:t>
      </w:r>
      <w:r w:rsidR="001A44BE">
        <w:rPr>
          <w:sz w:val="28"/>
          <w:szCs w:val="28"/>
          <w:lang w:eastAsia="ru-RU"/>
        </w:rPr>
        <w:t>П</w:t>
      </w:r>
      <w:r>
        <w:rPr>
          <w:sz w:val="28"/>
          <w:szCs w:val="28"/>
          <w:lang w:eastAsia="ru-RU"/>
        </w:rPr>
        <w:t xml:space="preserve">). </w:t>
      </w:r>
    </w:p>
    <w:p w:rsidR="00C21CD6" w:rsidRPr="00AC28AD" w:rsidRDefault="00C21CD6" w:rsidP="00C21CD6">
      <w:pPr>
        <w:spacing w:line="360" w:lineRule="auto"/>
        <w:ind w:firstLine="567"/>
        <w:jc w:val="both"/>
        <w:rPr>
          <w:sz w:val="28"/>
          <w:szCs w:val="28"/>
          <w:lang w:eastAsia="ru-RU"/>
        </w:rPr>
      </w:pPr>
      <w:r>
        <w:rPr>
          <w:sz w:val="28"/>
          <w:szCs w:val="28"/>
          <w:lang w:eastAsia="ru-RU"/>
        </w:rPr>
        <w:t xml:space="preserve">В группу подростков с высокой и средней степенью предрасположенности к </w:t>
      </w:r>
      <w:r w:rsidR="00FE0709">
        <w:rPr>
          <w:sz w:val="28"/>
          <w:szCs w:val="28"/>
          <w:lang w:eastAsia="ru-RU"/>
        </w:rPr>
        <w:t xml:space="preserve">агрессивному поведению </w:t>
      </w:r>
      <w:r>
        <w:rPr>
          <w:sz w:val="28"/>
          <w:szCs w:val="28"/>
          <w:lang w:eastAsia="ru-RU"/>
        </w:rPr>
        <w:t xml:space="preserve">вошли </w:t>
      </w:r>
      <w:r w:rsidR="00FE0709">
        <w:rPr>
          <w:sz w:val="28"/>
          <w:szCs w:val="28"/>
          <w:lang w:eastAsia="ru-RU"/>
        </w:rPr>
        <w:t>3</w:t>
      </w:r>
      <w:r w:rsidR="00C77131">
        <w:rPr>
          <w:sz w:val="28"/>
          <w:szCs w:val="28"/>
          <w:lang w:eastAsia="ru-RU"/>
        </w:rPr>
        <w:t>2</w:t>
      </w:r>
      <w:r>
        <w:rPr>
          <w:sz w:val="28"/>
          <w:szCs w:val="28"/>
          <w:lang w:eastAsia="ru-RU"/>
        </w:rPr>
        <w:t xml:space="preserve"> человек</w:t>
      </w:r>
      <w:r w:rsidR="00C77131">
        <w:rPr>
          <w:sz w:val="28"/>
          <w:szCs w:val="28"/>
          <w:lang w:eastAsia="ru-RU"/>
        </w:rPr>
        <w:t>а</w:t>
      </w:r>
      <w:r>
        <w:rPr>
          <w:sz w:val="28"/>
          <w:szCs w:val="28"/>
          <w:lang w:eastAsia="ru-RU"/>
        </w:rPr>
        <w:t xml:space="preserve"> (5</w:t>
      </w:r>
      <w:r w:rsidR="00E61619">
        <w:rPr>
          <w:sz w:val="28"/>
          <w:szCs w:val="28"/>
          <w:lang w:eastAsia="ru-RU"/>
        </w:rPr>
        <w:t>3</w:t>
      </w:r>
      <w:r>
        <w:rPr>
          <w:sz w:val="28"/>
          <w:szCs w:val="28"/>
          <w:lang w:eastAsia="ru-RU"/>
        </w:rPr>
        <w:t xml:space="preserve">%), из них: </w:t>
      </w:r>
      <w:r w:rsidR="00FE0709">
        <w:rPr>
          <w:sz w:val="28"/>
          <w:szCs w:val="28"/>
          <w:lang w:eastAsia="ru-RU"/>
        </w:rPr>
        <w:t>девушки 1</w:t>
      </w:r>
      <w:r w:rsidR="00C77131">
        <w:rPr>
          <w:sz w:val="28"/>
          <w:szCs w:val="28"/>
          <w:lang w:eastAsia="ru-RU"/>
        </w:rPr>
        <w:t>7</w:t>
      </w:r>
      <w:r>
        <w:rPr>
          <w:sz w:val="28"/>
          <w:szCs w:val="28"/>
          <w:lang w:eastAsia="ru-RU"/>
        </w:rPr>
        <w:t xml:space="preserve"> чел (</w:t>
      </w:r>
      <w:r w:rsidR="00E61619">
        <w:rPr>
          <w:sz w:val="28"/>
          <w:szCs w:val="28"/>
          <w:lang w:eastAsia="ru-RU"/>
        </w:rPr>
        <w:t>53</w:t>
      </w:r>
      <w:r>
        <w:rPr>
          <w:sz w:val="28"/>
          <w:szCs w:val="28"/>
          <w:lang w:eastAsia="ru-RU"/>
        </w:rPr>
        <w:t>%)</w:t>
      </w:r>
      <w:r w:rsidR="0070259F">
        <w:rPr>
          <w:sz w:val="28"/>
          <w:szCs w:val="28"/>
          <w:lang w:eastAsia="ru-RU"/>
        </w:rPr>
        <w:t xml:space="preserve"> </w:t>
      </w:r>
      <w:r>
        <w:rPr>
          <w:sz w:val="28"/>
          <w:szCs w:val="28"/>
          <w:lang w:eastAsia="ru-RU"/>
        </w:rPr>
        <w:t xml:space="preserve">и </w:t>
      </w:r>
      <w:r w:rsidR="00FE0709">
        <w:rPr>
          <w:sz w:val="28"/>
          <w:szCs w:val="28"/>
          <w:lang w:eastAsia="ru-RU"/>
        </w:rPr>
        <w:t>юноши 15</w:t>
      </w:r>
      <w:r>
        <w:rPr>
          <w:sz w:val="28"/>
          <w:szCs w:val="28"/>
          <w:lang w:eastAsia="ru-RU"/>
        </w:rPr>
        <w:t xml:space="preserve"> чел (</w:t>
      </w:r>
      <w:r w:rsidR="00E61619">
        <w:rPr>
          <w:sz w:val="28"/>
          <w:szCs w:val="28"/>
          <w:lang w:eastAsia="ru-RU"/>
        </w:rPr>
        <w:t>47</w:t>
      </w:r>
      <w:r>
        <w:rPr>
          <w:sz w:val="28"/>
          <w:szCs w:val="28"/>
          <w:lang w:eastAsia="ru-RU"/>
        </w:rPr>
        <w:t xml:space="preserve">%), </w:t>
      </w:r>
      <w:r>
        <w:rPr>
          <w:sz w:val="28"/>
          <w:szCs w:val="28"/>
        </w:rPr>
        <w:t xml:space="preserve">средний </w:t>
      </w:r>
      <w:r w:rsidR="00FE0709">
        <w:rPr>
          <w:sz w:val="28"/>
          <w:szCs w:val="28"/>
        </w:rPr>
        <w:t>возраст испытуемых составил 11,</w:t>
      </w:r>
      <w:r w:rsidR="00C77131">
        <w:rPr>
          <w:sz w:val="28"/>
          <w:szCs w:val="28"/>
        </w:rPr>
        <w:t>9</w:t>
      </w:r>
      <w:r w:rsidR="00FE0709">
        <w:rPr>
          <w:sz w:val="28"/>
          <w:szCs w:val="28"/>
        </w:rPr>
        <w:t xml:space="preserve"> лет</w:t>
      </w:r>
      <w:r>
        <w:rPr>
          <w:sz w:val="28"/>
          <w:szCs w:val="28"/>
        </w:rPr>
        <w:t>.</w:t>
      </w:r>
    </w:p>
    <w:p w:rsidR="00C21CD6" w:rsidRDefault="00C21CD6" w:rsidP="00C21CD6">
      <w:pPr>
        <w:spacing w:line="360" w:lineRule="auto"/>
        <w:ind w:firstLine="567"/>
        <w:jc w:val="both"/>
        <w:rPr>
          <w:sz w:val="28"/>
          <w:szCs w:val="28"/>
          <w:lang w:eastAsia="ru-RU"/>
        </w:rPr>
      </w:pPr>
      <w:r>
        <w:rPr>
          <w:sz w:val="28"/>
          <w:szCs w:val="28"/>
          <w:lang w:eastAsia="ru-RU"/>
        </w:rPr>
        <w:t>В группу подростков с отсутствием пред</w:t>
      </w:r>
      <w:r w:rsidR="00F64DEE">
        <w:rPr>
          <w:sz w:val="28"/>
          <w:szCs w:val="28"/>
          <w:lang w:eastAsia="ru-RU"/>
        </w:rPr>
        <w:t xml:space="preserve">расположенности к агрессивному поведению </w:t>
      </w:r>
      <w:r w:rsidR="00C77131">
        <w:rPr>
          <w:sz w:val="28"/>
          <w:szCs w:val="28"/>
          <w:lang w:eastAsia="ru-RU"/>
        </w:rPr>
        <w:t>вошли 28</w:t>
      </w:r>
      <w:r>
        <w:rPr>
          <w:sz w:val="28"/>
          <w:szCs w:val="28"/>
          <w:lang w:eastAsia="ru-RU"/>
        </w:rPr>
        <w:t xml:space="preserve"> человек (</w:t>
      </w:r>
      <w:r w:rsidR="00E61619">
        <w:rPr>
          <w:sz w:val="28"/>
          <w:szCs w:val="28"/>
          <w:lang w:eastAsia="ru-RU"/>
        </w:rPr>
        <w:t>47</w:t>
      </w:r>
      <w:r>
        <w:rPr>
          <w:sz w:val="28"/>
          <w:szCs w:val="28"/>
          <w:lang w:eastAsia="ru-RU"/>
        </w:rPr>
        <w:t xml:space="preserve">%), из них: девушки </w:t>
      </w:r>
      <w:r w:rsidR="00F64DEE">
        <w:rPr>
          <w:sz w:val="28"/>
          <w:szCs w:val="28"/>
          <w:lang w:eastAsia="ru-RU"/>
        </w:rPr>
        <w:t>1</w:t>
      </w:r>
      <w:r w:rsidR="00C77131">
        <w:rPr>
          <w:sz w:val="28"/>
          <w:szCs w:val="28"/>
          <w:lang w:eastAsia="ru-RU"/>
        </w:rPr>
        <w:t>3</w:t>
      </w:r>
      <w:r>
        <w:rPr>
          <w:sz w:val="28"/>
          <w:szCs w:val="28"/>
          <w:lang w:eastAsia="ru-RU"/>
        </w:rPr>
        <w:t xml:space="preserve"> чел (</w:t>
      </w:r>
      <w:r w:rsidR="00E61619">
        <w:rPr>
          <w:sz w:val="28"/>
          <w:szCs w:val="28"/>
          <w:lang w:eastAsia="ru-RU"/>
        </w:rPr>
        <w:t>46,4</w:t>
      </w:r>
      <w:r>
        <w:rPr>
          <w:sz w:val="28"/>
          <w:szCs w:val="28"/>
          <w:lang w:eastAsia="ru-RU"/>
        </w:rPr>
        <w:t xml:space="preserve">%)и юноши </w:t>
      </w:r>
      <w:r w:rsidR="00F64DEE">
        <w:rPr>
          <w:sz w:val="28"/>
          <w:szCs w:val="28"/>
          <w:lang w:eastAsia="ru-RU"/>
        </w:rPr>
        <w:t>15</w:t>
      </w:r>
      <w:r>
        <w:rPr>
          <w:sz w:val="28"/>
          <w:szCs w:val="28"/>
          <w:lang w:eastAsia="ru-RU"/>
        </w:rPr>
        <w:t xml:space="preserve"> чел (</w:t>
      </w:r>
      <w:r w:rsidR="00E61619">
        <w:rPr>
          <w:sz w:val="28"/>
          <w:szCs w:val="28"/>
          <w:lang w:eastAsia="ru-RU"/>
        </w:rPr>
        <w:t>53,6</w:t>
      </w:r>
      <w:r>
        <w:rPr>
          <w:sz w:val="28"/>
          <w:szCs w:val="28"/>
          <w:lang w:eastAsia="ru-RU"/>
        </w:rPr>
        <w:t xml:space="preserve">%), </w:t>
      </w:r>
      <w:r>
        <w:rPr>
          <w:sz w:val="28"/>
          <w:szCs w:val="28"/>
        </w:rPr>
        <w:t>средни</w:t>
      </w:r>
      <w:r w:rsidR="00F64DEE">
        <w:rPr>
          <w:sz w:val="28"/>
          <w:szCs w:val="28"/>
        </w:rPr>
        <w:t>й возраст испытуемых составил 11,9</w:t>
      </w:r>
      <w:r>
        <w:rPr>
          <w:sz w:val="28"/>
          <w:szCs w:val="28"/>
        </w:rPr>
        <w:t xml:space="preserve"> лет.</w:t>
      </w:r>
    </w:p>
    <w:p w:rsidR="00C21CD6" w:rsidRDefault="00C21CD6" w:rsidP="00F64DEE">
      <w:pPr>
        <w:spacing w:line="360" w:lineRule="auto"/>
        <w:ind w:firstLine="567"/>
        <w:jc w:val="both"/>
        <w:rPr>
          <w:sz w:val="28"/>
          <w:szCs w:val="28"/>
        </w:rPr>
      </w:pPr>
      <w:r>
        <w:rPr>
          <w:sz w:val="28"/>
          <w:szCs w:val="28"/>
        </w:rPr>
        <w:t xml:space="preserve">Возрастная выборка респондентов связана с тем, что в </w:t>
      </w:r>
      <w:r w:rsidR="00F64DEE">
        <w:rPr>
          <w:sz w:val="28"/>
          <w:szCs w:val="28"/>
        </w:rPr>
        <w:t>возрасте 11-13</w:t>
      </w:r>
      <w:r>
        <w:rPr>
          <w:sz w:val="28"/>
          <w:szCs w:val="28"/>
        </w:rPr>
        <w:t xml:space="preserve"> лет (средний возраст всех испы</w:t>
      </w:r>
      <w:r w:rsidR="00F64DEE">
        <w:rPr>
          <w:sz w:val="28"/>
          <w:szCs w:val="28"/>
        </w:rPr>
        <w:t>туемых 11,</w:t>
      </w:r>
      <w:r w:rsidR="00C77131">
        <w:rPr>
          <w:sz w:val="28"/>
          <w:szCs w:val="28"/>
        </w:rPr>
        <w:t>9</w:t>
      </w:r>
      <w:r>
        <w:rPr>
          <w:sz w:val="28"/>
          <w:szCs w:val="28"/>
        </w:rPr>
        <w:t xml:space="preserve"> лет) происходит активное формирование </w:t>
      </w:r>
      <w:r w:rsidR="00F64DEE">
        <w:rPr>
          <w:sz w:val="28"/>
          <w:szCs w:val="28"/>
        </w:rPr>
        <w:t xml:space="preserve">агрессивного поведения и агрессивного реагирования на события в жизни подростка </w:t>
      </w:r>
      <w:r>
        <w:rPr>
          <w:sz w:val="28"/>
          <w:szCs w:val="28"/>
        </w:rPr>
        <w:t xml:space="preserve">и подросток особенно нуждается в сопровождении и работе с возникающими устойчивыми паттернами </w:t>
      </w:r>
      <w:r w:rsidR="00F64DEE">
        <w:rPr>
          <w:sz w:val="28"/>
          <w:szCs w:val="28"/>
        </w:rPr>
        <w:t xml:space="preserve">агрессивного </w:t>
      </w:r>
      <w:r>
        <w:rPr>
          <w:sz w:val="28"/>
          <w:szCs w:val="28"/>
        </w:rPr>
        <w:t xml:space="preserve">поведения через выявление связей и опору на социальные </w:t>
      </w:r>
      <w:proofErr w:type="gramStart"/>
      <w:r>
        <w:rPr>
          <w:sz w:val="28"/>
          <w:szCs w:val="28"/>
        </w:rPr>
        <w:t>контакты</w:t>
      </w:r>
      <w:proofErr w:type="gramEnd"/>
      <w:r>
        <w:rPr>
          <w:sz w:val="28"/>
          <w:szCs w:val="28"/>
        </w:rPr>
        <w:t xml:space="preserve"> и свои личностные позитивные установки.</w:t>
      </w:r>
    </w:p>
    <w:p w:rsidR="00C21CD6" w:rsidRDefault="00C21CD6" w:rsidP="00C21CD6">
      <w:pPr>
        <w:spacing w:line="360" w:lineRule="auto"/>
        <w:ind w:firstLine="567"/>
        <w:jc w:val="both"/>
        <w:rPr>
          <w:sz w:val="28"/>
          <w:szCs w:val="28"/>
        </w:rPr>
      </w:pPr>
      <w:r>
        <w:rPr>
          <w:sz w:val="28"/>
          <w:szCs w:val="28"/>
        </w:rPr>
        <w:t xml:space="preserve">Процентное соотношение числа предрасположенных и не предрасположенных к </w:t>
      </w:r>
      <w:r w:rsidR="00F64DEE">
        <w:rPr>
          <w:sz w:val="28"/>
          <w:szCs w:val="28"/>
        </w:rPr>
        <w:t xml:space="preserve">агрессивному поведению </w:t>
      </w:r>
      <w:r>
        <w:rPr>
          <w:sz w:val="28"/>
          <w:szCs w:val="28"/>
        </w:rPr>
        <w:t xml:space="preserve">респондентов представлено </w:t>
      </w:r>
      <w:r w:rsidRPr="00D45279">
        <w:rPr>
          <w:sz w:val="28"/>
          <w:szCs w:val="28"/>
        </w:rPr>
        <w:t xml:space="preserve">в диаграмме </w:t>
      </w:r>
      <w:r w:rsidR="00C77131">
        <w:rPr>
          <w:sz w:val="28"/>
          <w:szCs w:val="28"/>
        </w:rPr>
        <w:t>на рис 3</w:t>
      </w:r>
      <w:r>
        <w:rPr>
          <w:sz w:val="28"/>
          <w:szCs w:val="28"/>
        </w:rPr>
        <w:t>.</w:t>
      </w:r>
    </w:p>
    <w:p w:rsidR="00C21CD6" w:rsidRDefault="001A44BE" w:rsidP="00C21CD6">
      <w:pPr>
        <w:spacing w:line="360" w:lineRule="auto"/>
        <w:ind w:firstLine="567"/>
        <w:jc w:val="center"/>
        <w:rPr>
          <w:sz w:val="28"/>
          <w:szCs w:val="28"/>
        </w:rPr>
      </w:pPr>
      <w:r>
        <w:rPr>
          <w:noProof/>
          <w:lang w:eastAsia="ru-RU"/>
        </w:rPr>
        <w:lastRenderedPageBreak/>
        <w:drawing>
          <wp:inline distT="0" distB="0" distL="0" distR="0">
            <wp:extent cx="457200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1CD6" w:rsidRPr="00E658EB" w:rsidRDefault="00C21CD6" w:rsidP="00C21CD6">
      <w:pPr>
        <w:spacing w:line="360" w:lineRule="auto"/>
        <w:ind w:firstLine="567"/>
        <w:jc w:val="center"/>
        <w:rPr>
          <w:b/>
        </w:rPr>
      </w:pPr>
      <w:r w:rsidRPr="00E658EB">
        <w:rPr>
          <w:b/>
          <w:bCs/>
          <w:noProof/>
        </w:rPr>
        <w:t xml:space="preserve">Рис. </w:t>
      </w:r>
      <w:r w:rsidR="00A1325D" w:rsidRPr="00E658EB">
        <w:rPr>
          <w:b/>
        </w:rPr>
        <w:t>3</w:t>
      </w:r>
      <w:r w:rsidRPr="00E658EB">
        <w:rPr>
          <w:b/>
        </w:rPr>
        <w:t xml:space="preserve">. Процентные показатели респондентов предрасположенных и не предрасположенных к </w:t>
      </w:r>
      <w:r w:rsidR="00F64DEE" w:rsidRPr="00E658EB">
        <w:rPr>
          <w:b/>
        </w:rPr>
        <w:t xml:space="preserve">агрессивному </w:t>
      </w:r>
      <w:r w:rsidRPr="00E658EB">
        <w:rPr>
          <w:b/>
        </w:rPr>
        <w:t xml:space="preserve">поведению </w:t>
      </w:r>
    </w:p>
    <w:p w:rsidR="00C21CD6" w:rsidRDefault="00C21CD6" w:rsidP="00C21CD6">
      <w:pPr>
        <w:spacing w:line="360" w:lineRule="auto"/>
        <w:ind w:firstLine="567"/>
        <w:jc w:val="center"/>
        <w:rPr>
          <w:sz w:val="28"/>
          <w:szCs w:val="28"/>
        </w:rPr>
      </w:pPr>
    </w:p>
    <w:p w:rsidR="00C21CD6" w:rsidRDefault="00C21CD6" w:rsidP="00C21CD6">
      <w:pPr>
        <w:spacing w:line="360" w:lineRule="auto"/>
        <w:ind w:firstLine="567"/>
        <w:jc w:val="both"/>
        <w:rPr>
          <w:sz w:val="28"/>
          <w:szCs w:val="28"/>
        </w:rPr>
      </w:pPr>
      <w:r>
        <w:rPr>
          <w:sz w:val="28"/>
          <w:szCs w:val="28"/>
        </w:rPr>
        <w:t xml:space="preserve">При анализе соотношения испытуемых по двум группам: предрасположенные и не предрасположенные к </w:t>
      </w:r>
      <w:r w:rsidR="001A44BE">
        <w:rPr>
          <w:sz w:val="28"/>
          <w:szCs w:val="28"/>
        </w:rPr>
        <w:t xml:space="preserve">агрессивному </w:t>
      </w:r>
      <w:r>
        <w:rPr>
          <w:sz w:val="28"/>
          <w:szCs w:val="28"/>
        </w:rPr>
        <w:t xml:space="preserve">поведению, выявлены следующие процентные распределения: предрасположенные </w:t>
      </w:r>
      <w:r w:rsidR="001A44BE">
        <w:rPr>
          <w:sz w:val="28"/>
          <w:szCs w:val="28"/>
        </w:rPr>
        <w:t>подростки (</w:t>
      </w:r>
      <w:r>
        <w:rPr>
          <w:sz w:val="28"/>
          <w:szCs w:val="28"/>
        </w:rPr>
        <w:t>5</w:t>
      </w:r>
      <w:r w:rsidR="001A44BE">
        <w:rPr>
          <w:sz w:val="28"/>
          <w:szCs w:val="28"/>
        </w:rPr>
        <w:t>3%), не предрасположенные – (47</w:t>
      </w:r>
      <w:r>
        <w:rPr>
          <w:sz w:val="28"/>
          <w:szCs w:val="28"/>
        </w:rPr>
        <w:t xml:space="preserve">%). Это говорит о том, что в выборке испытуемых есть подростки с явно выраженной предрасположенностью к </w:t>
      </w:r>
      <w:r w:rsidR="001A44BE">
        <w:rPr>
          <w:sz w:val="28"/>
          <w:szCs w:val="28"/>
        </w:rPr>
        <w:t xml:space="preserve">проявлению агрессивного </w:t>
      </w:r>
      <w:r>
        <w:rPr>
          <w:sz w:val="28"/>
          <w:szCs w:val="28"/>
        </w:rPr>
        <w:t>поведен</w:t>
      </w:r>
      <w:r w:rsidR="001A44BE">
        <w:rPr>
          <w:sz w:val="28"/>
          <w:szCs w:val="28"/>
        </w:rPr>
        <w:t>ия</w:t>
      </w:r>
      <w:r>
        <w:rPr>
          <w:sz w:val="28"/>
          <w:szCs w:val="28"/>
        </w:rPr>
        <w:t xml:space="preserve"> и не предрасположенные. </w:t>
      </w:r>
    </w:p>
    <w:p w:rsidR="00A1325D" w:rsidRDefault="001A44BE" w:rsidP="00A1325D">
      <w:pPr>
        <w:spacing w:line="360" w:lineRule="auto"/>
        <w:ind w:firstLine="567"/>
        <w:jc w:val="both"/>
        <w:rPr>
          <w:sz w:val="28"/>
          <w:szCs w:val="28"/>
        </w:rPr>
      </w:pPr>
      <w:r>
        <w:rPr>
          <w:sz w:val="28"/>
          <w:szCs w:val="28"/>
        </w:rPr>
        <w:t xml:space="preserve">При соотношении процентных показателей у девушек выявлена большая </w:t>
      </w:r>
      <w:r w:rsidR="00122629">
        <w:rPr>
          <w:sz w:val="28"/>
          <w:szCs w:val="28"/>
        </w:rPr>
        <w:t xml:space="preserve">предрасположенность к </w:t>
      </w:r>
      <w:proofErr w:type="spellStart"/>
      <w:r>
        <w:rPr>
          <w:sz w:val="28"/>
          <w:szCs w:val="28"/>
        </w:rPr>
        <w:t>агрессивност</w:t>
      </w:r>
      <w:r w:rsidR="00122629">
        <w:rPr>
          <w:sz w:val="28"/>
          <w:szCs w:val="28"/>
        </w:rPr>
        <w:t>и</w:t>
      </w:r>
      <w:r w:rsidR="00B74171">
        <w:rPr>
          <w:sz w:val="28"/>
          <w:szCs w:val="28"/>
        </w:rPr>
        <w:t>и</w:t>
      </w:r>
      <w:proofErr w:type="spellEnd"/>
      <w:r w:rsidR="00B74171">
        <w:rPr>
          <w:sz w:val="28"/>
          <w:szCs w:val="28"/>
        </w:rPr>
        <w:t xml:space="preserve"> ее проявлению </w:t>
      </w:r>
      <w:r w:rsidR="00122629">
        <w:rPr>
          <w:sz w:val="28"/>
          <w:szCs w:val="28"/>
        </w:rPr>
        <w:t xml:space="preserve">(53%) </w:t>
      </w:r>
      <w:r>
        <w:rPr>
          <w:sz w:val="28"/>
          <w:szCs w:val="28"/>
        </w:rPr>
        <w:t>по сравнению с юношами</w:t>
      </w:r>
      <w:r w:rsidR="00122629">
        <w:rPr>
          <w:sz w:val="28"/>
          <w:szCs w:val="28"/>
        </w:rPr>
        <w:t xml:space="preserve"> (47%), разница показателей составила </w:t>
      </w:r>
      <w:r w:rsidR="00B74171">
        <w:rPr>
          <w:sz w:val="28"/>
          <w:szCs w:val="28"/>
        </w:rPr>
        <w:t xml:space="preserve"> - 6</w:t>
      </w:r>
      <w:r w:rsidR="00122629">
        <w:rPr>
          <w:sz w:val="28"/>
          <w:szCs w:val="28"/>
        </w:rPr>
        <w:t xml:space="preserve">%. </w:t>
      </w:r>
    </w:p>
    <w:p w:rsidR="007C556C" w:rsidRDefault="00A1325D" w:rsidP="0036245C">
      <w:pPr>
        <w:spacing w:line="360" w:lineRule="auto"/>
        <w:ind w:firstLine="567"/>
        <w:jc w:val="both"/>
        <w:rPr>
          <w:sz w:val="28"/>
          <w:szCs w:val="28"/>
        </w:rPr>
      </w:pPr>
      <w:r>
        <w:rPr>
          <w:sz w:val="28"/>
          <w:szCs w:val="28"/>
        </w:rPr>
        <w:t>Д</w:t>
      </w:r>
      <w:r w:rsidRPr="00270541">
        <w:rPr>
          <w:sz w:val="28"/>
          <w:szCs w:val="28"/>
        </w:rPr>
        <w:t xml:space="preserve">анные </w:t>
      </w:r>
      <w:r w:rsidRPr="00D45279">
        <w:rPr>
          <w:sz w:val="28"/>
          <w:szCs w:val="28"/>
        </w:rPr>
        <w:t xml:space="preserve">по </w:t>
      </w:r>
      <w:r w:rsidRPr="00122629">
        <w:rPr>
          <w:b/>
          <w:sz w:val="28"/>
          <w:szCs w:val="28"/>
          <w:lang w:eastAsia="ru-RU"/>
        </w:rPr>
        <w:t xml:space="preserve">опроснику </w:t>
      </w:r>
      <w:proofErr w:type="spellStart"/>
      <w:r w:rsidRPr="00122629">
        <w:rPr>
          <w:b/>
          <w:sz w:val="28"/>
          <w:szCs w:val="28"/>
          <w:lang w:eastAsia="ru-RU"/>
        </w:rPr>
        <w:t>Басса-Дарки</w:t>
      </w:r>
      <w:proofErr w:type="spellEnd"/>
      <w:r w:rsidR="00E658EB">
        <w:rPr>
          <w:b/>
          <w:sz w:val="28"/>
          <w:szCs w:val="28"/>
          <w:lang w:eastAsia="ru-RU"/>
        </w:rPr>
        <w:t xml:space="preserve"> </w:t>
      </w:r>
      <w:r w:rsidRPr="00CB1E11">
        <w:rPr>
          <w:sz w:val="28"/>
          <w:szCs w:val="28"/>
          <w:lang w:eastAsia="ru-RU"/>
        </w:rPr>
        <w:t>(</w:t>
      </w:r>
      <w:r>
        <w:rPr>
          <w:sz w:val="28"/>
          <w:szCs w:val="28"/>
          <w:lang w:eastAsia="ru-RU"/>
        </w:rPr>
        <w:t>прил</w:t>
      </w:r>
      <w:r w:rsidR="00786DA6">
        <w:rPr>
          <w:sz w:val="28"/>
          <w:szCs w:val="28"/>
          <w:lang w:eastAsia="ru-RU"/>
        </w:rPr>
        <w:t>ожение 5., табл.  1., 2</w:t>
      </w:r>
      <w:r>
        <w:rPr>
          <w:sz w:val="28"/>
          <w:szCs w:val="28"/>
          <w:lang w:eastAsia="ru-RU"/>
        </w:rPr>
        <w:t xml:space="preserve">.), </w:t>
      </w:r>
      <w:r w:rsidRPr="00D45279">
        <w:rPr>
          <w:sz w:val="28"/>
          <w:szCs w:val="28"/>
        </w:rPr>
        <w:t>представлены</w:t>
      </w:r>
      <w:r w:rsidR="00FC1930">
        <w:rPr>
          <w:sz w:val="28"/>
          <w:szCs w:val="28"/>
        </w:rPr>
        <w:t xml:space="preserve"> </w:t>
      </w:r>
      <w:r w:rsidRPr="00D40730">
        <w:rPr>
          <w:sz w:val="28"/>
          <w:szCs w:val="28"/>
        </w:rPr>
        <w:t xml:space="preserve">в средних значениях </w:t>
      </w:r>
      <w:r w:rsidRPr="00D45279">
        <w:rPr>
          <w:sz w:val="28"/>
          <w:szCs w:val="28"/>
        </w:rPr>
        <w:t xml:space="preserve">в диаграмме </w:t>
      </w:r>
      <w:r w:rsidR="0036245C">
        <w:rPr>
          <w:sz w:val="28"/>
          <w:szCs w:val="28"/>
        </w:rPr>
        <w:t>на рис 4.</w:t>
      </w:r>
    </w:p>
    <w:p w:rsidR="00965227" w:rsidRDefault="00965227" w:rsidP="0036245C">
      <w:pPr>
        <w:spacing w:line="360" w:lineRule="auto"/>
        <w:ind w:firstLine="567"/>
        <w:jc w:val="both"/>
        <w:rPr>
          <w:sz w:val="28"/>
          <w:szCs w:val="28"/>
        </w:rPr>
      </w:pPr>
    </w:p>
    <w:p w:rsidR="00A1325D" w:rsidRDefault="0036245C" w:rsidP="0036245C">
      <w:pPr>
        <w:spacing w:line="360" w:lineRule="auto"/>
        <w:jc w:val="center"/>
        <w:rPr>
          <w:sz w:val="28"/>
          <w:szCs w:val="28"/>
        </w:rPr>
      </w:pPr>
      <w:r>
        <w:rPr>
          <w:noProof/>
          <w:lang w:eastAsia="ru-RU"/>
        </w:rPr>
        <w:lastRenderedPageBreak/>
        <w:drawing>
          <wp:inline distT="0" distB="0" distL="0" distR="0">
            <wp:extent cx="4572000" cy="27432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325D" w:rsidRPr="00E658EB" w:rsidRDefault="00A1325D" w:rsidP="007C556C">
      <w:pPr>
        <w:spacing w:line="360" w:lineRule="auto"/>
        <w:ind w:firstLine="567"/>
        <w:jc w:val="center"/>
        <w:rPr>
          <w:b/>
        </w:rPr>
      </w:pPr>
      <w:r w:rsidRPr="00E658EB">
        <w:rPr>
          <w:b/>
          <w:bCs/>
          <w:noProof/>
        </w:rPr>
        <w:t xml:space="preserve">Рис. </w:t>
      </w:r>
      <w:r w:rsidR="007C556C" w:rsidRPr="00E658EB">
        <w:rPr>
          <w:b/>
        </w:rPr>
        <w:t>4</w:t>
      </w:r>
      <w:r w:rsidRPr="00E658EB">
        <w:rPr>
          <w:b/>
        </w:rPr>
        <w:t xml:space="preserve">. </w:t>
      </w:r>
      <w:r w:rsidR="007C556C" w:rsidRPr="00E658EB">
        <w:rPr>
          <w:b/>
        </w:rPr>
        <w:t>С</w:t>
      </w:r>
      <w:r w:rsidRPr="00E658EB">
        <w:rPr>
          <w:b/>
        </w:rPr>
        <w:t xml:space="preserve">оотношение </w:t>
      </w:r>
      <w:r w:rsidR="0036245C" w:rsidRPr="00E658EB">
        <w:rPr>
          <w:b/>
        </w:rPr>
        <w:t xml:space="preserve">средних </w:t>
      </w:r>
      <w:r w:rsidR="007C556C" w:rsidRPr="00E658EB">
        <w:rPr>
          <w:b/>
        </w:rPr>
        <w:t xml:space="preserve">численных результатов </w:t>
      </w:r>
      <w:r w:rsidRPr="00E658EB">
        <w:rPr>
          <w:b/>
        </w:rPr>
        <w:t xml:space="preserve">испытуемых по </w:t>
      </w:r>
      <w:r w:rsidR="00973229" w:rsidRPr="00E658EB">
        <w:rPr>
          <w:b/>
          <w:lang w:eastAsia="ru-RU"/>
        </w:rPr>
        <w:t xml:space="preserve">опроснику </w:t>
      </w:r>
      <w:proofErr w:type="spellStart"/>
      <w:r w:rsidR="00973229" w:rsidRPr="00E658EB">
        <w:rPr>
          <w:b/>
          <w:lang w:eastAsia="ru-RU"/>
        </w:rPr>
        <w:t>Басса-Дарки</w:t>
      </w:r>
      <w:proofErr w:type="spellEnd"/>
    </w:p>
    <w:p w:rsidR="00A1325D" w:rsidRDefault="00A1325D" w:rsidP="00A1325D">
      <w:pPr>
        <w:spacing w:line="360" w:lineRule="auto"/>
        <w:ind w:firstLine="567"/>
        <w:jc w:val="both"/>
        <w:rPr>
          <w:sz w:val="28"/>
          <w:szCs w:val="28"/>
        </w:rPr>
      </w:pPr>
    </w:p>
    <w:p w:rsidR="00A1325D" w:rsidRDefault="00A1325D" w:rsidP="0036245C">
      <w:pPr>
        <w:spacing w:line="360" w:lineRule="auto"/>
        <w:ind w:firstLine="567"/>
        <w:jc w:val="both"/>
        <w:rPr>
          <w:sz w:val="28"/>
          <w:szCs w:val="28"/>
        </w:rPr>
      </w:pPr>
      <w:r>
        <w:rPr>
          <w:sz w:val="28"/>
          <w:szCs w:val="28"/>
        </w:rPr>
        <w:t>Согласн</w:t>
      </w:r>
      <w:r w:rsidR="007C556C">
        <w:rPr>
          <w:sz w:val="28"/>
          <w:szCs w:val="28"/>
        </w:rPr>
        <w:t xml:space="preserve">о полученным </w:t>
      </w:r>
      <w:r w:rsidR="0036245C">
        <w:rPr>
          <w:sz w:val="28"/>
          <w:szCs w:val="28"/>
        </w:rPr>
        <w:t xml:space="preserve">итоговым </w:t>
      </w:r>
      <w:r w:rsidR="007C556C">
        <w:rPr>
          <w:sz w:val="28"/>
          <w:szCs w:val="28"/>
        </w:rPr>
        <w:t xml:space="preserve">результатам </w:t>
      </w:r>
      <w:r w:rsidR="0036245C">
        <w:rPr>
          <w:sz w:val="28"/>
          <w:szCs w:val="28"/>
        </w:rPr>
        <w:t xml:space="preserve">опросника </w:t>
      </w:r>
      <w:r w:rsidR="007C556C">
        <w:rPr>
          <w:sz w:val="28"/>
          <w:szCs w:val="28"/>
        </w:rPr>
        <w:t>(рис. 4</w:t>
      </w:r>
      <w:r>
        <w:rPr>
          <w:sz w:val="28"/>
          <w:szCs w:val="28"/>
        </w:rPr>
        <w:t xml:space="preserve">.), количество подростков, склонных к </w:t>
      </w:r>
      <w:r w:rsidR="0036245C">
        <w:rPr>
          <w:sz w:val="28"/>
          <w:szCs w:val="28"/>
        </w:rPr>
        <w:t xml:space="preserve">проявлению агрессивности и враждебности в два раза превышает число </w:t>
      </w:r>
      <w:r>
        <w:rPr>
          <w:sz w:val="28"/>
          <w:szCs w:val="28"/>
        </w:rPr>
        <w:t xml:space="preserve">подростков, не имеющих склонности к </w:t>
      </w:r>
      <w:r w:rsidR="0036245C">
        <w:rPr>
          <w:sz w:val="28"/>
          <w:szCs w:val="28"/>
        </w:rPr>
        <w:t xml:space="preserve">агрессивному </w:t>
      </w:r>
      <w:r>
        <w:rPr>
          <w:sz w:val="28"/>
          <w:szCs w:val="28"/>
        </w:rPr>
        <w:t xml:space="preserve">поведению. </w:t>
      </w:r>
    </w:p>
    <w:p w:rsidR="0036245C" w:rsidRDefault="0036245C" w:rsidP="00015EE0">
      <w:pPr>
        <w:spacing w:line="360" w:lineRule="auto"/>
        <w:ind w:firstLine="567"/>
        <w:jc w:val="both"/>
        <w:rPr>
          <w:sz w:val="28"/>
          <w:szCs w:val="28"/>
        </w:rPr>
      </w:pPr>
      <w:r>
        <w:rPr>
          <w:sz w:val="28"/>
          <w:szCs w:val="28"/>
        </w:rPr>
        <w:t xml:space="preserve">Рассмотрим соотношение результатов по промежуточным шкалам методики </w:t>
      </w:r>
      <w:proofErr w:type="spellStart"/>
      <w:r>
        <w:rPr>
          <w:sz w:val="28"/>
          <w:szCs w:val="28"/>
        </w:rPr>
        <w:t>Басса-Дарки</w:t>
      </w:r>
      <w:proofErr w:type="spellEnd"/>
      <w:r w:rsidR="002E6E39">
        <w:rPr>
          <w:sz w:val="28"/>
          <w:szCs w:val="28"/>
        </w:rPr>
        <w:t xml:space="preserve"> и отследим их </w:t>
      </w:r>
      <w:r w:rsidR="003C08E6">
        <w:rPr>
          <w:sz w:val="28"/>
          <w:szCs w:val="28"/>
        </w:rPr>
        <w:t xml:space="preserve">взаимосвязи </w:t>
      </w:r>
      <w:r w:rsidR="00934C75">
        <w:rPr>
          <w:sz w:val="28"/>
          <w:szCs w:val="28"/>
        </w:rPr>
        <w:t xml:space="preserve">друг с другом </w:t>
      </w:r>
      <w:r>
        <w:rPr>
          <w:sz w:val="28"/>
          <w:szCs w:val="28"/>
        </w:rPr>
        <w:t xml:space="preserve">(рис. 5.). </w:t>
      </w:r>
    </w:p>
    <w:p w:rsidR="0036245C" w:rsidRDefault="005C00C7" w:rsidP="005C00C7">
      <w:pPr>
        <w:spacing w:line="360" w:lineRule="auto"/>
        <w:ind w:firstLine="567"/>
        <w:jc w:val="center"/>
        <w:rPr>
          <w:sz w:val="28"/>
          <w:szCs w:val="28"/>
        </w:rPr>
      </w:pPr>
      <w:r>
        <w:rPr>
          <w:noProof/>
          <w:lang w:eastAsia="ru-RU"/>
        </w:rPr>
        <w:drawing>
          <wp:inline distT="0" distB="0" distL="0" distR="0">
            <wp:extent cx="4433977" cy="2958861"/>
            <wp:effectExtent l="0" t="0" r="508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325D" w:rsidRPr="00E658EB" w:rsidRDefault="00A1325D" w:rsidP="00A1325D">
      <w:pPr>
        <w:spacing w:line="360" w:lineRule="auto"/>
        <w:ind w:firstLine="567"/>
        <w:jc w:val="center"/>
        <w:rPr>
          <w:b/>
        </w:rPr>
      </w:pPr>
      <w:r w:rsidRPr="00E658EB">
        <w:rPr>
          <w:b/>
          <w:bCs/>
          <w:noProof/>
        </w:rPr>
        <w:t xml:space="preserve">Рис. </w:t>
      </w:r>
      <w:r w:rsidR="0036245C" w:rsidRPr="00E658EB">
        <w:rPr>
          <w:b/>
        </w:rPr>
        <w:t>5</w:t>
      </w:r>
      <w:r w:rsidRPr="00E658EB">
        <w:rPr>
          <w:b/>
        </w:rPr>
        <w:t xml:space="preserve">. Средние показатели по </w:t>
      </w:r>
      <w:r w:rsidR="0036245C" w:rsidRPr="00E658EB">
        <w:rPr>
          <w:b/>
          <w:lang w:eastAsia="ru-RU"/>
        </w:rPr>
        <w:t xml:space="preserve">опроснику </w:t>
      </w:r>
      <w:proofErr w:type="spellStart"/>
      <w:r w:rsidR="0036245C" w:rsidRPr="00E658EB">
        <w:rPr>
          <w:b/>
          <w:lang w:eastAsia="ru-RU"/>
        </w:rPr>
        <w:t>Басса-Дарки</w:t>
      </w:r>
      <w:proofErr w:type="spellEnd"/>
    </w:p>
    <w:p w:rsidR="00A1325D" w:rsidRDefault="00A1325D" w:rsidP="00A1325D">
      <w:pPr>
        <w:spacing w:line="360" w:lineRule="auto"/>
        <w:ind w:firstLine="567"/>
        <w:jc w:val="center"/>
        <w:rPr>
          <w:sz w:val="28"/>
          <w:szCs w:val="28"/>
        </w:rPr>
      </w:pPr>
    </w:p>
    <w:p w:rsidR="00A1325D" w:rsidRDefault="00965227" w:rsidP="00A1325D">
      <w:pPr>
        <w:spacing w:line="360" w:lineRule="auto"/>
        <w:ind w:firstLine="567"/>
        <w:jc w:val="both"/>
        <w:rPr>
          <w:sz w:val="28"/>
          <w:szCs w:val="28"/>
        </w:rPr>
      </w:pPr>
      <w:r>
        <w:rPr>
          <w:sz w:val="28"/>
          <w:szCs w:val="28"/>
        </w:rPr>
        <w:t>Выраженные от</w:t>
      </w:r>
      <w:r w:rsidR="00A1325D">
        <w:rPr>
          <w:sz w:val="28"/>
          <w:szCs w:val="28"/>
        </w:rPr>
        <w:t xml:space="preserve">личия </w:t>
      </w:r>
      <w:r>
        <w:rPr>
          <w:sz w:val="28"/>
          <w:szCs w:val="28"/>
        </w:rPr>
        <w:t xml:space="preserve">результатов обнаружены </w:t>
      </w:r>
      <w:r w:rsidR="00A1325D" w:rsidRPr="005D52F4">
        <w:rPr>
          <w:sz w:val="28"/>
          <w:szCs w:val="28"/>
        </w:rPr>
        <w:t xml:space="preserve">между </w:t>
      </w:r>
      <w:r w:rsidR="00A1325D">
        <w:rPr>
          <w:sz w:val="28"/>
          <w:szCs w:val="28"/>
        </w:rPr>
        <w:t xml:space="preserve">двумя </w:t>
      </w:r>
      <w:r w:rsidR="00A1325D" w:rsidRPr="005D52F4">
        <w:rPr>
          <w:sz w:val="28"/>
          <w:szCs w:val="28"/>
        </w:rPr>
        <w:t xml:space="preserve">группами </w:t>
      </w:r>
      <w:r w:rsidR="00A1325D">
        <w:rPr>
          <w:sz w:val="28"/>
          <w:szCs w:val="28"/>
        </w:rPr>
        <w:t>подростков (</w:t>
      </w:r>
      <w:r w:rsidR="005C00C7">
        <w:rPr>
          <w:sz w:val="28"/>
          <w:szCs w:val="28"/>
        </w:rPr>
        <w:t>предрасположенные, с проявлением</w:t>
      </w:r>
      <w:r w:rsidR="00FC1930">
        <w:rPr>
          <w:sz w:val="28"/>
          <w:szCs w:val="28"/>
        </w:rPr>
        <w:t xml:space="preserve"> </w:t>
      </w:r>
      <w:r>
        <w:rPr>
          <w:sz w:val="28"/>
          <w:szCs w:val="28"/>
        </w:rPr>
        <w:t>агрессивно</w:t>
      </w:r>
      <w:r w:rsidR="005C00C7">
        <w:rPr>
          <w:sz w:val="28"/>
          <w:szCs w:val="28"/>
        </w:rPr>
        <w:t>го</w:t>
      </w:r>
      <w:r w:rsidR="00FC1930">
        <w:rPr>
          <w:sz w:val="28"/>
          <w:szCs w:val="28"/>
        </w:rPr>
        <w:t xml:space="preserve"> </w:t>
      </w:r>
      <w:r w:rsidR="005C00C7">
        <w:rPr>
          <w:sz w:val="28"/>
          <w:szCs w:val="28"/>
        </w:rPr>
        <w:t>поведения</w:t>
      </w:r>
      <w:r w:rsidR="00A1325D">
        <w:rPr>
          <w:sz w:val="28"/>
          <w:szCs w:val="28"/>
        </w:rPr>
        <w:t xml:space="preserve"> – С</w:t>
      </w:r>
      <w:r>
        <w:rPr>
          <w:sz w:val="28"/>
          <w:szCs w:val="28"/>
        </w:rPr>
        <w:t>АП, не</w:t>
      </w:r>
      <w:r w:rsidR="005C00C7">
        <w:rPr>
          <w:sz w:val="28"/>
          <w:szCs w:val="28"/>
        </w:rPr>
        <w:t xml:space="preserve"> предрасположенные, баз агрессивного поведения </w:t>
      </w:r>
      <w:r>
        <w:rPr>
          <w:sz w:val="28"/>
          <w:szCs w:val="28"/>
        </w:rPr>
        <w:t>– БА</w:t>
      </w:r>
      <w:r w:rsidR="00A1325D">
        <w:rPr>
          <w:sz w:val="28"/>
          <w:szCs w:val="28"/>
        </w:rPr>
        <w:t xml:space="preserve">П) </w:t>
      </w:r>
      <w:r w:rsidR="00A1325D" w:rsidRPr="005D52F4">
        <w:rPr>
          <w:sz w:val="28"/>
          <w:szCs w:val="28"/>
        </w:rPr>
        <w:t xml:space="preserve">по следующим </w:t>
      </w:r>
      <w:r w:rsidR="00A1325D">
        <w:rPr>
          <w:sz w:val="28"/>
          <w:szCs w:val="28"/>
        </w:rPr>
        <w:t>шк</w:t>
      </w:r>
      <w:r w:rsidR="00812779">
        <w:rPr>
          <w:sz w:val="28"/>
          <w:szCs w:val="28"/>
        </w:rPr>
        <w:t>алам (приложение 5., табл. 1., 2</w:t>
      </w:r>
      <w:r w:rsidR="00A1325D">
        <w:rPr>
          <w:sz w:val="28"/>
          <w:szCs w:val="28"/>
        </w:rPr>
        <w:t>.)</w:t>
      </w:r>
      <w:r w:rsidR="00A1325D" w:rsidRPr="005D52F4">
        <w:rPr>
          <w:sz w:val="28"/>
          <w:szCs w:val="28"/>
        </w:rPr>
        <w:t xml:space="preserve">: </w:t>
      </w:r>
    </w:p>
    <w:p w:rsidR="00A1325D" w:rsidRDefault="005C00C7" w:rsidP="00F214EF">
      <w:pPr>
        <w:pStyle w:val="ad"/>
        <w:numPr>
          <w:ilvl w:val="0"/>
          <w:numId w:val="18"/>
        </w:numPr>
        <w:spacing w:line="360" w:lineRule="auto"/>
        <w:jc w:val="both"/>
        <w:rPr>
          <w:sz w:val="28"/>
          <w:szCs w:val="28"/>
        </w:rPr>
      </w:pPr>
      <w:r>
        <w:rPr>
          <w:sz w:val="28"/>
          <w:szCs w:val="28"/>
        </w:rPr>
        <w:t xml:space="preserve">Физическая агрессия (средние баллы): САП – 8,3, БАП </w:t>
      </w:r>
      <w:r w:rsidR="00FA04BE">
        <w:rPr>
          <w:sz w:val="28"/>
          <w:szCs w:val="28"/>
        </w:rPr>
        <w:t>–3,8</w:t>
      </w:r>
      <w:r w:rsidR="00A1325D" w:rsidRPr="003A44D6">
        <w:rPr>
          <w:sz w:val="28"/>
          <w:szCs w:val="28"/>
        </w:rPr>
        <w:t>;</w:t>
      </w:r>
    </w:p>
    <w:p w:rsidR="00A1325D" w:rsidRDefault="005C00C7" w:rsidP="00F214EF">
      <w:pPr>
        <w:pStyle w:val="ad"/>
        <w:numPr>
          <w:ilvl w:val="0"/>
          <w:numId w:val="18"/>
        </w:numPr>
        <w:spacing w:line="360" w:lineRule="auto"/>
        <w:jc w:val="both"/>
        <w:rPr>
          <w:sz w:val="28"/>
          <w:szCs w:val="28"/>
        </w:rPr>
      </w:pPr>
      <w:r>
        <w:rPr>
          <w:sz w:val="28"/>
          <w:szCs w:val="28"/>
        </w:rPr>
        <w:t>Вербальная агрессия</w:t>
      </w:r>
      <w:r w:rsidR="00A1325D">
        <w:rPr>
          <w:sz w:val="28"/>
          <w:szCs w:val="28"/>
        </w:rPr>
        <w:t xml:space="preserve"> (средние баллы): </w:t>
      </w:r>
      <w:r>
        <w:rPr>
          <w:sz w:val="28"/>
          <w:szCs w:val="28"/>
        </w:rPr>
        <w:t xml:space="preserve">САП – </w:t>
      </w:r>
      <w:r w:rsidR="00FA04BE">
        <w:rPr>
          <w:sz w:val="28"/>
          <w:szCs w:val="28"/>
        </w:rPr>
        <w:t>10,3</w:t>
      </w:r>
      <w:r>
        <w:rPr>
          <w:sz w:val="28"/>
          <w:szCs w:val="28"/>
        </w:rPr>
        <w:t xml:space="preserve">, БАП </w:t>
      </w:r>
      <w:r w:rsidR="00FA04BE">
        <w:rPr>
          <w:sz w:val="28"/>
          <w:szCs w:val="28"/>
        </w:rPr>
        <w:t>–3,7</w:t>
      </w:r>
      <w:r w:rsidRPr="003A44D6">
        <w:rPr>
          <w:sz w:val="28"/>
          <w:szCs w:val="28"/>
        </w:rPr>
        <w:t>;</w:t>
      </w:r>
    </w:p>
    <w:p w:rsidR="00A1325D" w:rsidRDefault="005C00C7" w:rsidP="00F214EF">
      <w:pPr>
        <w:pStyle w:val="ad"/>
        <w:numPr>
          <w:ilvl w:val="0"/>
          <w:numId w:val="18"/>
        </w:numPr>
        <w:spacing w:line="360" w:lineRule="auto"/>
        <w:jc w:val="both"/>
        <w:rPr>
          <w:sz w:val="28"/>
          <w:szCs w:val="28"/>
        </w:rPr>
      </w:pPr>
      <w:r>
        <w:rPr>
          <w:sz w:val="28"/>
          <w:szCs w:val="28"/>
        </w:rPr>
        <w:t>Косвенная агрессия</w:t>
      </w:r>
      <w:r w:rsidR="00A1325D">
        <w:rPr>
          <w:sz w:val="28"/>
          <w:szCs w:val="28"/>
        </w:rPr>
        <w:t xml:space="preserve"> (средние баллы): </w:t>
      </w:r>
      <w:r>
        <w:rPr>
          <w:sz w:val="28"/>
          <w:szCs w:val="28"/>
        </w:rPr>
        <w:t xml:space="preserve">САП – </w:t>
      </w:r>
      <w:r w:rsidR="00FA04BE">
        <w:rPr>
          <w:sz w:val="28"/>
          <w:szCs w:val="28"/>
        </w:rPr>
        <w:t>7,1</w:t>
      </w:r>
      <w:r>
        <w:rPr>
          <w:sz w:val="28"/>
          <w:szCs w:val="28"/>
        </w:rPr>
        <w:t xml:space="preserve">, БАП </w:t>
      </w:r>
      <w:r w:rsidR="00FA04BE">
        <w:rPr>
          <w:sz w:val="28"/>
          <w:szCs w:val="28"/>
        </w:rPr>
        <w:t>–4,5</w:t>
      </w:r>
      <w:r w:rsidRPr="003A44D6">
        <w:rPr>
          <w:sz w:val="28"/>
          <w:szCs w:val="28"/>
        </w:rPr>
        <w:t>;</w:t>
      </w:r>
    </w:p>
    <w:p w:rsidR="00A1325D" w:rsidRDefault="005C00C7" w:rsidP="00F214EF">
      <w:pPr>
        <w:pStyle w:val="ad"/>
        <w:numPr>
          <w:ilvl w:val="0"/>
          <w:numId w:val="18"/>
        </w:numPr>
        <w:spacing w:line="360" w:lineRule="auto"/>
        <w:jc w:val="both"/>
        <w:rPr>
          <w:sz w:val="28"/>
          <w:szCs w:val="28"/>
        </w:rPr>
      </w:pPr>
      <w:r>
        <w:rPr>
          <w:sz w:val="28"/>
          <w:szCs w:val="28"/>
        </w:rPr>
        <w:t xml:space="preserve">Негативизм </w:t>
      </w:r>
      <w:r w:rsidR="00A1325D">
        <w:rPr>
          <w:sz w:val="28"/>
          <w:szCs w:val="28"/>
        </w:rPr>
        <w:t xml:space="preserve">(средние баллы): </w:t>
      </w:r>
      <w:r>
        <w:rPr>
          <w:sz w:val="28"/>
          <w:szCs w:val="28"/>
        </w:rPr>
        <w:t xml:space="preserve">САП – </w:t>
      </w:r>
      <w:r w:rsidR="00FA04BE">
        <w:rPr>
          <w:sz w:val="28"/>
          <w:szCs w:val="28"/>
        </w:rPr>
        <w:t>4,2</w:t>
      </w:r>
      <w:r>
        <w:rPr>
          <w:sz w:val="28"/>
          <w:szCs w:val="28"/>
        </w:rPr>
        <w:t xml:space="preserve">, БАП </w:t>
      </w:r>
      <w:r w:rsidR="00FA04BE">
        <w:rPr>
          <w:sz w:val="28"/>
          <w:szCs w:val="28"/>
        </w:rPr>
        <w:t>–2,2</w:t>
      </w:r>
      <w:r w:rsidRPr="003A44D6">
        <w:rPr>
          <w:sz w:val="28"/>
          <w:szCs w:val="28"/>
        </w:rPr>
        <w:t>;</w:t>
      </w:r>
    </w:p>
    <w:p w:rsidR="00A1325D" w:rsidRDefault="005C00C7" w:rsidP="00F214EF">
      <w:pPr>
        <w:pStyle w:val="ad"/>
        <w:numPr>
          <w:ilvl w:val="0"/>
          <w:numId w:val="18"/>
        </w:numPr>
        <w:spacing w:line="360" w:lineRule="auto"/>
        <w:jc w:val="both"/>
        <w:rPr>
          <w:sz w:val="28"/>
          <w:szCs w:val="28"/>
        </w:rPr>
      </w:pPr>
      <w:r>
        <w:rPr>
          <w:sz w:val="28"/>
          <w:szCs w:val="28"/>
        </w:rPr>
        <w:t xml:space="preserve">Раздражение </w:t>
      </w:r>
      <w:r w:rsidR="00A1325D">
        <w:rPr>
          <w:sz w:val="28"/>
          <w:szCs w:val="28"/>
        </w:rPr>
        <w:t xml:space="preserve">(средние баллы): </w:t>
      </w:r>
      <w:r>
        <w:rPr>
          <w:sz w:val="28"/>
          <w:szCs w:val="28"/>
        </w:rPr>
        <w:t xml:space="preserve">САП – </w:t>
      </w:r>
      <w:r w:rsidR="00FA04BE">
        <w:rPr>
          <w:sz w:val="28"/>
          <w:szCs w:val="28"/>
        </w:rPr>
        <w:t>8,9</w:t>
      </w:r>
      <w:r>
        <w:rPr>
          <w:sz w:val="28"/>
          <w:szCs w:val="28"/>
        </w:rPr>
        <w:t xml:space="preserve">, БАП </w:t>
      </w:r>
      <w:r w:rsidR="00FA04BE">
        <w:rPr>
          <w:sz w:val="28"/>
          <w:szCs w:val="28"/>
        </w:rPr>
        <w:t>–4,8</w:t>
      </w:r>
      <w:r w:rsidRPr="003A44D6">
        <w:rPr>
          <w:sz w:val="28"/>
          <w:szCs w:val="28"/>
        </w:rPr>
        <w:t>;</w:t>
      </w:r>
    </w:p>
    <w:p w:rsidR="00A1325D" w:rsidRDefault="005C00C7" w:rsidP="00F214EF">
      <w:pPr>
        <w:pStyle w:val="ad"/>
        <w:numPr>
          <w:ilvl w:val="0"/>
          <w:numId w:val="18"/>
        </w:numPr>
        <w:spacing w:line="360" w:lineRule="auto"/>
        <w:jc w:val="both"/>
        <w:rPr>
          <w:sz w:val="28"/>
          <w:szCs w:val="28"/>
        </w:rPr>
      </w:pPr>
      <w:r>
        <w:rPr>
          <w:sz w:val="28"/>
          <w:szCs w:val="28"/>
        </w:rPr>
        <w:t xml:space="preserve">Подозрительность </w:t>
      </w:r>
      <w:r w:rsidR="00A1325D">
        <w:rPr>
          <w:sz w:val="28"/>
          <w:szCs w:val="28"/>
        </w:rPr>
        <w:t xml:space="preserve">(средние баллы): </w:t>
      </w:r>
      <w:r>
        <w:rPr>
          <w:sz w:val="28"/>
          <w:szCs w:val="28"/>
        </w:rPr>
        <w:t xml:space="preserve">САП – </w:t>
      </w:r>
      <w:r w:rsidR="00BA4BE3">
        <w:rPr>
          <w:sz w:val="28"/>
          <w:szCs w:val="28"/>
        </w:rPr>
        <w:t>9,2</w:t>
      </w:r>
      <w:r>
        <w:rPr>
          <w:sz w:val="28"/>
          <w:szCs w:val="28"/>
        </w:rPr>
        <w:t xml:space="preserve">, БАП </w:t>
      </w:r>
      <w:r w:rsidR="00BA4BE3">
        <w:rPr>
          <w:sz w:val="28"/>
          <w:szCs w:val="28"/>
        </w:rPr>
        <w:t>–5,5</w:t>
      </w:r>
      <w:r w:rsidRPr="003A44D6">
        <w:rPr>
          <w:sz w:val="28"/>
          <w:szCs w:val="28"/>
        </w:rPr>
        <w:t>;</w:t>
      </w:r>
    </w:p>
    <w:p w:rsidR="005C00C7" w:rsidRDefault="005C00C7" w:rsidP="00F214EF">
      <w:pPr>
        <w:pStyle w:val="ad"/>
        <w:numPr>
          <w:ilvl w:val="0"/>
          <w:numId w:val="18"/>
        </w:numPr>
        <w:spacing w:line="360" w:lineRule="auto"/>
        <w:jc w:val="both"/>
        <w:rPr>
          <w:sz w:val="28"/>
          <w:szCs w:val="28"/>
        </w:rPr>
      </w:pPr>
      <w:r>
        <w:rPr>
          <w:sz w:val="28"/>
          <w:szCs w:val="28"/>
        </w:rPr>
        <w:t xml:space="preserve">Обида </w:t>
      </w:r>
      <w:r w:rsidR="00A1325D" w:rsidRPr="005C00C7">
        <w:rPr>
          <w:sz w:val="28"/>
          <w:szCs w:val="28"/>
        </w:rPr>
        <w:t xml:space="preserve">(средние баллы): </w:t>
      </w:r>
      <w:r>
        <w:rPr>
          <w:sz w:val="28"/>
          <w:szCs w:val="28"/>
        </w:rPr>
        <w:t xml:space="preserve">САП – </w:t>
      </w:r>
      <w:r w:rsidR="00BA4BE3">
        <w:rPr>
          <w:sz w:val="28"/>
          <w:szCs w:val="28"/>
        </w:rPr>
        <w:t>6,4</w:t>
      </w:r>
      <w:r>
        <w:rPr>
          <w:sz w:val="28"/>
          <w:szCs w:val="28"/>
        </w:rPr>
        <w:t xml:space="preserve">, БАП – </w:t>
      </w:r>
      <w:r w:rsidR="00BA4BE3">
        <w:rPr>
          <w:sz w:val="28"/>
          <w:szCs w:val="28"/>
        </w:rPr>
        <w:t>2,5;</w:t>
      </w:r>
    </w:p>
    <w:p w:rsidR="00A1325D" w:rsidRPr="000544C5" w:rsidRDefault="005C00C7" w:rsidP="00F214EF">
      <w:pPr>
        <w:pStyle w:val="ad"/>
        <w:numPr>
          <w:ilvl w:val="0"/>
          <w:numId w:val="18"/>
        </w:numPr>
        <w:spacing w:line="360" w:lineRule="auto"/>
        <w:jc w:val="both"/>
        <w:rPr>
          <w:sz w:val="28"/>
          <w:szCs w:val="28"/>
        </w:rPr>
      </w:pPr>
      <w:r>
        <w:rPr>
          <w:sz w:val="28"/>
          <w:szCs w:val="28"/>
        </w:rPr>
        <w:t xml:space="preserve">Чувство вины (средние баллы): САП – </w:t>
      </w:r>
      <w:r w:rsidR="00BA4BE3">
        <w:rPr>
          <w:sz w:val="28"/>
          <w:szCs w:val="28"/>
        </w:rPr>
        <w:t>6,1</w:t>
      </w:r>
      <w:r>
        <w:rPr>
          <w:sz w:val="28"/>
          <w:szCs w:val="28"/>
        </w:rPr>
        <w:t xml:space="preserve">, БАП - </w:t>
      </w:r>
      <w:r w:rsidR="00BA4BE3">
        <w:rPr>
          <w:sz w:val="28"/>
          <w:szCs w:val="28"/>
        </w:rPr>
        <w:t>2</w:t>
      </w:r>
      <w:r>
        <w:rPr>
          <w:sz w:val="28"/>
          <w:szCs w:val="28"/>
        </w:rPr>
        <w:t>.</w:t>
      </w:r>
    </w:p>
    <w:p w:rsidR="00AD2A50" w:rsidRDefault="00AD2A50" w:rsidP="00AD2A50">
      <w:pPr>
        <w:spacing w:line="360" w:lineRule="auto"/>
        <w:ind w:firstLine="567"/>
        <w:jc w:val="both"/>
        <w:rPr>
          <w:sz w:val="28"/>
          <w:szCs w:val="28"/>
        </w:rPr>
      </w:pPr>
      <w:r>
        <w:rPr>
          <w:sz w:val="28"/>
          <w:szCs w:val="28"/>
        </w:rPr>
        <w:t xml:space="preserve">В процессе анализа результатов испытуемых по шкалам </w:t>
      </w:r>
      <w:r w:rsidRPr="00AD2A50">
        <w:rPr>
          <w:sz w:val="28"/>
          <w:szCs w:val="28"/>
          <w:lang w:eastAsia="ru-RU"/>
        </w:rPr>
        <w:t xml:space="preserve">опросника </w:t>
      </w:r>
      <w:proofErr w:type="spellStart"/>
      <w:r w:rsidRPr="00AD2A50">
        <w:rPr>
          <w:sz w:val="28"/>
          <w:szCs w:val="28"/>
          <w:lang w:eastAsia="ru-RU"/>
        </w:rPr>
        <w:t>Басса-Дарки</w:t>
      </w:r>
      <w:proofErr w:type="spellEnd"/>
      <w:r w:rsidR="00E658EB">
        <w:rPr>
          <w:sz w:val="28"/>
          <w:szCs w:val="28"/>
          <w:lang w:eastAsia="ru-RU"/>
        </w:rPr>
        <w:t xml:space="preserve"> </w:t>
      </w:r>
      <w:r>
        <w:rPr>
          <w:sz w:val="28"/>
          <w:szCs w:val="28"/>
        </w:rPr>
        <w:t xml:space="preserve">выявлено, что результаты склонных к агрессивному поведению подростков превышают показатели не склонных к агрессивному поведению респондентов. Это можно объяснить тем, что не склонные к агрессивному поведению испытуемые чаще акцентируются на поощрении значимых и близких для них людей, ожидают повышенное внимание и эмоциональную положительную реакцию по отношению к себе и своим действиям. Склонные к агрессивному поведению респонденты чаще уходят от помощи, замыкаются в себе и </w:t>
      </w:r>
      <w:proofErr w:type="spellStart"/>
      <w:r>
        <w:rPr>
          <w:sz w:val="28"/>
          <w:szCs w:val="28"/>
        </w:rPr>
        <w:t>перевовлекаются</w:t>
      </w:r>
      <w:proofErr w:type="spellEnd"/>
      <w:r>
        <w:rPr>
          <w:sz w:val="28"/>
          <w:szCs w:val="28"/>
        </w:rPr>
        <w:t xml:space="preserve"> в негативные мысли, предпочитают сами не обращаться за помощью, переоценивая свои силы и боясь отказа или пренебрежения от других людей. Поэтому, можно заключить, что подростки склонные к агрессивному поведению имеют более поверхностный опыт выстраивания и укрепления социальных отношений, чем подростки, не имеющие явно выраженной агрессии и враждебности по отношению к окружающим. </w:t>
      </w:r>
    </w:p>
    <w:p w:rsidR="00AD2A50" w:rsidRDefault="00BA4BE3" w:rsidP="00A1325D">
      <w:pPr>
        <w:spacing w:line="360" w:lineRule="auto"/>
        <w:ind w:firstLine="567"/>
        <w:jc w:val="both"/>
        <w:rPr>
          <w:sz w:val="28"/>
          <w:szCs w:val="28"/>
        </w:rPr>
      </w:pPr>
      <w:proofErr w:type="gramStart"/>
      <w:r>
        <w:rPr>
          <w:sz w:val="28"/>
          <w:szCs w:val="28"/>
        </w:rPr>
        <w:lastRenderedPageBreak/>
        <w:t xml:space="preserve">Наиболее выраженная разница показателей в сторону предрасположенных к агрессии подростков – САП обнаружена по шкалам: физическая агрессия (5 баллов), вербальная агрессия (6,6 баллов), раздражение (4,1 балл), подозрительность (3,7 балла), </w:t>
      </w:r>
      <w:r w:rsidR="00AD2A50">
        <w:rPr>
          <w:sz w:val="28"/>
          <w:szCs w:val="28"/>
        </w:rPr>
        <w:t xml:space="preserve">обида (3,9 балла), чувство вины (4,1 балл). </w:t>
      </w:r>
      <w:proofErr w:type="gramEnd"/>
    </w:p>
    <w:p w:rsidR="00BA4BE3" w:rsidRDefault="00AD2A50" w:rsidP="00AD2A50">
      <w:pPr>
        <w:spacing w:line="360" w:lineRule="auto"/>
        <w:ind w:firstLine="567"/>
        <w:jc w:val="both"/>
        <w:rPr>
          <w:sz w:val="28"/>
          <w:szCs w:val="28"/>
        </w:rPr>
      </w:pPr>
      <w:r>
        <w:rPr>
          <w:sz w:val="28"/>
          <w:szCs w:val="28"/>
        </w:rPr>
        <w:t xml:space="preserve">При сравнении разницы показателей по шкалам, очевидно, что агрессию и чувства враждебности у подростков чаще всего вызывают раздражение, обида и чувство вины. Это типичные для подросткового возраста способы реагирования на сложности и затруднения в выстраивании межличностных контактов с родителями и сверстниками, </w:t>
      </w:r>
      <w:proofErr w:type="spellStart"/>
      <w:r>
        <w:rPr>
          <w:sz w:val="28"/>
          <w:szCs w:val="28"/>
        </w:rPr>
        <w:t>сиблингами</w:t>
      </w:r>
      <w:proofErr w:type="spellEnd"/>
      <w:r>
        <w:rPr>
          <w:sz w:val="28"/>
          <w:szCs w:val="28"/>
        </w:rPr>
        <w:t xml:space="preserve"> и учителями. Поэтому для агрессивных подростков будут особенно важны навыки по конструктивному выражению этих разрушительных чувств по отношению к окружающим людям, что можно учесть в планировании профилактической или консультативной работы с подростками по снижению уровня агрессивности в поведении и враждебности по отношению к окружающим людям и событиям. </w:t>
      </w:r>
    </w:p>
    <w:p w:rsidR="00A1325D" w:rsidRDefault="00A1325D" w:rsidP="00A1325D">
      <w:pPr>
        <w:spacing w:line="360" w:lineRule="auto"/>
        <w:ind w:firstLine="567"/>
        <w:jc w:val="both"/>
        <w:rPr>
          <w:sz w:val="28"/>
          <w:szCs w:val="28"/>
        </w:rPr>
      </w:pPr>
      <w:r>
        <w:rPr>
          <w:sz w:val="28"/>
          <w:szCs w:val="28"/>
        </w:rPr>
        <w:t xml:space="preserve">В результате анализа проведенной работы по </w:t>
      </w:r>
      <w:r w:rsidR="00AD2A50">
        <w:rPr>
          <w:rStyle w:val="hl"/>
          <w:sz w:val="28"/>
          <w:szCs w:val="28"/>
        </w:rPr>
        <w:t xml:space="preserve">опроснику </w:t>
      </w:r>
      <w:proofErr w:type="spellStart"/>
      <w:r w:rsidR="00AD2A50">
        <w:rPr>
          <w:rStyle w:val="hl"/>
          <w:sz w:val="28"/>
          <w:szCs w:val="28"/>
        </w:rPr>
        <w:t>Басса-Дарки</w:t>
      </w:r>
      <w:proofErr w:type="spellEnd"/>
      <w:r w:rsidR="00993A0F">
        <w:rPr>
          <w:rStyle w:val="hl"/>
          <w:sz w:val="28"/>
          <w:szCs w:val="28"/>
        </w:rPr>
        <w:t xml:space="preserve"> </w:t>
      </w:r>
      <w:r>
        <w:rPr>
          <w:sz w:val="28"/>
          <w:szCs w:val="28"/>
        </w:rPr>
        <w:t>можно сделать ряд выводов:</w:t>
      </w:r>
    </w:p>
    <w:p w:rsidR="00A1325D" w:rsidRDefault="00A1325D" w:rsidP="00F214EF">
      <w:pPr>
        <w:pStyle w:val="ad"/>
        <w:numPr>
          <w:ilvl w:val="0"/>
          <w:numId w:val="17"/>
        </w:numPr>
        <w:spacing w:line="360" w:lineRule="auto"/>
        <w:jc w:val="both"/>
        <w:rPr>
          <w:sz w:val="28"/>
          <w:szCs w:val="28"/>
        </w:rPr>
      </w:pPr>
      <w:r>
        <w:rPr>
          <w:sz w:val="28"/>
          <w:szCs w:val="28"/>
        </w:rPr>
        <w:t xml:space="preserve">Уровень склонности к </w:t>
      </w:r>
      <w:r w:rsidR="00AD2A50">
        <w:rPr>
          <w:sz w:val="28"/>
          <w:szCs w:val="28"/>
        </w:rPr>
        <w:t xml:space="preserve">агрессии и враждебности </w:t>
      </w:r>
      <w:r>
        <w:rPr>
          <w:sz w:val="28"/>
          <w:szCs w:val="28"/>
        </w:rPr>
        <w:t xml:space="preserve">отличается у склонных и не склонных к </w:t>
      </w:r>
      <w:r w:rsidR="00AD2A50">
        <w:rPr>
          <w:sz w:val="28"/>
          <w:szCs w:val="28"/>
        </w:rPr>
        <w:t xml:space="preserve">агрессивному поведению </w:t>
      </w:r>
      <w:r>
        <w:rPr>
          <w:sz w:val="28"/>
          <w:szCs w:val="28"/>
        </w:rPr>
        <w:t>респондентов;</w:t>
      </w:r>
    </w:p>
    <w:p w:rsidR="00A1325D" w:rsidRPr="00B00A82" w:rsidRDefault="00A1325D" w:rsidP="00F214EF">
      <w:pPr>
        <w:pStyle w:val="ad"/>
        <w:numPr>
          <w:ilvl w:val="0"/>
          <w:numId w:val="17"/>
        </w:numPr>
        <w:spacing w:line="360" w:lineRule="auto"/>
        <w:jc w:val="both"/>
        <w:rPr>
          <w:sz w:val="28"/>
          <w:szCs w:val="28"/>
        </w:rPr>
      </w:pPr>
      <w:r>
        <w:rPr>
          <w:sz w:val="28"/>
          <w:szCs w:val="28"/>
        </w:rPr>
        <w:t xml:space="preserve">Образованные две группы: </w:t>
      </w:r>
      <w:r w:rsidR="00AD2A50">
        <w:rPr>
          <w:sz w:val="28"/>
          <w:szCs w:val="28"/>
        </w:rPr>
        <w:t>предрасположенные, с проявлением агрессивного поведения – САП, не предрасположенные, б</w:t>
      </w:r>
      <w:r w:rsidR="00B00A82">
        <w:rPr>
          <w:sz w:val="28"/>
          <w:szCs w:val="28"/>
        </w:rPr>
        <w:t xml:space="preserve">аз агрессивного поведения – БАП </w:t>
      </w:r>
      <w:r w:rsidRPr="00B00A82">
        <w:rPr>
          <w:sz w:val="28"/>
          <w:szCs w:val="28"/>
        </w:rPr>
        <w:t>показывают различные баллы в</w:t>
      </w:r>
      <w:r w:rsidR="00B00A82">
        <w:rPr>
          <w:sz w:val="28"/>
          <w:szCs w:val="28"/>
        </w:rPr>
        <w:t xml:space="preserve"> составляющих</w:t>
      </w:r>
      <w:r w:rsidR="00993A0F">
        <w:rPr>
          <w:sz w:val="28"/>
          <w:szCs w:val="28"/>
        </w:rPr>
        <w:t xml:space="preserve"> </w:t>
      </w:r>
      <w:r w:rsidR="00B00A82">
        <w:rPr>
          <w:sz w:val="28"/>
          <w:szCs w:val="28"/>
        </w:rPr>
        <w:t>агрессивного поведения</w:t>
      </w:r>
      <w:r w:rsidRPr="00B00A82">
        <w:rPr>
          <w:sz w:val="28"/>
          <w:szCs w:val="28"/>
        </w:rPr>
        <w:t xml:space="preserve">.  </w:t>
      </w:r>
    </w:p>
    <w:p w:rsidR="00786DA6" w:rsidRDefault="00786DA6" w:rsidP="00AD2473">
      <w:pPr>
        <w:spacing w:line="360" w:lineRule="auto"/>
        <w:ind w:firstLine="567"/>
        <w:jc w:val="both"/>
        <w:rPr>
          <w:sz w:val="28"/>
          <w:szCs w:val="28"/>
        </w:rPr>
      </w:pPr>
      <w:r>
        <w:rPr>
          <w:sz w:val="28"/>
          <w:szCs w:val="28"/>
        </w:rPr>
        <w:t xml:space="preserve">Итоговые результаты </w:t>
      </w:r>
      <w:r>
        <w:rPr>
          <w:rStyle w:val="hl"/>
          <w:sz w:val="28"/>
          <w:szCs w:val="28"/>
        </w:rPr>
        <w:t xml:space="preserve">по </w:t>
      </w:r>
      <w:r w:rsidRPr="006B410A">
        <w:rPr>
          <w:rStyle w:val="hl"/>
          <w:b/>
          <w:sz w:val="28"/>
          <w:szCs w:val="28"/>
        </w:rPr>
        <w:t xml:space="preserve">тесту выявления </w:t>
      </w:r>
      <w:proofErr w:type="spellStart"/>
      <w:r w:rsidRPr="006B410A">
        <w:rPr>
          <w:rStyle w:val="hl"/>
          <w:b/>
          <w:sz w:val="28"/>
          <w:szCs w:val="28"/>
        </w:rPr>
        <w:t>аутоагрессивных</w:t>
      </w:r>
      <w:proofErr w:type="spellEnd"/>
      <w:r w:rsidRPr="006B410A">
        <w:rPr>
          <w:rStyle w:val="hl"/>
          <w:b/>
          <w:sz w:val="28"/>
          <w:szCs w:val="28"/>
        </w:rPr>
        <w:t xml:space="preserve"> тенденций и факторов</w:t>
      </w:r>
      <w:r w:rsidRPr="006B410A">
        <w:rPr>
          <w:b/>
          <w:sz w:val="28"/>
          <w:szCs w:val="28"/>
        </w:rPr>
        <w:t xml:space="preserve"> (А.А.  </w:t>
      </w:r>
      <w:r w:rsidRPr="006B410A">
        <w:rPr>
          <w:rStyle w:val="hl"/>
          <w:b/>
          <w:sz w:val="28"/>
          <w:szCs w:val="28"/>
        </w:rPr>
        <w:t>Кучера</w:t>
      </w:r>
      <w:r w:rsidRPr="006B410A">
        <w:rPr>
          <w:b/>
          <w:sz w:val="28"/>
          <w:szCs w:val="28"/>
        </w:rPr>
        <w:t xml:space="preserve">, В.П. </w:t>
      </w:r>
      <w:proofErr w:type="spellStart"/>
      <w:r w:rsidRPr="006B410A">
        <w:rPr>
          <w:b/>
          <w:sz w:val="28"/>
          <w:szCs w:val="28"/>
        </w:rPr>
        <w:t>Костюкевич</w:t>
      </w:r>
      <w:proofErr w:type="spellEnd"/>
      <w:r w:rsidRPr="006B410A">
        <w:rPr>
          <w:b/>
          <w:sz w:val="28"/>
          <w:szCs w:val="28"/>
        </w:rPr>
        <w:t>)</w:t>
      </w:r>
      <w:r w:rsidR="00015EE0">
        <w:rPr>
          <w:b/>
          <w:sz w:val="28"/>
          <w:szCs w:val="28"/>
        </w:rPr>
        <w:t xml:space="preserve"> </w:t>
      </w:r>
      <w:r w:rsidRPr="00CB1E11">
        <w:rPr>
          <w:sz w:val="28"/>
          <w:szCs w:val="28"/>
          <w:lang w:eastAsia="ru-RU"/>
        </w:rPr>
        <w:t>(</w:t>
      </w:r>
      <w:r>
        <w:rPr>
          <w:sz w:val="28"/>
          <w:szCs w:val="28"/>
          <w:lang w:eastAsia="ru-RU"/>
        </w:rPr>
        <w:t xml:space="preserve">приложение 5., табл.  1., 2.), </w:t>
      </w:r>
      <w:r w:rsidRPr="00D45279">
        <w:rPr>
          <w:sz w:val="28"/>
          <w:szCs w:val="28"/>
        </w:rPr>
        <w:t>представлены</w:t>
      </w:r>
      <w:r w:rsidR="00015EE0">
        <w:rPr>
          <w:sz w:val="28"/>
          <w:szCs w:val="28"/>
        </w:rPr>
        <w:t xml:space="preserve"> </w:t>
      </w:r>
      <w:r w:rsidRPr="00D40730">
        <w:rPr>
          <w:sz w:val="28"/>
          <w:szCs w:val="28"/>
        </w:rPr>
        <w:t xml:space="preserve">в средних значениях </w:t>
      </w:r>
      <w:r w:rsidRPr="00D45279">
        <w:rPr>
          <w:sz w:val="28"/>
          <w:szCs w:val="28"/>
        </w:rPr>
        <w:t xml:space="preserve">в диаграмме </w:t>
      </w:r>
      <w:r>
        <w:rPr>
          <w:sz w:val="28"/>
          <w:szCs w:val="28"/>
        </w:rPr>
        <w:t>на рис 6.</w:t>
      </w:r>
    </w:p>
    <w:p w:rsidR="005A3186" w:rsidRDefault="00786DA6" w:rsidP="00015EE0">
      <w:pPr>
        <w:spacing w:line="360" w:lineRule="auto"/>
        <w:ind w:firstLine="567"/>
        <w:jc w:val="both"/>
        <w:rPr>
          <w:sz w:val="28"/>
          <w:szCs w:val="28"/>
        </w:rPr>
      </w:pPr>
      <w:r>
        <w:rPr>
          <w:sz w:val="28"/>
          <w:szCs w:val="28"/>
        </w:rPr>
        <w:t>Согласн</w:t>
      </w:r>
      <w:r w:rsidR="00257E72">
        <w:rPr>
          <w:sz w:val="28"/>
          <w:szCs w:val="28"/>
        </w:rPr>
        <w:t xml:space="preserve">о полученным </w:t>
      </w:r>
      <w:r w:rsidR="00054904">
        <w:rPr>
          <w:sz w:val="28"/>
          <w:szCs w:val="28"/>
        </w:rPr>
        <w:t xml:space="preserve">показателям </w:t>
      </w:r>
      <w:r w:rsidR="00257E72">
        <w:rPr>
          <w:sz w:val="28"/>
          <w:szCs w:val="28"/>
        </w:rPr>
        <w:t xml:space="preserve">(рис. </w:t>
      </w:r>
      <w:r w:rsidR="008C12ED">
        <w:rPr>
          <w:sz w:val="28"/>
          <w:szCs w:val="28"/>
        </w:rPr>
        <w:t>6</w:t>
      </w:r>
      <w:r>
        <w:rPr>
          <w:sz w:val="28"/>
          <w:szCs w:val="28"/>
        </w:rPr>
        <w:t xml:space="preserve">.), </w:t>
      </w:r>
      <w:r w:rsidR="00054904">
        <w:rPr>
          <w:sz w:val="28"/>
          <w:szCs w:val="28"/>
        </w:rPr>
        <w:t xml:space="preserve">число </w:t>
      </w:r>
      <w:r>
        <w:rPr>
          <w:sz w:val="28"/>
          <w:szCs w:val="28"/>
        </w:rPr>
        <w:t xml:space="preserve">подростков, склонных к </w:t>
      </w:r>
      <w:r w:rsidR="00257E72">
        <w:rPr>
          <w:sz w:val="28"/>
          <w:szCs w:val="28"/>
        </w:rPr>
        <w:t xml:space="preserve">агрессивному </w:t>
      </w:r>
      <w:r>
        <w:rPr>
          <w:sz w:val="28"/>
          <w:szCs w:val="28"/>
        </w:rPr>
        <w:t xml:space="preserve">поведению превышает количество подростков, не </w:t>
      </w:r>
      <w:r>
        <w:rPr>
          <w:sz w:val="28"/>
          <w:szCs w:val="28"/>
        </w:rPr>
        <w:lastRenderedPageBreak/>
        <w:t xml:space="preserve">имеющих склонности к </w:t>
      </w:r>
      <w:r w:rsidR="00054904">
        <w:rPr>
          <w:sz w:val="28"/>
          <w:szCs w:val="28"/>
        </w:rPr>
        <w:t xml:space="preserve">проявлению </w:t>
      </w:r>
      <w:r w:rsidR="00257E72">
        <w:rPr>
          <w:sz w:val="28"/>
          <w:szCs w:val="28"/>
        </w:rPr>
        <w:t>агрессивности и враждебности в поведении</w:t>
      </w:r>
      <w:r>
        <w:rPr>
          <w:sz w:val="28"/>
          <w:szCs w:val="28"/>
        </w:rPr>
        <w:t xml:space="preserve">. </w:t>
      </w:r>
    </w:p>
    <w:p w:rsidR="00015EE0" w:rsidRDefault="00015EE0" w:rsidP="00015EE0">
      <w:pPr>
        <w:spacing w:line="360" w:lineRule="auto"/>
        <w:ind w:firstLine="567"/>
        <w:jc w:val="both"/>
        <w:rPr>
          <w:sz w:val="28"/>
          <w:szCs w:val="28"/>
        </w:rPr>
      </w:pPr>
    </w:p>
    <w:p w:rsidR="005A3186" w:rsidRDefault="00AD2473" w:rsidP="00424EC6">
      <w:pPr>
        <w:spacing w:line="360" w:lineRule="auto"/>
        <w:ind w:firstLine="567"/>
        <w:jc w:val="center"/>
        <w:rPr>
          <w:sz w:val="28"/>
          <w:szCs w:val="28"/>
        </w:rPr>
      </w:pPr>
      <w:r>
        <w:rPr>
          <w:noProof/>
          <w:lang w:eastAsia="ru-RU"/>
        </w:rPr>
        <w:drawing>
          <wp:inline distT="0" distB="0" distL="0" distR="0">
            <wp:extent cx="5089585" cy="3347049"/>
            <wp:effectExtent l="0" t="0" r="0" b="63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6DA6" w:rsidRPr="00E658EB" w:rsidRDefault="00786DA6" w:rsidP="00786DA6">
      <w:pPr>
        <w:spacing w:line="360" w:lineRule="auto"/>
        <w:ind w:firstLine="567"/>
        <w:jc w:val="center"/>
        <w:rPr>
          <w:b/>
        </w:rPr>
      </w:pPr>
      <w:r w:rsidRPr="00E658EB">
        <w:rPr>
          <w:b/>
          <w:bCs/>
          <w:noProof/>
        </w:rPr>
        <w:t xml:space="preserve">Рис. </w:t>
      </w:r>
      <w:r w:rsidR="00AD2473" w:rsidRPr="00E658EB">
        <w:rPr>
          <w:b/>
        </w:rPr>
        <w:t>6</w:t>
      </w:r>
      <w:r w:rsidRPr="00E658EB">
        <w:rPr>
          <w:b/>
        </w:rPr>
        <w:t xml:space="preserve">. Средние </w:t>
      </w:r>
      <w:r w:rsidR="00424EC6" w:rsidRPr="00E658EB">
        <w:rPr>
          <w:b/>
        </w:rPr>
        <w:t xml:space="preserve">итоговые </w:t>
      </w:r>
      <w:r w:rsidRPr="00E658EB">
        <w:rPr>
          <w:b/>
        </w:rPr>
        <w:t xml:space="preserve">показатели по </w:t>
      </w:r>
      <w:r w:rsidRPr="00E658EB">
        <w:rPr>
          <w:rStyle w:val="hl"/>
          <w:b/>
        </w:rPr>
        <w:t xml:space="preserve">тесту выявления </w:t>
      </w:r>
      <w:proofErr w:type="spellStart"/>
      <w:r w:rsidRPr="00E658EB">
        <w:rPr>
          <w:rStyle w:val="hl"/>
          <w:b/>
        </w:rPr>
        <w:t>аутоагрессивных</w:t>
      </w:r>
      <w:proofErr w:type="spellEnd"/>
      <w:r w:rsidRPr="00E658EB">
        <w:rPr>
          <w:rStyle w:val="hl"/>
          <w:b/>
        </w:rPr>
        <w:t xml:space="preserve"> тенденций и факторов</w:t>
      </w:r>
      <w:r w:rsidRPr="00E658EB">
        <w:rPr>
          <w:b/>
        </w:rPr>
        <w:t xml:space="preserve"> (А.А.  </w:t>
      </w:r>
      <w:r w:rsidRPr="00E658EB">
        <w:rPr>
          <w:rStyle w:val="hl"/>
          <w:b/>
        </w:rPr>
        <w:t>Кучера</w:t>
      </w:r>
      <w:r w:rsidRPr="00E658EB">
        <w:rPr>
          <w:b/>
        </w:rPr>
        <w:t xml:space="preserve">, В.П. </w:t>
      </w:r>
      <w:proofErr w:type="spellStart"/>
      <w:r w:rsidRPr="00E658EB">
        <w:rPr>
          <w:b/>
        </w:rPr>
        <w:t>Костюкевич</w:t>
      </w:r>
      <w:proofErr w:type="spellEnd"/>
      <w:r w:rsidRPr="00E658EB">
        <w:rPr>
          <w:b/>
        </w:rPr>
        <w:t>)</w:t>
      </w:r>
    </w:p>
    <w:p w:rsidR="00786DA6" w:rsidRDefault="00786DA6" w:rsidP="00786DA6">
      <w:pPr>
        <w:spacing w:line="360" w:lineRule="auto"/>
        <w:ind w:firstLine="567"/>
        <w:jc w:val="center"/>
        <w:rPr>
          <w:sz w:val="28"/>
          <w:szCs w:val="28"/>
        </w:rPr>
      </w:pPr>
    </w:p>
    <w:p w:rsidR="00AD2473" w:rsidRDefault="00AD2473" w:rsidP="00AD2473">
      <w:pPr>
        <w:spacing w:line="360" w:lineRule="auto"/>
        <w:ind w:firstLine="567"/>
        <w:jc w:val="both"/>
        <w:rPr>
          <w:sz w:val="28"/>
          <w:szCs w:val="28"/>
        </w:rPr>
      </w:pPr>
      <w:r>
        <w:rPr>
          <w:sz w:val="28"/>
          <w:szCs w:val="28"/>
        </w:rPr>
        <w:t xml:space="preserve">По итоговым результатам опросника (рис. 4.), установлено, что количество подростков, склонных к проявлению агрессивности и враждебности в полтора раза превышает число подростков, не имеющих склонности к агрессивному поведению  - различия в показателях составили 2,1 балл. </w:t>
      </w:r>
    </w:p>
    <w:p w:rsidR="00AD2473" w:rsidRDefault="00AD2473" w:rsidP="00AD2473">
      <w:pPr>
        <w:spacing w:line="360" w:lineRule="auto"/>
        <w:ind w:firstLine="567"/>
        <w:jc w:val="both"/>
        <w:rPr>
          <w:sz w:val="28"/>
          <w:szCs w:val="28"/>
        </w:rPr>
      </w:pPr>
      <w:r>
        <w:rPr>
          <w:sz w:val="28"/>
          <w:szCs w:val="28"/>
        </w:rPr>
        <w:t xml:space="preserve">Рассмотрим соотношение результатов по промежуточным шкалам </w:t>
      </w:r>
      <w:r w:rsidRPr="00AD2473">
        <w:rPr>
          <w:rStyle w:val="hl"/>
          <w:sz w:val="28"/>
          <w:szCs w:val="28"/>
        </w:rPr>
        <w:t xml:space="preserve">теста выявления </w:t>
      </w:r>
      <w:proofErr w:type="spellStart"/>
      <w:r w:rsidRPr="00AD2473">
        <w:rPr>
          <w:rStyle w:val="hl"/>
          <w:sz w:val="28"/>
          <w:szCs w:val="28"/>
        </w:rPr>
        <w:t>аутоагрессивных</w:t>
      </w:r>
      <w:proofErr w:type="spellEnd"/>
      <w:r w:rsidRPr="00AD2473">
        <w:rPr>
          <w:rStyle w:val="hl"/>
          <w:sz w:val="28"/>
          <w:szCs w:val="28"/>
        </w:rPr>
        <w:t xml:space="preserve"> тенденций и факторов</w:t>
      </w:r>
      <w:r w:rsidRPr="00AD2473">
        <w:rPr>
          <w:sz w:val="28"/>
          <w:szCs w:val="28"/>
        </w:rPr>
        <w:t xml:space="preserve"> (А.А.  </w:t>
      </w:r>
      <w:r w:rsidRPr="00AD2473">
        <w:rPr>
          <w:rStyle w:val="hl"/>
          <w:sz w:val="28"/>
          <w:szCs w:val="28"/>
        </w:rPr>
        <w:t>Кучера</w:t>
      </w:r>
      <w:r w:rsidRPr="00AD2473">
        <w:rPr>
          <w:sz w:val="28"/>
          <w:szCs w:val="28"/>
        </w:rPr>
        <w:t xml:space="preserve">, В.П. </w:t>
      </w:r>
      <w:proofErr w:type="spellStart"/>
      <w:r w:rsidRPr="00AD2473">
        <w:rPr>
          <w:sz w:val="28"/>
          <w:szCs w:val="28"/>
        </w:rPr>
        <w:t>Костюкевич</w:t>
      </w:r>
      <w:proofErr w:type="spellEnd"/>
      <w:r w:rsidRPr="00AD2473">
        <w:rPr>
          <w:sz w:val="28"/>
          <w:szCs w:val="28"/>
        </w:rPr>
        <w:t xml:space="preserve">) </w:t>
      </w:r>
      <w:r>
        <w:rPr>
          <w:sz w:val="28"/>
          <w:szCs w:val="28"/>
        </w:rPr>
        <w:t xml:space="preserve">и отследим их взаимосвязи друг с другом (рис. 7.). </w:t>
      </w:r>
    </w:p>
    <w:p w:rsidR="00AD2473" w:rsidRDefault="00AD2473" w:rsidP="00786DA6">
      <w:pPr>
        <w:spacing w:line="360" w:lineRule="auto"/>
        <w:ind w:firstLine="567"/>
        <w:jc w:val="both"/>
        <w:rPr>
          <w:sz w:val="28"/>
          <w:szCs w:val="28"/>
        </w:rPr>
      </w:pPr>
    </w:p>
    <w:p w:rsidR="00AD2473" w:rsidRDefault="00042A40" w:rsidP="00042A40">
      <w:pPr>
        <w:spacing w:line="360" w:lineRule="auto"/>
        <w:ind w:firstLine="567"/>
        <w:jc w:val="center"/>
        <w:rPr>
          <w:sz w:val="28"/>
          <w:szCs w:val="28"/>
        </w:rPr>
      </w:pPr>
      <w:r>
        <w:rPr>
          <w:noProof/>
          <w:lang w:eastAsia="ru-RU"/>
        </w:rPr>
        <w:lastRenderedPageBreak/>
        <w:drawing>
          <wp:inline distT="0" distB="0" distL="0" distR="0">
            <wp:extent cx="5343277" cy="4126727"/>
            <wp:effectExtent l="0" t="0" r="10160" b="2667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24EC6" w:rsidRPr="00E658EB" w:rsidRDefault="00424EC6" w:rsidP="00424EC6">
      <w:pPr>
        <w:spacing w:line="360" w:lineRule="auto"/>
        <w:ind w:firstLine="567"/>
        <w:jc w:val="center"/>
        <w:rPr>
          <w:b/>
        </w:rPr>
      </w:pPr>
      <w:r w:rsidRPr="00E658EB">
        <w:rPr>
          <w:b/>
          <w:bCs/>
          <w:noProof/>
        </w:rPr>
        <w:t xml:space="preserve">Рис. </w:t>
      </w:r>
      <w:r w:rsidRPr="00E658EB">
        <w:rPr>
          <w:b/>
        </w:rPr>
        <w:t xml:space="preserve">7. Средние показатели по </w:t>
      </w:r>
      <w:r w:rsidRPr="00E658EB">
        <w:rPr>
          <w:rStyle w:val="hl"/>
          <w:b/>
        </w:rPr>
        <w:t xml:space="preserve">тесту выявления </w:t>
      </w:r>
      <w:proofErr w:type="spellStart"/>
      <w:r w:rsidRPr="00E658EB">
        <w:rPr>
          <w:rStyle w:val="hl"/>
          <w:b/>
        </w:rPr>
        <w:t>аутоагрессивных</w:t>
      </w:r>
      <w:proofErr w:type="spellEnd"/>
      <w:r w:rsidRPr="00E658EB">
        <w:rPr>
          <w:rStyle w:val="hl"/>
          <w:b/>
        </w:rPr>
        <w:t xml:space="preserve"> тенденций и факторов</w:t>
      </w:r>
      <w:r w:rsidRPr="00E658EB">
        <w:rPr>
          <w:b/>
        </w:rPr>
        <w:t xml:space="preserve"> (А.А.  </w:t>
      </w:r>
      <w:r w:rsidRPr="00E658EB">
        <w:rPr>
          <w:rStyle w:val="hl"/>
          <w:b/>
        </w:rPr>
        <w:t>Кучера</w:t>
      </w:r>
      <w:r w:rsidRPr="00E658EB">
        <w:rPr>
          <w:b/>
        </w:rPr>
        <w:t xml:space="preserve">, В.П. </w:t>
      </w:r>
      <w:proofErr w:type="spellStart"/>
      <w:r w:rsidRPr="00E658EB">
        <w:rPr>
          <w:b/>
        </w:rPr>
        <w:t>Костюкевич</w:t>
      </w:r>
      <w:proofErr w:type="spellEnd"/>
      <w:r w:rsidRPr="00E658EB">
        <w:rPr>
          <w:b/>
        </w:rPr>
        <w:t>)</w:t>
      </w:r>
    </w:p>
    <w:p w:rsidR="00AD2473" w:rsidRDefault="00AD2473" w:rsidP="00786DA6">
      <w:pPr>
        <w:spacing w:line="360" w:lineRule="auto"/>
        <w:ind w:firstLine="567"/>
        <w:jc w:val="both"/>
        <w:rPr>
          <w:sz w:val="28"/>
          <w:szCs w:val="28"/>
        </w:rPr>
      </w:pPr>
    </w:p>
    <w:p w:rsidR="001736FE" w:rsidRDefault="001736FE" w:rsidP="001736FE">
      <w:pPr>
        <w:spacing w:line="360" w:lineRule="auto"/>
        <w:ind w:firstLine="567"/>
        <w:jc w:val="both"/>
        <w:rPr>
          <w:sz w:val="28"/>
          <w:szCs w:val="28"/>
        </w:rPr>
      </w:pPr>
      <w:r>
        <w:rPr>
          <w:sz w:val="28"/>
          <w:szCs w:val="28"/>
        </w:rPr>
        <w:t xml:space="preserve">Основные явные отличия обнаружены </w:t>
      </w:r>
      <w:r w:rsidR="00786DA6" w:rsidRPr="005D52F4">
        <w:rPr>
          <w:sz w:val="28"/>
          <w:szCs w:val="28"/>
        </w:rPr>
        <w:t xml:space="preserve">между </w:t>
      </w:r>
      <w:r w:rsidR="00786DA6">
        <w:rPr>
          <w:sz w:val="28"/>
          <w:szCs w:val="28"/>
        </w:rPr>
        <w:t xml:space="preserve">двумя </w:t>
      </w:r>
      <w:r w:rsidR="00786DA6" w:rsidRPr="005D52F4">
        <w:rPr>
          <w:sz w:val="28"/>
          <w:szCs w:val="28"/>
        </w:rPr>
        <w:t xml:space="preserve">группами </w:t>
      </w:r>
      <w:r w:rsidR="00786DA6">
        <w:rPr>
          <w:sz w:val="28"/>
          <w:szCs w:val="28"/>
        </w:rPr>
        <w:t xml:space="preserve">подростков </w:t>
      </w:r>
      <w:r>
        <w:rPr>
          <w:sz w:val="28"/>
          <w:szCs w:val="28"/>
        </w:rPr>
        <w:t xml:space="preserve">(предрасположенные, с проявлением агрессивного поведения – САП, не предрасположенные, баз агрессивного поведения – БАП) </w:t>
      </w:r>
      <w:r w:rsidRPr="005D52F4">
        <w:rPr>
          <w:sz w:val="28"/>
          <w:szCs w:val="28"/>
        </w:rPr>
        <w:t xml:space="preserve">по следующим </w:t>
      </w:r>
      <w:r>
        <w:rPr>
          <w:sz w:val="28"/>
          <w:szCs w:val="28"/>
        </w:rPr>
        <w:t>шк</w:t>
      </w:r>
      <w:r w:rsidR="00812779">
        <w:rPr>
          <w:sz w:val="28"/>
          <w:szCs w:val="28"/>
        </w:rPr>
        <w:t>алам (приложение 5., табл. 1., 2</w:t>
      </w:r>
      <w:r>
        <w:rPr>
          <w:sz w:val="28"/>
          <w:szCs w:val="28"/>
        </w:rPr>
        <w:t>.)</w:t>
      </w:r>
      <w:r w:rsidRPr="005D52F4">
        <w:rPr>
          <w:sz w:val="28"/>
          <w:szCs w:val="28"/>
        </w:rPr>
        <w:t xml:space="preserve">: </w:t>
      </w:r>
    </w:p>
    <w:p w:rsidR="00786DA6" w:rsidRDefault="00786DA6" w:rsidP="00F214EF">
      <w:pPr>
        <w:pStyle w:val="ad"/>
        <w:numPr>
          <w:ilvl w:val="0"/>
          <w:numId w:val="20"/>
        </w:numPr>
        <w:spacing w:line="360" w:lineRule="auto"/>
        <w:jc w:val="both"/>
        <w:rPr>
          <w:sz w:val="28"/>
          <w:szCs w:val="28"/>
        </w:rPr>
      </w:pPr>
      <w:r>
        <w:rPr>
          <w:sz w:val="28"/>
          <w:szCs w:val="28"/>
        </w:rPr>
        <w:t>Алкоголь, наркотики (средние баллы): С</w:t>
      </w:r>
      <w:r w:rsidR="001736FE">
        <w:rPr>
          <w:sz w:val="28"/>
          <w:szCs w:val="28"/>
        </w:rPr>
        <w:t>А</w:t>
      </w:r>
      <w:r>
        <w:rPr>
          <w:sz w:val="28"/>
          <w:szCs w:val="28"/>
        </w:rPr>
        <w:t>П – 9,3</w:t>
      </w:r>
      <w:r w:rsidR="001736FE">
        <w:rPr>
          <w:sz w:val="28"/>
          <w:szCs w:val="28"/>
        </w:rPr>
        <w:t>, БА</w:t>
      </w:r>
      <w:r>
        <w:rPr>
          <w:sz w:val="28"/>
          <w:szCs w:val="28"/>
        </w:rPr>
        <w:t xml:space="preserve">П </w:t>
      </w:r>
      <w:r w:rsidR="001736FE">
        <w:rPr>
          <w:sz w:val="28"/>
          <w:szCs w:val="28"/>
        </w:rPr>
        <w:t>–6,4</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Несчастная любовь (средние баллы): С</w:t>
      </w:r>
      <w:r w:rsidR="001736FE">
        <w:rPr>
          <w:sz w:val="28"/>
          <w:szCs w:val="28"/>
        </w:rPr>
        <w:t>А</w:t>
      </w:r>
      <w:r>
        <w:rPr>
          <w:sz w:val="28"/>
          <w:szCs w:val="28"/>
        </w:rPr>
        <w:t xml:space="preserve">П – </w:t>
      </w:r>
      <w:r w:rsidR="001736FE">
        <w:rPr>
          <w:sz w:val="28"/>
          <w:szCs w:val="28"/>
        </w:rPr>
        <w:t>9, БА</w:t>
      </w:r>
      <w:r>
        <w:rPr>
          <w:sz w:val="28"/>
          <w:szCs w:val="28"/>
        </w:rPr>
        <w:t xml:space="preserve">П – </w:t>
      </w:r>
      <w:r w:rsidR="001736FE">
        <w:rPr>
          <w:sz w:val="28"/>
          <w:szCs w:val="28"/>
        </w:rPr>
        <w:t>5,5</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Противоправные действия (средние баллы): С</w:t>
      </w:r>
      <w:r w:rsidR="001736FE">
        <w:rPr>
          <w:sz w:val="28"/>
          <w:szCs w:val="28"/>
        </w:rPr>
        <w:t>А</w:t>
      </w:r>
      <w:r>
        <w:rPr>
          <w:sz w:val="28"/>
          <w:szCs w:val="28"/>
        </w:rPr>
        <w:t xml:space="preserve">П </w:t>
      </w:r>
      <w:r w:rsidR="001736FE">
        <w:rPr>
          <w:sz w:val="28"/>
          <w:szCs w:val="28"/>
        </w:rPr>
        <w:t>–10,9, БА</w:t>
      </w:r>
      <w:r>
        <w:rPr>
          <w:sz w:val="28"/>
          <w:szCs w:val="28"/>
        </w:rPr>
        <w:t xml:space="preserve">П - </w:t>
      </w:r>
      <w:r w:rsidR="001736FE">
        <w:rPr>
          <w:sz w:val="28"/>
          <w:szCs w:val="28"/>
        </w:rPr>
        <w:t>7</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Деньги и проблемы с ними (средние баллы): С</w:t>
      </w:r>
      <w:r w:rsidR="001736FE">
        <w:rPr>
          <w:sz w:val="28"/>
          <w:szCs w:val="28"/>
        </w:rPr>
        <w:t>А</w:t>
      </w:r>
      <w:r>
        <w:rPr>
          <w:sz w:val="28"/>
          <w:szCs w:val="28"/>
        </w:rPr>
        <w:t xml:space="preserve">П </w:t>
      </w:r>
      <w:r w:rsidR="001736FE">
        <w:rPr>
          <w:sz w:val="28"/>
          <w:szCs w:val="28"/>
        </w:rPr>
        <w:t>–11,1, БА</w:t>
      </w:r>
      <w:r>
        <w:rPr>
          <w:sz w:val="28"/>
          <w:szCs w:val="28"/>
        </w:rPr>
        <w:t xml:space="preserve">П </w:t>
      </w:r>
      <w:r w:rsidR="001736FE">
        <w:rPr>
          <w:sz w:val="28"/>
          <w:szCs w:val="28"/>
        </w:rPr>
        <w:t>– 9,2</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Добровольный уход из жизни (средние баллы): С</w:t>
      </w:r>
      <w:r w:rsidR="001736FE">
        <w:rPr>
          <w:sz w:val="28"/>
          <w:szCs w:val="28"/>
        </w:rPr>
        <w:t>А</w:t>
      </w:r>
      <w:r>
        <w:rPr>
          <w:sz w:val="28"/>
          <w:szCs w:val="28"/>
        </w:rPr>
        <w:t xml:space="preserve">П </w:t>
      </w:r>
      <w:r w:rsidR="001736FE">
        <w:rPr>
          <w:sz w:val="28"/>
          <w:szCs w:val="28"/>
        </w:rPr>
        <w:t>–7,6, БА</w:t>
      </w:r>
      <w:r>
        <w:rPr>
          <w:sz w:val="28"/>
          <w:szCs w:val="28"/>
        </w:rPr>
        <w:t xml:space="preserve">П </w:t>
      </w:r>
      <w:r w:rsidR="001736FE">
        <w:rPr>
          <w:sz w:val="28"/>
          <w:szCs w:val="28"/>
        </w:rPr>
        <w:t>– 5,8</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Семейные неурядицы (средние баллы): С</w:t>
      </w:r>
      <w:r w:rsidR="001736FE">
        <w:rPr>
          <w:sz w:val="28"/>
          <w:szCs w:val="28"/>
        </w:rPr>
        <w:t>А</w:t>
      </w:r>
      <w:r>
        <w:rPr>
          <w:sz w:val="28"/>
          <w:szCs w:val="28"/>
        </w:rPr>
        <w:t xml:space="preserve">П </w:t>
      </w:r>
      <w:r w:rsidR="001736FE">
        <w:rPr>
          <w:sz w:val="28"/>
          <w:szCs w:val="28"/>
        </w:rPr>
        <w:t>–9,5, БА</w:t>
      </w:r>
      <w:r>
        <w:rPr>
          <w:sz w:val="28"/>
          <w:szCs w:val="28"/>
        </w:rPr>
        <w:t>П –</w:t>
      </w:r>
      <w:r w:rsidR="001736FE">
        <w:rPr>
          <w:sz w:val="28"/>
          <w:szCs w:val="28"/>
        </w:rPr>
        <w:t xml:space="preserve"> 6,6</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Потеря смысла жизни (средние баллы): С</w:t>
      </w:r>
      <w:r w:rsidR="001736FE">
        <w:rPr>
          <w:sz w:val="28"/>
          <w:szCs w:val="28"/>
        </w:rPr>
        <w:t>А</w:t>
      </w:r>
      <w:r>
        <w:rPr>
          <w:sz w:val="28"/>
          <w:szCs w:val="28"/>
        </w:rPr>
        <w:t xml:space="preserve">П </w:t>
      </w:r>
      <w:r w:rsidR="001736FE">
        <w:rPr>
          <w:sz w:val="28"/>
          <w:szCs w:val="28"/>
        </w:rPr>
        <w:t>–9,2, БА</w:t>
      </w:r>
      <w:r>
        <w:rPr>
          <w:sz w:val="28"/>
          <w:szCs w:val="28"/>
        </w:rPr>
        <w:t xml:space="preserve">П </w:t>
      </w:r>
      <w:r w:rsidR="001736FE">
        <w:rPr>
          <w:sz w:val="28"/>
          <w:szCs w:val="28"/>
        </w:rPr>
        <w:t>–5,2</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Чувство неполноценности ущербности, уродливости (средние баллы): С</w:t>
      </w:r>
      <w:r w:rsidR="001736FE">
        <w:rPr>
          <w:sz w:val="28"/>
          <w:szCs w:val="28"/>
        </w:rPr>
        <w:t>А</w:t>
      </w:r>
      <w:r>
        <w:rPr>
          <w:sz w:val="28"/>
          <w:szCs w:val="28"/>
        </w:rPr>
        <w:t xml:space="preserve">П </w:t>
      </w:r>
      <w:r w:rsidR="001736FE">
        <w:rPr>
          <w:sz w:val="28"/>
          <w:szCs w:val="28"/>
        </w:rPr>
        <w:t>–10,6, БА</w:t>
      </w:r>
      <w:r>
        <w:rPr>
          <w:sz w:val="28"/>
          <w:szCs w:val="28"/>
        </w:rPr>
        <w:t xml:space="preserve">П – </w:t>
      </w:r>
      <w:r w:rsidR="001736FE">
        <w:rPr>
          <w:sz w:val="28"/>
          <w:szCs w:val="28"/>
        </w:rPr>
        <w:t>6</w:t>
      </w:r>
      <w:r>
        <w:rPr>
          <w:sz w:val="28"/>
          <w:szCs w:val="28"/>
        </w:rPr>
        <w:t>,2</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lastRenderedPageBreak/>
        <w:t>Школьные проблемы, проблема выбора жизненного пути (средние баллы): С</w:t>
      </w:r>
      <w:r w:rsidR="001736FE">
        <w:rPr>
          <w:sz w:val="28"/>
          <w:szCs w:val="28"/>
        </w:rPr>
        <w:t>А</w:t>
      </w:r>
      <w:r>
        <w:rPr>
          <w:sz w:val="28"/>
          <w:szCs w:val="28"/>
        </w:rPr>
        <w:t xml:space="preserve">П </w:t>
      </w:r>
      <w:r w:rsidR="001736FE">
        <w:rPr>
          <w:sz w:val="28"/>
          <w:szCs w:val="28"/>
        </w:rPr>
        <w:t>–10,6, БА</w:t>
      </w:r>
      <w:r>
        <w:rPr>
          <w:sz w:val="28"/>
          <w:szCs w:val="28"/>
        </w:rPr>
        <w:t xml:space="preserve">П – </w:t>
      </w:r>
      <w:r w:rsidR="001736FE">
        <w:rPr>
          <w:sz w:val="28"/>
          <w:szCs w:val="28"/>
        </w:rPr>
        <w:t>8</w:t>
      </w:r>
      <w:r w:rsidRPr="003A44D6">
        <w:rPr>
          <w:sz w:val="28"/>
          <w:szCs w:val="28"/>
        </w:rPr>
        <w:t>;</w:t>
      </w:r>
    </w:p>
    <w:p w:rsidR="00786DA6" w:rsidRDefault="00786DA6" w:rsidP="00F214EF">
      <w:pPr>
        <w:pStyle w:val="ad"/>
        <w:numPr>
          <w:ilvl w:val="0"/>
          <w:numId w:val="20"/>
        </w:numPr>
        <w:spacing w:line="360" w:lineRule="auto"/>
        <w:jc w:val="both"/>
        <w:rPr>
          <w:sz w:val="28"/>
          <w:szCs w:val="28"/>
        </w:rPr>
      </w:pPr>
      <w:r>
        <w:rPr>
          <w:sz w:val="28"/>
          <w:szCs w:val="28"/>
        </w:rPr>
        <w:t>Отношения с окружающими (средние баллы): С</w:t>
      </w:r>
      <w:r w:rsidR="001736FE">
        <w:rPr>
          <w:sz w:val="28"/>
          <w:szCs w:val="28"/>
        </w:rPr>
        <w:t>А</w:t>
      </w:r>
      <w:r>
        <w:rPr>
          <w:sz w:val="28"/>
          <w:szCs w:val="28"/>
        </w:rPr>
        <w:t xml:space="preserve">П </w:t>
      </w:r>
      <w:r w:rsidR="001736FE">
        <w:rPr>
          <w:sz w:val="28"/>
          <w:szCs w:val="28"/>
        </w:rPr>
        <w:t>–14,4, БА</w:t>
      </w:r>
      <w:r>
        <w:rPr>
          <w:sz w:val="28"/>
          <w:szCs w:val="28"/>
        </w:rPr>
        <w:t xml:space="preserve">П – </w:t>
      </w:r>
      <w:r w:rsidR="001736FE">
        <w:rPr>
          <w:sz w:val="28"/>
          <w:szCs w:val="28"/>
        </w:rPr>
        <w:t>9</w:t>
      </w:r>
      <w:r>
        <w:rPr>
          <w:sz w:val="28"/>
          <w:szCs w:val="28"/>
        </w:rPr>
        <w:t>,8.</w:t>
      </w:r>
    </w:p>
    <w:p w:rsidR="008F52B5" w:rsidRDefault="001736FE" w:rsidP="008F52B5">
      <w:pPr>
        <w:spacing w:line="360" w:lineRule="auto"/>
        <w:ind w:firstLine="567"/>
        <w:jc w:val="both"/>
        <w:rPr>
          <w:sz w:val="28"/>
          <w:szCs w:val="28"/>
        </w:rPr>
      </w:pPr>
      <w:proofErr w:type="gramStart"/>
      <w:r>
        <w:rPr>
          <w:sz w:val="28"/>
          <w:szCs w:val="28"/>
        </w:rPr>
        <w:t>Важное значение</w:t>
      </w:r>
      <w:proofErr w:type="gramEnd"/>
      <w:r w:rsidR="00993A0F">
        <w:rPr>
          <w:sz w:val="28"/>
          <w:szCs w:val="28"/>
        </w:rPr>
        <w:t xml:space="preserve"> </w:t>
      </w:r>
      <w:r w:rsidR="00786DA6">
        <w:rPr>
          <w:sz w:val="28"/>
          <w:szCs w:val="28"/>
        </w:rPr>
        <w:t xml:space="preserve">в обработке </w:t>
      </w:r>
      <w:r>
        <w:rPr>
          <w:sz w:val="28"/>
          <w:szCs w:val="28"/>
        </w:rPr>
        <w:t xml:space="preserve">и интерпретации </w:t>
      </w:r>
      <w:r w:rsidR="00786DA6">
        <w:rPr>
          <w:sz w:val="28"/>
          <w:szCs w:val="28"/>
        </w:rPr>
        <w:t>методики авторы рекомендуют обращать на шкалу 5 «Добровольный уход из жизни»</w:t>
      </w:r>
      <w:r>
        <w:rPr>
          <w:sz w:val="28"/>
          <w:szCs w:val="28"/>
        </w:rPr>
        <w:t>.</w:t>
      </w:r>
      <w:r w:rsidR="00786DA6">
        <w:rPr>
          <w:sz w:val="28"/>
          <w:szCs w:val="28"/>
        </w:rPr>
        <w:t xml:space="preserve"> По данной шкале наблюдается существенный разрыв показателей у </w:t>
      </w:r>
      <w:r w:rsidR="008F52B5">
        <w:rPr>
          <w:sz w:val="28"/>
          <w:szCs w:val="28"/>
        </w:rPr>
        <w:t>двух групп испытуемых: САП</w:t>
      </w:r>
      <w:r w:rsidR="00786DA6">
        <w:rPr>
          <w:sz w:val="28"/>
          <w:szCs w:val="28"/>
        </w:rPr>
        <w:t xml:space="preserve"> –</w:t>
      </w:r>
      <w:r w:rsidR="008F52B5">
        <w:rPr>
          <w:sz w:val="28"/>
          <w:szCs w:val="28"/>
        </w:rPr>
        <w:t xml:space="preserve"> 7,6</w:t>
      </w:r>
      <w:r w:rsidR="00786DA6">
        <w:rPr>
          <w:sz w:val="28"/>
          <w:szCs w:val="28"/>
        </w:rPr>
        <w:t xml:space="preserve"> (</w:t>
      </w:r>
      <w:r w:rsidR="008F52B5">
        <w:rPr>
          <w:sz w:val="28"/>
          <w:szCs w:val="28"/>
        </w:rPr>
        <w:t xml:space="preserve">средний </w:t>
      </w:r>
      <w:r w:rsidR="00786DA6">
        <w:rPr>
          <w:sz w:val="28"/>
          <w:szCs w:val="28"/>
        </w:rPr>
        <w:t>уровень предрасположенности)</w:t>
      </w:r>
      <w:r w:rsidR="008F52B5">
        <w:rPr>
          <w:sz w:val="28"/>
          <w:szCs w:val="28"/>
        </w:rPr>
        <w:t>, БАП – 5,8</w:t>
      </w:r>
      <w:r w:rsidR="00786DA6">
        <w:rPr>
          <w:sz w:val="28"/>
          <w:szCs w:val="28"/>
        </w:rPr>
        <w:t xml:space="preserve">. </w:t>
      </w:r>
    </w:p>
    <w:p w:rsidR="00786DA6" w:rsidRDefault="00786DA6" w:rsidP="00786DA6">
      <w:pPr>
        <w:spacing w:line="360" w:lineRule="auto"/>
        <w:ind w:firstLine="567"/>
        <w:jc w:val="both"/>
        <w:rPr>
          <w:sz w:val="28"/>
          <w:szCs w:val="28"/>
        </w:rPr>
      </w:pPr>
      <w:r>
        <w:rPr>
          <w:sz w:val="28"/>
          <w:szCs w:val="28"/>
        </w:rPr>
        <w:t xml:space="preserve">Это позволяет сделать вывод, что подростки склонные к </w:t>
      </w:r>
      <w:r w:rsidR="008F52B5">
        <w:rPr>
          <w:sz w:val="28"/>
          <w:szCs w:val="28"/>
        </w:rPr>
        <w:t>проявлению агрессивного поведения</w:t>
      </w:r>
      <w:r w:rsidR="00993A0F">
        <w:rPr>
          <w:sz w:val="28"/>
          <w:szCs w:val="28"/>
        </w:rPr>
        <w:t xml:space="preserve"> </w:t>
      </w:r>
      <w:r w:rsidR="008F52B5">
        <w:rPr>
          <w:sz w:val="28"/>
          <w:szCs w:val="28"/>
        </w:rPr>
        <w:t xml:space="preserve">не имеют </w:t>
      </w:r>
      <w:r>
        <w:rPr>
          <w:sz w:val="28"/>
          <w:szCs w:val="28"/>
        </w:rPr>
        <w:t xml:space="preserve">выраженную тенденцию к проявлению суицидального поведения и совершения суицидальной попытки. </w:t>
      </w:r>
    </w:p>
    <w:p w:rsidR="008F52B5" w:rsidRDefault="008F52B5" w:rsidP="00786DA6">
      <w:pPr>
        <w:spacing w:line="360" w:lineRule="auto"/>
        <w:ind w:firstLine="567"/>
        <w:jc w:val="both"/>
        <w:rPr>
          <w:sz w:val="28"/>
          <w:szCs w:val="28"/>
        </w:rPr>
      </w:pPr>
      <w:proofErr w:type="gramStart"/>
      <w:r>
        <w:rPr>
          <w:sz w:val="28"/>
          <w:szCs w:val="28"/>
        </w:rPr>
        <w:t xml:space="preserve">Наиболее выраженная разница между шкалами </w:t>
      </w:r>
      <w:r w:rsidRPr="00AD2473">
        <w:rPr>
          <w:rStyle w:val="hl"/>
          <w:sz w:val="28"/>
          <w:szCs w:val="28"/>
        </w:rPr>
        <w:t xml:space="preserve">теста выявления </w:t>
      </w:r>
      <w:proofErr w:type="spellStart"/>
      <w:r w:rsidRPr="00AD2473">
        <w:rPr>
          <w:rStyle w:val="hl"/>
          <w:sz w:val="28"/>
          <w:szCs w:val="28"/>
        </w:rPr>
        <w:t>аутоагрессивных</w:t>
      </w:r>
      <w:proofErr w:type="spellEnd"/>
      <w:r w:rsidRPr="00AD2473">
        <w:rPr>
          <w:rStyle w:val="hl"/>
          <w:sz w:val="28"/>
          <w:szCs w:val="28"/>
        </w:rPr>
        <w:t xml:space="preserve"> тенденций и факторов</w:t>
      </w:r>
      <w:r w:rsidRPr="00AD2473">
        <w:rPr>
          <w:sz w:val="28"/>
          <w:szCs w:val="28"/>
        </w:rPr>
        <w:t xml:space="preserve"> (А.А.  </w:t>
      </w:r>
      <w:r w:rsidRPr="00AD2473">
        <w:rPr>
          <w:rStyle w:val="hl"/>
          <w:sz w:val="28"/>
          <w:szCs w:val="28"/>
        </w:rPr>
        <w:t>Кучера</w:t>
      </w:r>
      <w:r w:rsidRPr="00AD2473">
        <w:rPr>
          <w:sz w:val="28"/>
          <w:szCs w:val="28"/>
        </w:rPr>
        <w:t xml:space="preserve">, В.П. </w:t>
      </w:r>
      <w:proofErr w:type="spellStart"/>
      <w:r w:rsidRPr="00AD2473">
        <w:rPr>
          <w:sz w:val="28"/>
          <w:szCs w:val="28"/>
        </w:rPr>
        <w:t>Костюкевич</w:t>
      </w:r>
      <w:proofErr w:type="spellEnd"/>
      <w:r w:rsidRPr="00AD2473">
        <w:rPr>
          <w:sz w:val="28"/>
          <w:szCs w:val="28"/>
        </w:rPr>
        <w:t>)</w:t>
      </w:r>
      <w:r>
        <w:rPr>
          <w:sz w:val="28"/>
          <w:szCs w:val="28"/>
        </w:rPr>
        <w:t xml:space="preserve"> в сторону агрессивных подростков обнаружена по следующим показателям: алкоголь, наркотики (2,9 балла), несчастная любовь (3,5 балла), семейные неурядицы (2,9 балла), потеря смысла жизни (4 балла), чувство неполноценности (4,4 балла), отношения с окружающими (4,7 балла). </w:t>
      </w:r>
      <w:proofErr w:type="gramEnd"/>
    </w:p>
    <w:p w:rsidR="008F52B5" w:rsidRDefault="008F52B5" w:rsidP="00786DA6">
      <w:pPr>
        <w:spacing w:line="360" w:lineRule="auto"/>
        <w:ind w:firstLine="567"/>
        <w:jc w:val="both"/>
        <w:rPr>
          <w:sz w:val="28"/>
          <w:szCs w:val="28"/>
        </w:rPr>
      </w:pPr>
      <w:r>
        <w:rPr>
          <w:sz w:val="28"/>
          <w:szCs w:val="28"/>
        </w:rPr>
        <w:t xml:space="preserve">При сравнении разницы в показателях можно обнаружить, что </w:t>
      </w:r>
      <w:proofErr w:type="spellStart"/>
      <w:r>
        <w:rPr>
          <w:sz w:val="28"/>
          <w:szCs w:val="28"/>
        </w:rPr>
        <w:t>аутоагрессивные</w:t>
      </w:r>
      <w:proofErr w:type="spellEnd"/>
      <w:r>
        <w:rPr>
          <w:sz w:val="28"/>
          <w:szCs w:val="28"/>
        </w:rPr>
        <w:t xml:space="preserve"> тенденции и факторы для подростка связаны в большей степени с отношениями с окружающими, чувством неполноценности, несчастной любовью, </w:t>
      </w:r>
      <w:r w:rsidR="003C1CDA">
        <w:rPr>
          <w:sz w:val="28"/>
          <w:szCs w:val="28"/>
        </w:rPr>
        <w:t xml:space="preserve">семейными неурядицами. </w:t>
      </w:r>
    </w:p>
    <w:p w:rsidR="003C1CDA" w:rsidRDefault="003C1CDA" w:rsidP="00786DA6">
      <w:pPr>
        <w:spacing w:line="360" w:lineRule="auto"/>
        <w:ind w:firstLine="567"/>
        <w:jc w:val="both"/>
        <w:rPr>
          <w:sz w:val="28"/>
          <w:szCs w:val="28"/>
        </w:rPr>
      </w:pPr>
      <w:r>
        <w:rPr>
          <w:sz w:val="28"/>
          <w:szCs w:val="28"/>
        </w:rPr>
        <w:t xml:space="preserve">Получается, что для подростков будет очень важна поддержка и принятие окружающих их людей: родителей, сверстников, членов семьи, педагогов. В случае поддержки и принятия агрессивных подростков возможна профилактика возникновения чувства неполноценности, принятие фактов несчастной любви и уход от употребления ПАВ. Поэтому общение с родителями и сверстниками можно назвать важным фактором понижения </w:t>
      </w:r>
      <w:proofErr w:type="spellStart"/>
      <w:r>
        <w:rPr>
          <w:sz w:val="28"/>
          <w:szCs w:val="28"/>
        </w:rPr>
        <w:t>аутоагрессивных</w:t>
      </w:r>
      <w:proofErr w:type="spellEnd"/>
      <w:r>
        <w:rPr>
          <w:sz w:val="28"/>
          <w:szCs w:val="28"/>
        </w:rPr>
        <w:t xml:space="preserve"> тенденций и факторов в жизни подростка с агрессивным поведением и без признаков агрессивного поведения. </w:t>
      </w:r>
    </w:p>
    <w:p w:rsidR="00786DA6" w:rsidRDefault="00786DA6" w:rsidP="00786DA6">
      <w:pPr>
        <w:spacing w:line="360" w:lineRule="auto"/>
        <w:ind w:firstLine="567"/>
        <w:jc w:val="both"/>
        <w:rPr>
          <w:sz w:val="28"/>
          <w:szCs w:val="28"/>
        </w:rPr>
      </w:pPr>
      <w:r>
        <w:rPr>
          <w:sz w:val="28"/>
          <w:szCs w:val="28"/>
        </w:rPr>
        <w:lastRenderedPageBreak/>
        <w:t xml:space="preserve">В результате анализа проведенной работы по </w:t>
      </w:r>
      <w:r w:rsidRPr="00D72968">
        <w:rPr>
          <w:rStyle w:val="hl"/>
          <w:sz w:val="28"/>
          <w:szCs w:val="28"/>
        </w:rPr>
        <w:t xml:space="preserve">тесту выявления </w:t>
      </w:r>
      <w:proofErr w:type="spellStart"/>
      <w:r w:rsidRPr="00D72968">
        <w:rPr>
          <w:rStyle w:val="hl"/>
          <w:sz w:val="28"/>
          <w:szCs w:val="28"/>
        </w:rPr>
        <w:t>аутоагрессивных</w:t>
      </w:r>
      <w:proofErr w:type="spellEnd"/>
      <w:r w:rsidRPr="00D72968">
        <w:rPr>
          <w:rStyle w:val="hl"/>
          <w:sz w:val="28"/>
          <w:szCs w:val="28"/>
        </w:rPr>
        <w:t xml:space="preserve"> тенденций и факторов</w:t>
      </w:r>
      <w:r w:rsidRPr="00D72968">
        <w:rPr>
          <w:sz w:val="28"/>
          <w:szCs w:val="28"/>
        </w:rPr>
        <w:t xml:space="preserve"> (А.А.  </w:t>
      </w:r>
      <w:r w:rsidRPr="00D72968">
        <w:rPr>
          <w:rStyle w:val="hl"/>
          <w:sz w:val="28"/>
          <w:szCs w:val="28"/>
        </w:rPr>
        <w:t>Кучера</w:t>
      </w:r>
      <w:r w:rsidRPr="00D72968">
        <w:rPr>
          <w:sz w:val="28"/>
          <w:szCs w:val="28"/>
        </w:rPr>
        <w:t xml:space="preserve">, В.П. </w:t>
      </w:r>
      <w:proofErr w:type="spellStart"/>
      <w:r w:rsidRPr="00D72968">
        <w:rPr>
          <w:sz w:val="28"/>
          <w:szCs w:val="28"/>
        </w:rPr>
        <w:t>Костюкевич</w:t>
      </w:r>
      <w:proofErr w:type="spellEnd"/>
      <w:r w:rsidRPr="00D72968">
        <w:rPr>
          <w:sz w:val="28"/>
          <w:szCs w:val="28"/>
        </w:rPr>
        <w:t>)</w:t>
      </w:r>
      <w:r>
        <w:rPr>
          <w:sz w:val="28"/>
          <w:szCs w:val="28"/>
        </w:rPr>
        <w:t xml:space="preserve"> можно сделать ряд выводов:</w:t>
      </w:r>
    </w:p>
    <w:p w:rsidR="00786DA6" w:rsidRDefault="00786DA6" w:rsidP="00F214EF">
      <w:pPr>
        <w:pStyle w:val="ad"/>
        <w:numPr>
          <w:ilvl w:val="0"/>
          <w:numId w:val="19"/>
        </w:numPr>
        <w:spacing w:line="360" w:lineRule="auto"/>
        <w:jc w:val="both"/>
        <w:rPr>
          <w:sz w:val="28"/>
          <w:szCs w:val="28"/>
        </w:rPr>
      </w:pPr>
      <w:r>
        <w:rPr>
          <w:sz w:val="28"/>
          <w:szCs w:val="28"/>
        </w:rPr>
        <w:t xml:space="preserve">Уровень склонности к </w:t>
      </w:r>
      <w:r w:rsidR="003C1CDA">
        <w:rPr>
          <w:sz w:val="28"/>
          <w:szCs w:val="28"/>
        </w:rPr>
        <w:t xml:space="preserve">агрессивному </w:t>
      </w:r>
      <w:r>
        <w:rPr>
          <w:sz w:val="28"/>
          <w:szCs w:val="28"/>
        </w:rPr>
        <w:t xml:space="preserve">поведению отличается у склонных и не склонных к </w:t>
      </w:r>
      <w:r w:rsidR="003C1CDA">
        <w:rPr>
          <w:sz w:val="28"/>
          <w:szCs w:val="28"/>
        </w:rPr>
        <w:t>агрессивности</w:t>
      </w:r>
      <w:r w:rsidR="00CE5C33">
        <w:rPr>
          <w:sz w:val="28"/>
          <w:szCs w:val="28"/>
        </w:rPr>
        <w:t xml:space="preserve"> подростков</w:t>
      </w:r>
      <w:r>
        <w:rPr>
          <w:sz w:val="28"/>
          <w:szCs w:val="28"/>
        </w:rPr>
        <w:t>;</w:t>
      </w:r>
    </w:p>
    <w:p w:rsidR="00786DA6" w:rsidRPr="003C1CDA" w:rsidRDefault="00786DA6" w:rsidP="00F214EF">
      <w:pPr>
        <w:pStyle w:val="ad"/>
        <w:numPr>
          <w:ilvl w:val="0"/>
          <w:numId w:val="19"/>
        </w:numPr>
        <w:spacing w:line="360" w:lineRule="auto"/>
        <w:jc w:val="both"/>
        <w:rPr>
          <w:sz w:val="28"/>
          <w:szCs w:val="28"/>
        </w:rPr>
      </w:pPr>
      <w:r>
        <w:rPr>
          <w:sz w:val="28"/>
          <w:szCs w:val="28"/>
        </w:rPr>
        <w:t>Образованные две группы</w:t>
      </w:r>
      <w:r w:rsidR="00CE5C33">
        <w:rPr>
          <w:sz w:val="28"/>
          <w:szCs w:val="28"/>
        </w:rPr>
        <w:t xml:space="preserve"> подростков</w:t>
      </w:r>
      <w:r>
        <w:rPr>
          <w:sz w:val="28"/>
          <w:szCs w:val="28"/>
        </w:rPr>
        <w:t xml:space="preserve">: </w:t>
      </w:r>
      <w:r w:rsidR="003C1CDA">
        <w:rPr>
          <w:sz w:val="28"/>
          <w:szCs w:val="28"/>
        </w:rPr>
        <w:t xml:space="preserve">предрасположенные, с проявлением агрессивного поведения – САП, не предрасположенные, баз агрессивного поведения – БАП </w:t>
      </w:r>
      <w:r w:rsidR="003C1CDA" w:rsidRPr="00B00A82">
        <w:rPr>
          <w:sz w:val="28"/>
          <w:szCs w:val="28"/>
        </w:rPr>
        <w:t>показывают различные баллы в</w:t>
      </w:r>
      <w:r w:rsidR="003C1CDA">
        <w:rPr>
          <w:sz w:val="28"/>
          <w:szCs w:val="28"/>
        </w:rPr>
        <w:t xml:space="preserve"> составляющих</w:t>
      </w:r>
      <w:r w:rsidR="00993A0F">
        <w:rPr>
          <w:sz w:val="28"/>
          <w:szCs w:val="28"/>
        </w:rPr>
        <w:t xml:space="preserve"> </w:t>
      </w:r>
      <w:r w:rsidR="003C1CDA">
        <w:rPr>
          <w:sz w:val="28"/>
          <w:szCs w:val="28"/>
        </w:rPr>
        <w:t xml:space="preserve">проявлений </w:t>
      </w:r>
      <w:proofErr w:type="spellStart"/>
      <w:r w:rsidRPr="003C1CDA">
        <w:rPr>
          <w:sz w:val="28"/>
          <w:szCs w:val="28"/>
        </w:rPr>
        <w:t>ау</w:t>
      </w:r>
      <w:r w:rsidR="003C1CDA">
        <w:rPr>
          <w:sz w:val="28"/>
          <w:szCs w:val="28"/>
        </w:rPr>
        <w:t>тоагрессивных</w:t>
      </w:r>
      <w:proofErr w:type="spellEnd"/>
      <w:r w:rsidR="003C1CDA">
        <w:rPr>
          <w:sz w:val="28"/>
          <w:szCs w:val="28"/>
        </w:rPr>
        <w:t xml:space="preserve"> тенденций</w:t>
      </w:r>
      <w:r w:rsidRPr="003C1CDA">
        <w:rPr>
          <w:sz w:val="28"/>
          <w:szCs w:val="28"/>
        </w:rPr>
        <w:t xml:space="preserve">.  </w:t>
      </w:r>
    </w:p>
    <w:p w:rsidR="00A3682C" w:rsidRDefault="00A3682C" w:rsidP="00A3682C">
      <w:pPr>
        <w:spacing w:line="360" w:lineRule="auto"/>
        <w:ind w:firstLine="567"/>
        <w:jc w:val="both"/>
        <w:rPr>
          <w:sz w:val="28"/>
          <w:szCs w:val="28"/>
        </w:rPr>
      </w:pPr>
      <w:proofErr w:type="gramStart"/>
      <w:r>
        <w:rPr>
          <w:sz w:val="28"/>
          <w:szCs w:val="28"/>
          <w:lang w:eastAsia="ru-RU"/>
        </w:rPr>
        <w:t xml:space="preserve">В </w:t>
      </w:r>
      <w:r w:rsidR="001E249D" w:rsidRPr="008C5482">
        <w:rPr>
          <w:b/>
          <w:sz w:val="28"/>
          <w:szCs w:val="28"/>
          <w:lang w:eastAsia="ru-RU"/>
        </w:rPr>
        <w:t>опросник</w:t>
      </w:r>
      <w:r>
        <w:rPr>
          <w:b/>
          <w:sz w:val="28"/>
          <w:szCs w:val="28"/>
          <w:lang w:eastAsia="ru-RU"/>
        </w:rPr>
        <w:t>е</w:t>
      </w:r>
      <w:proofErr w:type="gramEnd"/>
      <w:r w:rsidR="00993A0F">
        <w:rPr>
          <w:b/>
          <w:sz w:val="28"/>
          <w:szCs w:val="28"/>
          <w:lang w:eastAsia="ru-RU"/>
        </w:rPr>
        <w:t xml:space="preserve"> </w:t>
      </w:r>
      <w:r w:rsidR="001E249D" w:rsidRPr="008C5482">
        <w:rPr>
          <w:b/>
          <w:sz w:val="28"/>
          <w:szCs w:val="28"/>
        </w:rPr>
        <w:t>«</w:t>
      </w:r>
      <w:r w:rsidR="001E249D" w:rsidRPr="008C5482">
        <w:rPr>
          <w:rStyle w:val="hl"/>
          <w:b/>
          <w:sz w:val="28"/>
          <w:szCs w:val="28"/>
        </w:rPr>
        <w:t>Поведение родителей и отношение подростков к ним</w:t>
      </w:r>
      <w:r w:rsidR="001E249D" w:rsidRPr="008C5482">
        <w:rPr>
          <w:b/>
          <w:sz w:val="28"/>
          <w:szCs w:val="28"/>
        </w:rPr>
        <w:t xml:space="preserve">» (АИОК) (Л.И. </w:t>
      </w:r>
      <w:proofErr w:type="spellStart"/>
      <w:r w:rsidR="001E249D" w:rsidRPr="008C5482">
        <w:rPr>
          <w:b/>
          <w:sz w:val="28"/>
          <w:szCs w:val="28"/>
        </w:rPr>
        <w:t>Вассерман</w:t>
      </w:r>
      <w:proofErr w:type="spellEnd"/>
      <w:r w:rsidR="001E249D" w:rsidRPr="008C5482">
        <w:rPr>
          <w:b/>
          <w:sz w:val="28"/>
          <w:szCs w:val="28"/>
        </w:rPr>
        <w:t xml:space="preserve">, И.А. </w:t>
      </w:r>
      <w:proofErr w:type="spellStart"/>
      <w:r w:rsidR="001E249D" w:rsidRPr="008C5482">
        <w:rPr>
          <w:b/>
          <w:sz w:val="28"/>
          <w:szCs w:val="28"/>
        </w:rPr>
        <w:t>Горькова</w:t>
      </w:r>
      <w:proofErr w:type="spellEnd"/>
      <w:r w:rsidR="001E249D" w:rsidRPr="008C5482">
        <w:rPr>
          <w:b/>
          <w:sz w:val="28"/>
          <w:szCs w:val="28"/>
        </w:rPr>
        <w:t xml:space="preserve">, Е.Е. </w:t>
      </w:r>
      <w:proofErr w:type="spellStart"/>
      <w:r w:rsidR="001E249D" w:rsidRPr="008C5482">
        <w:rPr>
          <w:rStyle w:val="hl"/>
          <w:b/>
          <w:sz w:val="28"/>
          <w:szCs w:val="28"/>
        </w:rPr>
        <w:t>Ромицына</w:t>
      </w:r>
      <w:proofErr w:type="spellEnd"/>
      <w:r w:rsidR="001E249D" w:rsidRPr="008C5482">
        <w:rPr>
          <w:rStyle w:val="hl"/>
          <w:b/>
          <w:sz w:val="28"/>
          <w:szCs w:val="28"/>
        </w:rPr>
        <w:t>)</w:t>
      </w:r>
      <w:r w:rsidR="00015EE0">
        <w:rPr>
          <w:rStyle w:val="hl"/>
          <w:b/>
          <w:sz w:val="28"/>
          <w:szCs w:val="28"/>
        </w:rPr>
        <w:t xml:space="preserve"> </w:t>
      </w:r>
      <w:r>
        <w:rPr>
          <w:sz w:val="28"/>
          <w:szCs w:val="28"/>
          <w:lang w:eastAsia="ru-RU"/>
        </w:rPr>
        <w:t>(приложение 5., табл.  1., 2</w:t>
      </w:r>
      <w:r w:rsidR="001E249D">
        <w:rPr>
          <w:sz w:val="28"/>
          <w:szCs w:val="28"/>
          <w:lang w:eastAsia="ru-RU"/>
        </w:rPr>
        <w:t xml:space="preserve">.) </w:t>
      </w:r>
      <w:r w:rsidR="001E249D" w:rsidRPr="006957A0">
        <w:rPr>
          <w:sz w:val="28"/>
          <w:szCs w:val="28"/>
        </w:rPr>
        <w:t>были</w:t>
      </w:r>
      <w:r>
        <w:rPr>
          <w:sz w:val="28"/>
          <w:szCs w:val="28"/>
        </w:rPr>
        <w:t xml:space="preserve"> получены следующие результаты, </w:t>
      </w:r>
      <w:r w:rsidR="00D418F1">
        <w:rPr>
          <w:sz w:val="28"/>
          <w:szCs w:val="28"/>
        </w:rPr>
        <w:t xml:space="preserve">показанные </w:t>
      </w:r>
      <w:r w:rsidRPr="00D40730">
        <w:rPr>
          <w:sz w:val="28"/>
          <w:szCs w:val="28"/>
        </w:rPr>
        <w:t xml:space="preserve">в средних значениях </w:t>
      </w:r>
      <w:r w:rsidRPr="00D45279">
        <w:rPr>
          <w:sz w:val="28"/>
          <w:szCs w:val="28"/>
        </w:rPr>
        <w:t xml:space="preserve">в диаграмме </w:t>
      </w:r>
      <w:r>
        <w:rPr>
          <w:sz w:val="28"/>
          <w:szCs w:val="28"/>
        </w:rPr>
        <w:t>на рис 8.</w:t>
      </w:r>
    </w:p>
    <w:p w:rsidR="00D061C1" w:rsidRDefault="00A3682C" w:rsidP="00015EE0">
      <w:pPr>
        <w:spacing w:line="360" w:lineRule="auto"/>
        <w:ind w:firstLine="567"/>
        <w:jc w:val="both"/>
        <w:rPr>
          <w:sz w:val="28"/>
          <w:szCs w:val="28"/>
        </w:rPr>
      </w:pPr>
      <w:r>
        <w:rPr>
          <w:sz w:val="28"/>
          <w:szCs w:val="28"/>
        </w:rPr>
        <w:t xml:space="preserve">Согласно полученным показателям (рис. 8.), число подростков, склонных к агрессивному поведению превышает количество подростков, не </w:t>
      </w:r>
      <w:r w:rsidR="00D45644">
        <w:rPr>
          <w:sz w:val="28"/>
          <w:szCs w:val="28"/>
        </w:rPr>
        <w:t xml:space="preserve">проявляющих </w:t>
      </w:r>
      <w:r>
        <w:rPr>
          <w:sz w:val="28"/>
          <w:szCs w:val="28"/>
        </w:rPr>
        <w:t>агрессивности</w:t>
      </w:r>
      <w:r w:rsidR="00D45644">
        <w:rPr>
          <w:sz w:val="28"/>
          <w:szCs w:val="28"/>
        </w:rPr>
        <w:t>.</w:t>
      </w:r>
    </w:p>
    <w:p w:rsidR="00A3682C" w:rsidRDefault="00D45644" w:rsidP="00E068BE">
      <w:pPr>
        <w:spacing w:line="360" w:lineRule="auto"/>
        <w:ind w:firstLine="567"/>
        <w:jc w:val="center"/>
        <w:rPr>
          <w:sz w:val="28"/>
          <w:szCs w:val="28"/>
        </w:rPr>
      </w:pPr>
      <w:r>
        <w:rPr>
          <w:noProof/>
          <w:lang w:eastAsia="ru-RU"/>
        </w:rPr>
        <w:drawing>
          <wp:inline distT="0" distB="0" distL="0" distR="0">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3682C" w:rsidRPr="00E658EB" w:rsidRDefault="00A3682C" w:rsidP="00A3682C">
      <w:pPr>
        <w:spacing w:line="360" w:lineRule="auto"/>
        <w:ind w:firstLine="567"/>
        <w:jc w:val="center"/>
        <w:rPr>
          <w:b/>
        </w:rPr>
      </w:pPr>
      <w:r w:rsidRPr="00E658EB">
        <w:rPr>
          <w:b/>
          <w:bCs/>
          <w:noProof/>
        </w:rPr>
        <w:t xml:space="preserve">Рис. </w:t>
      </w:r>
      <w:r w:rsidRPr="00E658EB">
        <w:rPr>
          <w:b/>
        </w:rPr>
        <w:t xml:space="preserve">8. Средние итоговые показатели по </w:t>
      </w:r>
      <w:proofErr w:type="spellStart"/>
      <w:r w:rsidRPr="00E658EB">
        <w:rPr>
          <w:b/>
          <w:lang w:eastAsia="ru-RU"/>
        </w:rPr>
        <w:t>опроснику</w:t>
      </w:r>
      <w:proofErr w:type="gramStart"/>
      <w:r w:rsidRPr="00E658EB">
        <w:rPr>
          <w:b/>
        </w:rPr>
        <w:t>«</w:t>
      </w:r>
      <w:r w:rsidRPr="00E658EB">
        <w:rPr>
          <w:rStyle w:val="hl"/>
          <w:b/>
        </w:rPr>
        <w:t>П</w:t>
      </w:r>
      <w:proofErr w:type="gramEnd"/>
      <w:r w:rsidRPr="00E658EB">
        <w:rPr>
          <w:rStyle w:val="hl"/>
          <w:b/>
        </w:rPr>
        <w:t>оведение</w:t>
      </w:r>
      <w:proofErr w:type="spellEnd"/>
      <w:r w:rsidRPr="00E658EB">
        <w:rPr>
          <w:rStyle w:val="hl"/>
          <w:b/>
        </w:rPr>
        <w:t xml:space="preserve"> родителей и отношение подростков к ним</w:t>
      </w:r>
      <w:r w:rsidRPr="00E658EB">
        <w:rPr>
          <w:b/>
        </w:rPr>
        <w:t xml:space="preserve">» (АИОК) (Л.И. </w:t>
      </w:r>
      <w:proofErr w:type="spellStart"/>
      <w:r w:rsidRPr="00E658EB">
        <w:rPr>
          <w:b/>
        </w:rPr>
        <w:t>Вассерман</w:t>
      </w:r>
      <w:proofErr w:type="spellEnd"/>
      <w:r w:rsidRPr="00E658EB">
        <w:rPr>
          <w:b/>
        </w:rPr>
        <w:t xml:space="preserve">, И.А. </w:t>
      </w:r>
      <w:proofErr w:type="spellStart"/>
      <w:r w:rsidRPr="00E658EB">
        <w:rPr>
          <w:b/>
        </w:rPr>
        <w:t>Горькова</w:t>
      </w:r>
      <w:proofErr w:type="spellEnd"/>
      <w:r w:rsidRPr="00E658EB">
        <w:rPr>
          <w:b/>
        </w:rPr>
        <w:t xml:space="preserve">, Е.Е. </w:t>
      </w:r>
      <w:proofErr w:type="spellStart"/>
      <w:r w:rsidRPr="00E658EB">
        <w:rPr>
          <w:rStyle w:val="hl"/>
          <w:b/>
        </w:rPr>
        <w:t>Ромицына</w:t>
      </w:r>
      <w:proofErr w:type="spellEnd"/>
      <w:r w:rsidRPr="00E658EB">
        <w:rPr>
          <w:rStyle w:val="hl"/>
          <w:b/>
        </w:rPr>
        <w:t>)</w:t>
      </w:r>
    </w:p>
    <w:p w:rsidR="00A3682C" w:rsidRDefault="00A3682C" w:rsidP="00A3682C">
      <w:pPr>
        <w:spacing w:line="360" w:lineRule="auto"/>
        <w:ind w:firstLine="567"/>
        <w:jc w:val="center"/>
        <w:rPr>
          <w:sz w:val="28"/>
          <w:szCs w:val="28"/>
        </w:rPr>
      </w:pPr>
    </w:p>
    <w:p w:rsidR="00A3682C" w:rsidRDefault="00A3682C" w:rsidP="00A3682C">
      <w:pPr>
        <w:spacing w:line="360" w:lineRule="auto"/>
        <w:ind w:firstLine="567"/>
        <w:jc w:val="both"/>
        <w:rPr>
          <w:sz w:val="28"/>
          <w:szCs w:val="28"/>
        </w:rPr>
      </w:pPr>
      <w:r>
        <w:rPr>
          <w:sz w:val="28"/>
          <w:szCs w:val="28"/>
        </w:rPr>
        <w:lastRenderedPageBreak/>
        <w:t>По итогов</w:t>
      </w:r>
      <w:r w:rsidR="00E068BE">
        <w:rPr>
          <w:sz w:val="28"/>
          <w:szCs w:val="28"/>
        </w:rPr>
        <w:t>ым результатам опросника (рис. 8</w:t>
      </w:r>
      <w:r>
        <w:rPr>
          <w:sz w:val="28"/>
          <w:szCs w:val="28"/>
        </w:rPr>
        <w:t xml:space="preserve">.), </w:t>
      </w:r>
      <w:r w:rsidR="00E068BE">
        <w:rPr>
          <w:sz w:val="28"/>
          <w:szCs w:val="28"/>
        </w:rPr>
        <w:t>выявлено</w:t>
      </w:r>
      <w:r>
        <w:rPr>
          <w:sz w:val="28"/>
          <w:szCs w:val="28"/>
        </w:rPr>
        <w:t>, что количество подростков, склонных к проявлению агрессивности и враждебности</w:t>
      </w:r>
      <w:r w:rsidR="00E068BE">
        <w:rPr>
          <w:sz w:val="28"/>
          <w:szCs w:val="28"/>
        </w:rPr>
        <w:t xml:space="preserve"> немного </w:t>
      </w:r>
      <w:r>
        <w:rPr>
          <w:sz w:val="28"/>
          <w:szCs w:val="28"/>
        </w:rPr>
        <w:t xml:space="preserve"> превышает число подростков, не имеющих склонности к агрессивному поведению  - раз</w:t>
      </w:r>
      <w:r w:rsidR="00E068BE">
        <w:rPr>
          <w:sz w:val="28"/>
          <w:szCs w:val="28"/>
        </w:rPr>
        <w:t>личия в показателях составили 0,5</w:t>
      </w:r>
      <w:r>
        <w:rPr>
          <w:sz w:val="28"/>
          <w:szCs w:val="28"/>
        </w:rPr>
        <w:t xml:space="preserve"> балл</w:t>
      </w:r>
      <w:r w:rsidR="00E068BE">
        <w:rPr>
          <w:sz w:val="28"/>
          <w:szCs w:val="28"/>
        </w:rPr>
        <w:t>а</w:t>
      </w:r>
      <w:r>
        <w:rPr>
          <w:sz w:val="28"/>
          <w:szCs w:val="28"/>
        </w:rPr>
        <w:t xml:space="preserve">. </w:t>
      </w:r>
    </w:p>
    <w:p w:rsidR="00A3682C" w:rsidRDefault="00A3682C" w:rsidP="00015EE0">
      <w:pPr>
        <w:spacing w:line="360" w:lineRule="auto"/>
        <w:ind w:firstLine="567"/>
        <w:jc w:val="both"/>
        <w:rPr>
          <w:sz w:val="28"/>
          <w:szCs w:val="28"/>
        </w:rPr>
      </w:pPr>
      <w:r>
        <w:rPr>
          <w:sz w:val="28"/>
          <w:szCs w:val="28"/>
        </w:rPr>
        <w:t xml:space="preserve">Рассмотрим соотношение результатов по промежуточным шкалам </w:t>
      </w:r>
      <w:r w:rsidR="00E068BE" w:rsidRPr="00E068BE">
        <w:rPr>
          <w:sz w:val="28"/>
          <w:szCs w:val="28"/>
          <w:lang w:eastAsia="ru-RU"/>
        </w:rPr>
        <w:t xml:space="preserve">опросника </w:t>
      </w:r>
      <w:r w:rsidR="00E068BE" w:rsidRPr="00E068BE">
        <w:rPr>
          <w:sz w:val="28"/>
          <w:szCs w:val="28"/>
        </w:rPr>
        <w:t>«</w:t>
      </w:r>
      <w:r w:rsidR="00E068BE" w:rsidRPr="00E068BE">
        <w:rPr>
          <w:rStyle w:val="hl"/>
          <w:sz w:val="28"/>
          <w:szCs w:val="28"/>
        </w:rPr>
        <w:t>Поведение родителей и отношение подростков к ним</w:t>
      </w:r>
      <w:r w:rsidR="00E068BE" w:rsidRPr="00E068BE">
        <w:rPr>
          <w:sz w:val="28"/>
          <w:szCs w:val="28"/>
        </w:rPr>
        <w:t xml:space="preserve">» (АИОК) (Л.И. </w:t>
      </w:r>
      <w:proofErr w:type="spellStart"/>
      <w:r w:rsidR="00E068BE" w:rsidRPr="00E068BE">
        <w:rPr>
          <w:sz w:val="28"/>
          <w:szCs w:val="28"/>
        </w:rPr>
        <w:t>Вассерман</w:t>
      </w:r>
      <w:proofErr w:type="spellEnd"/>
      <w:r w:rsidR="00E068BE" w:rsidRPr="00E068BE">
        <w:rPr>
          <w:sz w:val="28"/>
          <w:szCs w:val="28"/>
        </w:rPr>
        <w:t xml:space="preserve">, И.А. </w:t>
      </w:r>
      <w:proofErr w:type="spellStart"/>
      <w:r w:rsidR="00E068BE" w:rsidRPr="00E068BE">
        <w:rPr>
          <w:sz w:val="28"/>
          <w:szCs w:val="28"/>
        </w:rPr>
        <w:t>Горькова</w:t>
      </w:r>
      <w:proofErr w:type="spellEnd"/>
      <w:r w:rsidR="00E068BE" w:rsidRPr="00E068BE">
        <w:rPr>
          <w:sz w:val="28"/>
          <w:szCs w:val="28"/>
        </w:rPr>
        <w:t xml:space="preserve">, Е.Е. </w:t>
      </w:r>
      <w:proofErr w:type="spellStart"/>
      <w:r w:rsidR="00E068BE" w:rsidRPr="00E068BE">
        <w:rPr>
          <w:rStyle w:val="hl"/>
          <w:sz w:val="28"/>
          <w:szCs w:val="28"/>
        </w:rPr>
        <w:t>Ромицына</w:t>
      </w:r>
      <w:proofErr w:type="spellEnd"/>
      <w:r w:rsidR="00E068BE" w:rsidRPr="00E068BE">
        <w:rPr>
          <w:rStyle w:val="hl"/>
          <w:sz w:val="28"/>
          <w:szCs w:val="28"/>
        </w:rPr>
        <w:t>)</w:t>
      </w:r>
      <w:r w:rsidR="00803B35">
        <w:rPr>
          <w:rStyle w:val="hl"/>
          <w:sz w:val="28"/>
          <w:szCs w:val="28"/>
        </w:rPr>
        <w:t xml:space="preserve"> </w:t>
      </w:r>
      <w:r>
        <w:rPr>
          <w:sz w:val="28"/>
          <w:szCs w:val="28"/>
        </w:rPr>
        <w:t>и отследим их в</w:t>
      </w:r>
      <w:r w:rsidR="00E068BE">
        <w:rPr>
          <w:sz w:val="28"/>
          <w:szCs w:val="28"/>
        </w:rPr>
        <w:t>заимосвязи с основными шкалами опросника (рис. 9</w:t>
      </w:r>
      <w:r>
        <w:rPr>
          <w:sz w:val="28"/>
          <w:szCs w:val="28"/>
        </w:rPr>
        <w:t xml:space="preserve">.). </w:t>
      </w:r>
    </w:p>
    <w:p w:rsidR="00A3682C" w:rsidRDefault="00E95A3B" w:rsidP="00E95A3B">
      <w:pPr>
        <w:spacing w:line="360" w:lineRule="auto"/>
        <w:ind w:firstLine="567"/>
        <w:jc w:val="center"/>
        <w:rPr>
          <w:sz w:val="28"/>
          <w:szCs w:val="28"/>
        </w:rPr>
      </w:pPr>
      <w:r>
        <w:rPr>
          <w:noProof/>
          <w:lang w:eastAsia="ru-RU"/>
        </w:rPr>
        <w:drawing>
          <wp:inline distT="0" distB="0" distL="0" distR="0">
            <wp:extent cx="5343277" cy="3586038"/>
            <wp:effectExtent l="0" t="0" r="10160" b="1460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5A3B" w:rsidRPr="00E658EB" w:rsidRDefault="00E95A3B" w:rsidP="00E95A3B">
      <w:pPr>
        <w:spacing w:line="360" w:lineRule="auto"/>
        <w:ind w:firstLine="567"/>
        <w:jc w:val="center"/>
        <w:rPr>
          <w:b/>
        </w:rPr>
      </w:pPr>
      <w:r w:rsidRPr="00E658EB">
        <w:rPr>
          <w:b/>
          <w:bCs/>
          <w:noProof/>
        </w:rPr>
        <w:t xml:space="preserve">Рис. </w:t>
      </w:r>
      <w:r w:rsidRPr="00E658EB">
        <w:rPr>
          <w:b/>
        </w:rPr>
        <w:t xml:space="preserve">9. Средние показатели по </w:t>
      </w:r>
      <w:proofErr w:type="spellStart"/>
      <w:r w:rsidRPr="00E658EB">
        <w:rPr>
          <w:b/>
          <w:lang w:eastAsia="ru-RU"/>
        </w:rPr>
        <w:t>опроснику</w:t>
      </w:r>
      <w:proofErr w:type="gramStart"/>
      <w:r w:rsidRPr="00E658EB">
        <w:rPr>
          <w:b/>
        </w:rPr>
        <w:t>«</w:t>
      </w:r>
      <w:r w:rsidRPr="00E658EB">
        <w:rPr>
          <w:rStyle w:val="hl"/>
          <w:b/>
        </w:rPr>
        <w:t>П</w:t>
      </w:r>
      <w:proofErr w:type="gramEnd"/>
      <w:r w:rsidRPr="00E658EB">
        <w:rPr>
          <w:rStyle w:val="hl"/>
          <w:b/>
        </w:rPr>
        <w:t>оведение</w:t>
      </w:r>
      <w:proofErr w:type="spellEnd"/>
      <w:r w:rsidRPr="00E658EB">
        <w:rPr>
          <w:rStyle w:val="hl"/>
          <w:b/>
        </w:rPr>
        <w:t xml:space="preserve"> родителей и отношение подростков к ним</w:t>
      </w:r>
      <w:r w:rsidRPr="00E658EB">
        <w:rPr>
          <w:b/>
        </w:rPr>
        <w:t xml:space="preserve">» (АИОК) (Л.И. </w:t>
      </w:r>
      <w:proofErr w:type="spellStart"/>
      <w:r w:rsidRPr="00E658EB">
        <w:rPr>
          <w:b/>
        </w:rPr>
        <w:t>Вассерман</w:t>
      </w:r>
      <w:proofErr w:type="spellEnd"/>
      <w:r w:rsidRPr="00E658EB">
        <w:rPr>
          <w:b/>
        </w:rPr>
        <w:t xml:space="preserve">, И.А. </w:t>
      </w:r>
      <w:proofErr w:type="spellStart"/>
      <w:r w:rsidRPr="00E658EB">
        <w:rPr>
          <w:b/>
        </w:rPr>
        <w:t>Горькова</w:t>
      </w:r>
      <w:proofErr w:type="spellEnd"/>
      <w:r w:rsidRPr="00E658EB">
        <w:rPr>
          <w:b/>
        </w:rPr>
        <w:t xml:space="preserve">, Е.Е. </w:t>
      </w:r>
      <w:proofErr w:type="spellStart"/>
      <w:r w:rsidRPr="00E658EB">
        <w:rPr>
          <w:rStyle w:val="hl"/>
          <w:b/>
        </w:rPr>
        <w:t>Ромицына</w:t>
      </w:r>
      <w:proofErr w:type="spellEnd"/>
      <w:r w:rsidRPr="00E658EB">
        <w:rPr>
          <w:rStyle w:val="hl"/>
          <w:b/>
        </w:rPr>
        <w:t>)</w:t>
      </w:r>
    </w:p>
    <w:p w:rsidR="00812779" w:rsidRDefault="00812779" w:rsidP="00812779">
      <w:pPr>
        <w:spacing w:line="360" w:lineRule="auto"/>
        <w:ind w:firstLine="567"/>
        <w:jc w:val="both"/>
        <w:rPr>
          <w:sz w:val="28"/>
          <w:szCs w:val="28"/>
        </w:rPr>
      </w:pPr>
    </w:p>
    <w:p w:rsidR="00812779" w:rsidRDefault="00812779" w:rsidP="00812779">
      <w:pPr>
        <w:spacing w:line="360" w:lineRule="auto"/>
        <w:ind w:firstLine="567"/>
        <w:jc w:val="both"/>
        <w:rPr>
          <w:sz w:val="28"/>
          <w:szCs w:val="28"/>
        </w:rPr>
      </w:pPr>
      <w:r>
        <w:rPr>
          <w:sz w:val="28"/>
          <w:szCs w:val="28"/>
        </w:rPr>
        <w:t xml:space="preserve">Основные явные отличия обнаружены </w:t>
      </w:r>
      <w:r w:rsidRPr="005D52F4">
        <w:rPr>
          <w:sz w:val="28"/>
          <w:szCs w:val="28"/>
        </w:rPr>
        <w:t xml:space="preserve">между </w:t>
      </w:r>
      <w:r>
        <w:rPr>
          <w:sz w:val="28"/>
          <w:szCs w:val="28"/>
        </w:rPr>
        <w:t xml:space="preserve">двумя </w:t>
      </w:r>
      <w:r w:rsidRPr="005D52F4">
        <w:rPr>
          <w:sz w:val="28"/>
          <w:szCs w:val="28"/>
        </w:rPr>
        <w:t xml:space="preserve">группами </w:t>
      </w:r>
      <w:r>
        <w:rPr>
          <w:sz w:val="28"/>
          <w:szCs w:val="28"/>
        </w:rPr>
        <w:t xml:space="preserve">подростков (предрасположенные, с проявлением агрессивного поведения – САП, не предрасположенные, баз агрессивного поведения – БАП) </w:t>
      </w:r>
      <w:r w:rsidRPr="005D52F4">
        <w:rPr>
          <w:sz w:val="28"/>
          <w:szCs w:val="28"/>
        </w:rPr>
        <w:t xml:space="preserve">по следующим </w:t>
      </w:r>
      <w:r>
        <w:rPr>
          <w:sz w:val="28"/>
          <w:szCs w:val="28"/>
        </w:rPr>
        <w:t>шкалам (приложение 5., табл. 1., 2.)</w:t>
      </w:r>
      <w:r w:rsidRPr="005D52F4">
        <w:rPr>
          <w:sz w:val="28"/>
          <w:szCs w:val="28"/>
        </w:rPr>
        <w:t xml:space="preserve">: </w:t>
      </w:r>
    </w:p>
    <w:p w:rsidR="00812779" w:rsidRPr="00B7648E" w:rsidRDefault="00B7648E" w:rsidP="00B7648E">
      <w:pPr>
        <w:pStyle w:val="ad"/>
        <w:numPr>
          <w:ilvl w:val="0"/>
          <w:numId w:val="22"/>
        </w:numPr>
        <w:spacing w:line="360" w:lineRule="auto"/>
        <w:jc w:val="both"/>
        <w:rPr>
          <w:sz w:val="28"/>
          <w:szCs w:val="28"/>
        </w:rPr>
      </w:pPr>
      <w:r w:rsidRPr="00B7648E">
        <w:rPr>
          <w:sz w:val="28"/>
          <w:szCs w:val="28"/>
        </w:rPr>
        <w:t>Позитивный интерес</w:t>
      </w:r>
      <w:r w:rsidR="00812779" w:rsidRPr="00B7648E">
        <w:rPr>
          <w:sz w:val="28"/>
          <w:szCs w:val="28"/>
        </w:rPr>
        <w:t xml:space="preserve"> (средние баллы): СА</w:t>
      </w:r>
      <w:r>
        <w:rPr>
          <w:sz w:val="28"/>
          <w:szCs w:val="28"/>
        </w:rPr>
        <w:t>П – 3,8</w:t>
      </w:r>
      <w:r w:rsidR="00812779" w:rsidRPr="00B7648E">
        <w:rPr>
          <w:sz w:val="28"/>
          <w:szCs w:val="28"/>
        </w:rPr>
        <w:t xml:space="preserve">, БАП – </w:t>
      </w:r>
      <w:r>
        <w:rPr>
          <w:sz w:val="28"/>
          <w:szCs w:val="28"/>
        </w:rPr>
        <w:t>4,2</w:t>
      </w:r>
      <w:r w:rsidR="00812779" w:rsidRPr="00B7648E">
        <w:rPr>
          <w:sz w:val="28"/>
          <w:szCs w:val="28"/>
        </w:rPr>
        <w:t>;</w:t>
      </w:r>
    </w:p>
    <w:p w:rsidR="00812779" w:rsidRPr="00B7648E" w:rsidRDefault="00B7648E" w:rsidP="00B7648E">
      <w:pPr>
        <w:pStyle w:val="ad"/>
        <w:numPr>
          <w:ilvl w:val="0"/>
          <w:numId w:val="22"/>
        </w:numPr>
        <w:spacing w:line="360" w:lineRule="auto"/>
        <w:jc w:val="both"/>
        <w:rPr>
          <w:sz w:val="28"/>
          <w:szCs w:val="28"/>
        </w:rPr>
      </w:pPr>
      <w:r w:rsidRPr="00B7648E">
        <w:rPr>
          <w:sz w:val="28"/>
          <w:szCs w:val="28"/>
        </w:rPr>
        <w:t>Директивность</w:t>
      </w:r>
      <w:r w:rsidR="00812779" w:rsidRPr="00B7648E">
        <w:rPr>
          <w:sz w:val="28"/>
          <w:szCs w:val="28"/>
        </w:rPr>
        <w:t xml:space="preserve"> (средние баллы): САП – </w:t>
      </w:r>
      <w:r>
        <w:rPr>
          <w:sz w:val="28"/>
          <w:szCs w:val="28"/>
        </w:rPr>
        <w:t>3,</w:t>
      </w:r>
      <w:r w:rsidR="00812779" w:rsidRPr="00B7648E">
        <w:rPr>
          <w:sz w:val="28"/>
          <w:szCs w:val="28"/>
        </w:rPr>
        <w:t xml:space="preserve">9, БАП – </w:t>
      </w:r>
      <w:r>
        <w:rPr>
          <w:sz w:val="28"/>
          <w:szCs w:val="28"/>
        </w:rPr>
        <w:t>2,9</w:t>
      </w:r>
      <w:r w:rsidR="00812779" w:rsidRPr="00B7648E">
        <w:rPr>
          <w:sz w:val="28"/>
          <w:szCs w:val="28"/>
        </w:rPr>
        <w:t>;</w:t>
      </w:r>
    </w:p>
    <w:p w:rsidR="00812779" w:rsidRPr="00B7648E" w:rsidRDefault="00B7648E" w:rsidP="00B7648E">
      <w:pPr>
        <w:pStyle w:val="ad"/>
        <w:numPr>
          <w:ilvl w:val="0"/>
          <w:numId w:val="22"/>
        </w:numPr>
        <w:spacing w:line="360" w:lineRule="auto"/>
        <w:jc w:val="both"/>
        <w:rPr>
          <w:sz w:val="28"/>
          <w:szCs w:val="28"/>
        </w:rPr>
      </w:pPr>
      <w:r w:rsidRPr="00B7648E">
        <w:rPr>
          <w:sz w:val="28"/>
          <w:szCs w:val="28"/>
        </w:rPr>
        <w:lastRenderedPageBreak/>
        <w:t>Враждебность</w:t>
      </w:r>
      <w:r w:rsidR="00812779" w:rsidRPr="00B7648E">
        <w:rPr>
          <w:sz w:val="28"/>
          <w:szCs w:val="28"/>
        </w:rPr>
        <w:t xml:space="preserve"> (средние баллы): САП – </w:t>
      </w:r>
      <w:r>
        <w:rPr>
          <w:sz w:val="28"/>
          <w:szCs w:val="28"/>
        </w:rPr>
        <w:t>4,1</w:t>
      </w:r>
      <w:r w:rsidR="00812779" w:rsidRPr="00B7648E">
        <w:rPr>
          <w:sz w:val="28"/>
          <w:szCs w:val="28"/>
        </w:rPr>
        <w:t xml:space="preserve">, БАП </w:t>
      </w:r>
      <w:r>
        <w:rPr>
          <w:sz w:val="28"/>
          <w:szCs w:val="28"/>
        </w:rPr>
        <w:t>–2,9</w:t>
      </w:r>
      <w:r w:rsidR="00812779" w:rsidRPr="00B7648E">
        <w:rPr>
          <w:sz w:val="28"/>
          <w:szCs w:val="28"/>
        </w:rPr>
        <w:t>;</w:t>
      </w:r>
    </w:p>
    <w:p w:rsidR="00812779" w:rsidRPr="00B7648E" w:rsidRDefault="00B7648E" w:rsidP="00B7648E">
      <w:pPr>
        <w:pStyle w:val="ad"/>
        <w:numPr>
          <w:ilvl w:val="0"/>
          <w:numId w:val="22"/>
        </w:numPr>
        <w:spacing w:line="360" w:lineRule="auto"/>
        <w:jc w:val="both"/>
        <w:rPr>
          <w:sz w:val="28"/>
          <w:szCs w:val="28"/>
        </w:rPr>
      </w:pPr>
      <w:r w:rsidRPr="00B7648E">
        <w:rPr>
          <w:sz w:val="28"/>
          <w:szCs w:val="28"/>
        </w:rPr>
        <w:t>Автономность</w:t>
      </w:r>
      <w:r w:rsidR="00812779" w:rsidRPr="00B7648E">
        <w:rPr>
          <w:sz w:val="28"/>
          <w:szCs w:val="28"/>
        </w:rPr>
        <w:t xml:space="preserve"> (средние баллы): САП – </w:t>
      </w:r>
      <w:r>
        <w:rPr>
          <w:sz w:val="28"/>
          <w:szCs w:val="28"/>
        </w:rPr>
        <w:t>4</w:t>
      </w:r>
      <w:r w:rsidR="00812779" w:rsidRPr="00B7648E">
        <w:rPr>
          <w:sz w:val="28"/>
          <w:szCs w:val="28"/>
        </w:rPr>
        <w:t xml:space="preserve">, БАП </w:t>
      </w:r>
      <w:r>
        <w:rPr>
          <w:sz w:val="28"/>
          <w:szCs w:val="28"/>
        </w:rPr>
        <w:t>– 4</w:t>
      </w:r>
      <w:r w:rsidR="00812779" w:rsidRPr="00B7648E">
        <w:rPr>
          <w:sz w:val="28"/>
          <w:szCs w:val="28"/>
        </w:rPr>
        <w:t>;</w:t>
      </w:r>
    </w:p>
    <w:p w:rsidR="00812779" w:rsidRPr="00B7648E" w:rsidRDefault="00B7648E" w:rsidP="00B7648E">
      <w:pPr>
        <w:pStyle w:val="ad"/>
        <w:numPr>
          <w:ilvl w:val="0"/>
          <w:numId w:val="22"/>
        </w:numPr>
        <w:spacing w:line="360" w:lineRule="auto"/>
        <w:jc w:val="both"/>
        <w:rPr>
          <w:sz w:val="28"/>
          <w:szCs w:val="28"/>
        </w:rPr>
      </w:pPr>
      <w:r w:rsidRPr="00B7648E">
        <w:rPr>
          <w:sz w:val="28"/>
          <w:szCs w:val="28"/>
        </w:rPr>
        <w:t>Последовательность</w:t>
      </w:r>
      <w:r w:rsidR="00812779" w:rsidRPr="00B7648E">
        <w:rPr>
          <w:sz w:val="28"/>
          <w:szCs w:val="28"/>
        </w:rPr>
        <w:t xml:space="preserve"> (средние баллы): САП – </w:t>
      </w:r>
      <w:r>
        <w:rPr>
          <w:sz w:val="28"/>
          <w:szCs w:val="28"/>
        </w:rPr>
        <w:t>3,8</w:t>
      </w:r>
      <w:r w:rsidR="00812779" w:rsidRPr="00B7648E">
        <w:rPr>
          <w:sz w:val="28"/>
          <w:szCs w:val="28"/>
        </w:rPr>
        <w:t xml:space="preserve">, БАП </w:t>
      </w:r>
      <w:r>
        <w:rPr>
          <w:sz w:val="28"/>
          <w:szCs w:val="28"/>
        </w:rPr>
        <w:t>– 4,1</w:t>
      </w:r>
      <w:r w:rsidRPr="00B7648E">
        <w:rPr>
          <w:sz w:val="28"/>
          <w:szCs w:val="28"/>
        </w:rPr>
        <w:t>.</w:t>
      </w:r>
    </w:p>
    <w:p w:rsidR="0041526B" w:rsidRDefault="0041526B" w:rsidP="001E249D">
      <w:pPr>
        <w:spacing w:line="360" w:lineRule="auto"/>
        <w:ind w:firstLine="567"/>
        <w:jc w:val="both"/>
        <w:rPr>
          <w:sz w:val="28"/>
          <w:szCs w:val="28"/>
        </w:rPr>
      </w:pPr>
    </w:p>
    <w:p w:rsidR="00993A0F" w:rsidRDefault="001E249D" w:rsidP="001E249D">
      <w:pPr>
        <w:spacing w:line="360" w:lineRule="auto"/>
        <w:ind w:firstLine="567"/>
        <w:jc w:val="both"/>
        <w:rPr>
          <w:sz w:val="28"/>
          <w:szCs w:val="28"/>
        </w:rPr>
      </w:pPr>
      <w:r>
        <w:rPr>
          <w:sz w:val="28"/>
          <w:szCs w:val="28"/>
        </w:rPr>
        <w:t xml:space="preserve">Склонные к проявлению </w:t>
      </w:r>
      <w:r w:rsidR="00B7648E">
        <w:rPr>
          <w:sz w:val="28"/>
          <w:szCs w:val="28"/>
        </w:rPr>
        <w:t xml:space="preserve">агрессивного </w:t>
      </w:r>
      <w:r>
        <w:rPr>
          <w:sz w:val="28"/>
          <w:szCs w:val="28"/>
        </w:rPr>
        <w:t xml:space="preserve">поведения </w:t>
      </w:r>
      <w:r w:rsidR="00B7648E">
        <w:rPr>
          <w:sz w:val="28"/>
          <w:szCs w:val="28"/>
        </w:rPr>
        <w:t xml:space="preserve">подростки (САП) </w:t>
      </w:r>
      <w:r>
        <w:rPr>
          <w:sz w:val="28"/>
          <w:szCs w:val="28"/>
        </w:rPr>
        <w:t xml:space="preserve">показали высокий уровень итоговых результатов по следующим шкалам: </w:t>
      </w:r>
      <w:r w:rsidR="00B7648E">
        <w:rPr>
          <w:sz w:val="28"/>
          <w:szCs w:val="28"/>
        </w:rPr>
        <w:t>директивность (3,9</w:t>
      </w:r>
      <w:r>
        <w:rPr>
          <w:sz w:val="28"/>
          <w:szCs w:val="28"/>
        </w:rPr>
        <w:t>), враждебность (4</w:t>
      </w:r>
      <w:r w:rsidR="00B7648E">
        <w:rPr>
          <w:sz w:val="28"/>
          <w:szCs w:val="28"/>
        </w:rPr>
        <w:t>,1</w:t>
      </w:r>
      <w:r>
        <w:rPr>
          <w:sz w:val="28"/>
          <w:szCs w:val="28"/>
        </w:rPr>
        <w:t>), автономность (4)</w:t>
      </w:r>
      <w:r w:rsidR="00B7648E">
        <w:rPr>
          <w:sz w:val="28"/>
          <w:szCs w:val="28"/>
        </w:rPr>
        <w:t>.</w:t>
      </w:r>
    </w:p>
    <w:p w:rsidR="001E249D" w:rsidRDefault="00B7648E" w:rsidP="001E249D">
      <w:pPr>
        <w:spacing w:line="360" w:lineRule="auto"/>
        <w:ind w:firstLine="567"/>
        <w:jc w:val="both"/>
        <w:rPr>
          <w:sz w:val="28"/>
          <w:szCs w:val="28"/>
        </w:rPr>
      </w:pPr>
      <w:r>
        <w:rPr>
          <w:sz w:val="28"/>
          <w:szCs w:val="28"/>
        </w:rPr>
        <w:t xml:space="preserve">Низкого уровня значений в этой выборке не выявлено. </w:t>
      </w:r>
    </w:p>
    <w:p w:rsidR="001E249D" w:rsidRDefault="001E249D" w:rsidP="001E249D">
      <w:pPr>
        <w:spacing w:line="360" w:lineRule="auto"/>
        <w:ind w:firstLine="567"/>
        <w:jc w:val="both"/>
        <w:rPr>
          <w:sz w:val="28"/>
          <w:szCs w:val="28"/>
        </w:rPr>
      </w:pPr>
      <w:r>
        <w:rPr>
          <w:sz w:val="28"/>
          <w:szCs w:val="28"/>
        </w:rPr>
        <w:t xml:space="preserve">Не склонные к проявлению </w:t>
      </w:r>
      <w:r w:rsidR="00B7648E">
        <w:rPr>
          <w:sz w:val="28"/>
          <w:szCs w:val="28"/>
        </w:rPr>
        <w:t xml:space="preserve">агрессивного </w:t>
      </w:r>
      <w:r>
        <w:rPr>
          <w:sz w:val="28"/>
          <w:szCs w:val="28"/>
        </w:rPr>
        <w:t xml:space="preserve">поведения </w:t>
      </w:r>
      <w:r w:rsidR="00B7648E">
        <w:rPr>
          <w:sz w:val="28"/>
          <w:szCs w:val="28"/>
        </w:rPr>
        <w:t xml:space="preserve">подростки (БАП) </w:t>
      </w:r>
      <w:r>
        <w:rPr>
          <w:sz w:val="28"/>
          <w:szCs w:val="28"/>
        </w:rPr>
        <w:t xml:space="preserve">показали </w:t>
      </w:r>
      <w:r w:rsidR="00B7648E">
        <w:rPr>
          <w:sz w:val="28"/>
          <w:szCs w:val="28"/>
        </w:rPr>
        <w:t xml:space="preserve">высокий </w:t>
      </w:r>
      <w:r>
        <w:rPr>
          <w:sz w:val="28"/>
          <w:szCs w:val="28"/>
        </w:rPr>
        <w:t>уровень итоговых результатов по следующим</w:t>
      </w:r>
      <w:r w:rsidR="00B7648E">
        <w:rPr>
          <w:sz w:val="28"/>
          <w:szCs w:val="28"/>
        </w:rPr>
        <w:t xml:space="preserve"> шкалам: позитивный интерес (4,2</w:t>
      </w:r>
      <w:r>
        <w:rPr>
          <w:sz w:val="28"/>
          <w:szCs w:val="28"/>
        </w:rPr>
        <w:t xml:space="preserve">), </w:t>
      </w:r>
      <w:r w:rsidR="00B7648E">
        <w:rPr>
          <w:sz w:val="28"/>
          <w:szCs w:val="28"/>
        </w:rPr>
        <w:t>автономность (4), последовательность (4</w:t>
      </w:r>
      <w:r>
        <w:rPr>
          <w:sz w:val="28"/>
          <w:szCs w:val="28"/>
        </w:rPr>
        <w:t xml:space="preserve">,1). </w:t>
      </w:r>
    </w:p>
    <w:p w:rsidR="00331D31" w:rsidRDefault="00B7648E" w:rsidP="001E249D">
      <w:pPr>
        <w:spacing w:line="360" w:lineRule="auto"/>
        <w:ind w:firstLine="567"/>
        <w:jc w:val="both"/>
        <w:rPr>
          <w:sz w:val="28"/>
          <w:szCs w:val="28"/>
        </w:rPr>
      </w:pPr>
      <w:r>
        <w:rPr>
          <w:sz w:val="28"/>
          <w:szCs w:val="28"/>
        </w:rPr>
        <w:t xml:space="preserve">Получается, по мнению подростков, такое поведение родителей как директивность, враждебность, блокирование автономии подростка, может вызывать у них агрессивное и враждебное поведение по отношению к окружающим людям. </w:t>
      </w:r>
    </w:p>
    <w:p w:rsidR="00993A0F" w:rsidRDefault="00B7648E" w:rsidP="001E249D">
      <w:pPr>
        <w:spacing w:line="360" w:lineRule="auto"/>
        <w:ind w:firstLine="567"/>
        <w:jc w:val="both"/>
        <w:rPr>
          <w:sz w:val="28"/>
          <w:szCs w:val="28"/>
        </w:rPr>
      </w:pPr>
      <w:r>
        <w:rPr>
          <w:sz w:val="28"/>
          <w:szCs w:val="28"/>
        </w:rPr>
        <w:t xml:space="preserve">Стабилизировать агрессию подростков со стороны родителей могут такие установки как: искренний позитивный интерес к подростку и последовательность действий и требований родителей. </w:t>
      </w:r>
    </w:p>
    <w:p w:rsidR="00B7648E" w:rsidRDefault="00B7648E" w:rsidP="001E249D">
      <w:pPr>
        <w:spacing w:line="360" w:lineRule="auto"/>
        <w:ind w:firstLine="567"/>
        <w:jc w:val="both"/>
        <w:rPr>
          <w:sz w:val="28"/>
          <w:szCs w:val="28"/>
        </w:rPr>
      </w:pPr>
      <w:r>
        <w:rPr>
          <w:sz w:val="28"/>
          <w:szCs w:val="28"/>
        </w:rPr>
        <w:t xml:space="preserve">Это позволяет стабилизировать позиции подростка в эмоциональном принятии его членами семьи, укрепить веру в своевременной поддержке и помощи, снизить враждебность окружающей подростка среды и переключиться на продуктивную совместную деятельность с родителями и сверстниками. </w:t>
      </w:r>
    </w:p>
    <w:p w:rsidR="00331D31" w:rsidRPr="00331D31" w:rsidRDefault="001E249D" w:rsidP="00331D31">
      <w:pPr>
        <w:spacing w:line="360" w:lineRule="auto"/>
        <w:ind w:firstLine="567"/>
        <w:jc w:val="both"/>
        <w:rPr>
          <w:sz w:val="28"/>
          <w:szCs w:val="28"/>
        </w:rPr>
      </w:pPr>
      <w:r>
        <w:rPr>
          <w:sz w:val="28"/>
          <w:szCs w:val="28"/>
        </w:rPr>
        <w:t xml:space="preserve">Согласно данным, представленным в табл. 6, у склонных к </w:t>
      </w:r>
      <w:r w:rsidR="00331D31">
        <w:rPr>
          <w:sz w:val="28"/>
          <w:szCs w:val="28"/>
        </w:rPr>
        <w:t xml:space="preserve">агрессивному </w:t>
      </w:r>
      <w:r>
        <w:rPr>
          <w:sz w:val="28"/>
          <w:szCs w:val="28"/>
        </w:rPr>
        <w:t>повед</w:t>
      </w:r>
      <w:r w:rsidR="00331D31">
        <w:rPr>
          <w:sz w:val="28"/>
          <w:szCs w:val="28"/>
        </w:rPr>
        <w:t>ению подростков показатели по ш</w:t>
      </w:r>
      <w:r>
        <w:rPr>
          <w:sz w:val="28"/>
          <w:szCs w:val="28"/>
        </w:rPr>
        <w:t xml:space="preserve">калам опросника превышают показатели подростков не склонных к </w:t>
      </w:r>
      <w:r w:rsidR="00331D31">
        <w:rPr>
          <w:sz w:val="28"/>
          <w:szCs w:val="28"/>
        </w:rPr>
        <w:t xml:space="preserve">агрессивному </w:t>
      </w:r>
      <w:r>
        <w:rPr>
          <w:sz w:val="28"/>
          <w:szCs w:val="28"/>
        </w:rPr>
        <w:t xml:space="preserve">поведению. </w:t>
      </w:r>
    </w:p>
    <w:p w:rsidR="00015EE0" w:rsidRDefault="00015EE0" w:rsidP="00331D31">
      <w:pPr>
        <w:pStyle w:val="af5"/>
        <w:tabs>
          <w:tab w:val="left" w:pos="910"/>
        </w:tabs>
        <w:spacing w:line="360" w:lineRule="auto"/>
        <w:ind w:left="-284" w:firstLine="567"/>
        <w:jc w:val="right"/>
        <w:rPr>
          <w:rFonts w:ascii="Times New Roman" w:hAnsi="Times New Roman" w:cs="Times New Roman"/>
          <w:sz w:val="28"/>
          <w:szCs w:val="28"/>
        </w:rPr>
      </w:pPr>
    </w:p>
    <w:p w:rsidR="00015EE0" w:rsidRDefault="00015EE0" w:rsidP="00331D31">
      <w:pPr>
        <w:pStyle w:val="af5"/>
        <w:tabs>
          <w:tab w:val="left" w:pos="910"/>
        </w:tabs>
        <w:spacing w:line="360" w:lineRule="auto"/>
        <w:ind w:left="-284" w:firstLine="567"/>
        <w:jc w:val="right"/>
        <w:rPr>
          <w:rFonts w:ascii="Times New Roman" w:hAnsi="Times New Roman" w:cs="Times New Roman"/>
          <w:sz w:val="28"/>
          <w:szCs w:val="28"/>
        </w:rPr>
      </w:pPr>
    </w:p>
    <w:p w:rsidR="00015EE0" w:rsidRDefault="00015EE0" w:rsidP="00331D31">
      <w:pPr>
        <w:pStyle w:val="af5"/>
        <w:tabs>
          <w:tab w:val="left" w:pos="910"/>
        </w:tabs>
        <w:spacing w:line="360" w:lineRule="auto"/>
        <w:ind w:left="-284" w:firstLine="567"/>
        <w:jc w:val="right"/>
        <w:rPr>
          <w:rFonts w:ascii="Times New Roman" w:hAnsi="Times New Roman" w:cs="Times New Roman"/>
          <w:sz w:val="28"/>
          <w:szCs w:val="28"/>
        </w:rPr>
      </w:pPr>
    </w:p>
    <w:p w:rsidR="00331D31" w:rsidRDefault="00331D31" w:rsidP="00331D31">
      <w:pPr>
        <w:pStyle w:val="af5"/>
        <w:tabs>
          <w:tab w:val="left" w:pos="910"/>
        </w:tabs>
        <w:spacing w:line="360" w:lineRule="auto"/>
        <w:ind w:left="-284"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2 </w:t>
      </w:r>
    </w:p>
    <w:p w:rsidR="001E249D" w:rsidRPr="00A7765F" w:rsidRDefault="001E249D" w:rsidP="001E249D">
      <w:pPr>
        <w:tabs>
          <w:tab w:val="center" w:pos="4960"/>
          <w:tab w:val="left" w:pos="6935"/>
        </w:tabs>
        <w:spacing w:line="360" w:lineRule="auto"/>
        <w:ind w:firstLine="567"/>
        <w:jc w:val="center"/>
        <w:rPr>
          <w:b/>
          <w:sz w:val="28"/>
          <w:szCs w:val="28"/>
          <w:lang w:eastAsia="ru-RU"/>
        </w:rPr>
      </w:pPr>
      <w:r w:rsidRPr="00A7765F">
        <w:rPr>
          <w:b/>
          <w:sz w:val="28"/>
          <w:szCs w:val="28"/>
        </w:rPr>
        <w:t xml:space="preserve">Средние показатели по </w:t>
      </w:r>
      <w:r w:rsidRPr="00A7765F">
        <w:rPr>
          <w:b/>
          <w:sz w:val="28"/>
          <w:szCs w:val="28"/>
          <w:lang w:eastAsia="ru-RU"/>
        </w:rPr>
        <w:t xml:space="preserve">опроснику </w:t>
      </w:r>
      <w:r w:rsidRPr="00A7765F">
        <w:rPr>
          <w:b/>
          <w:sz w:val="28"/>
          <w:szCs w:val="28"/>
        </w:rPr>
        <w:t>«</w:t>
      </w:r>
      <w:r w:rsidRPr="00A7765F">
        <w:rPr>
          <w:rStyle w:val="hl"/>
          <w:b/>
          <w:sz w:val="28"/>
          <w:szCs w:val="28"/>
        </w:rPr>
        <w:t>Поведение родителей и отношение подростков к ним</w:t>
      </w:r>
      <w:r w:rsidRPr="00A7765F">
        <w:rPr>
          <w:b/>
          <w:sz w:val="28"/>
          <w:szCs w:val="28"/>
        </w:rPr>
        <w:t xml:space="preserve">» (АИОК) (Л.И. </w:t>
      </w:r>
      <w:proofErr w:type="spellStart"/>
      <w:r w:rsidRPr="00A7765F">
        <w:rPr>
          <w:b/>
          <w:sz w:val="28"/>
          <w:szCs w:val="28"/>
        </w:rPr>
        <w:t>Вассерман</w:t>
      </w:r>
      <w:proofErr w:type="spellEnd"/>
      <w:r w:rsidRPr="00A7765F">
        <w:rPr>
          <w:b/>
          <w:sz w:val="28"/>
          <w:szCs w:val="28"/>
        </w:rPr>
        <w:t xml:space="preserve">, И.А. </w:t>
      </w:r>
      <w:proofErr w:type="spellStart"/>
      <w:r w:rsidRPr="00A7765F">
        <w:rPr>
          <w:b/>
          <w:sz w:val="28"/>
          <w:szCs w:val="28"/>
        </w:rPr>
        <w:t>Горькова</w:t>
      </w:r>
      <w:proofErr w:type="spellEnd"/>
      <w:r w:rsidRPr="00A7765F">
        <w:rPr>
          <w:b/>
          <w:sz w:val="28"/>
          <w:szCs w:val="28"/>
        </w:rPr>
        <w:t xml:space="preserve">, Е.Е. </w:t>
      </w:r>
      <w:proofErr w:type="spellStart"/>
      <w:r w:rsidRPr="00A7765F">
        <w:rPr>
          <w:rStyle w:val="hl"/>
          <w:b/>
          <w:sz w:val="28"/>
          <w:szCs w:val="28"/>
        </w:rPr>
        <w:t>Ромицына</w:t>
      </w:r>
      <w:proofErr w:type="spellEnd"/>
      <w:r w:rsidRPr="00A7765F">
        <w:rPr>
          <w:rStyle w:val="hl"/>
          <w:b/>
          <w:sz w:val="28"/>
          <w:szCs w:val="28"/>
        </w:rPr>
        <w:t>)</w:t>
      </w:r>
    </w:p>
    <w:tbl>
      <w:tblPr>
        <w:tblW w:w="9768" w:type="dxa"/>
        <w:jc w:val="center"/>
        <w:tblLook w:val="04A0" w:firstRow="1" w:lastRow="0" w:firstColumn="1" w:lastColumn="0" w:noHBand="0" w:noVBand="1"/>
      </w:tblPr>
      <w:tblGrid>
        <w:gridCol w:w="2713"/>
        <w:gridCol w:w="730"/>
        <w:gridCol w:w="687"/>
        <w:gridCol w:w="778"/>
        <w:gridCol w:w="723"/>
        <w:gridCol w:w="673"/>
        <w:gridCol w:w="673"/>
        <w:gridCol w:w="759"/>
        <w:gridCol w:w="696"/>
        <w:gridCol w:w="564"/>
        <w:gridCol w:w="772"/>
      </w:tblGrid>
      <w:tr w:rsidR="00331D31" w:rsidRPr="0014335D" w:rsidTr="00331D31">
        <w:trPr>
          <w:cantSplit/>
          <w:trHeight w:val="1134"/>
          <w:jc w:val="center"/>
        </w:trPr>
        <w:tc>
          <w:tcPr>
            <w:tcW w:w="2713" w:type="dxa"/>
            <w:vMerge w:val="restart"/>
            <w:tcBorders>
              <w:top w:val="single" w:sz="8" w:space="0" w:color="auto"/>
              <w:left w:val="single" w:sz="8" w:space="0" w:color="auto"/>
              <w:right w:val="single" w:sz="8" w:space="0" w:color="000000"/>
            </w:tcBorders>
          </w:tcPr>
          <w:p w:rsidR="001E249D" w:rsidRPr="00E658EB" w:rsidRDefault="001E249D" w:rsidP="00E068BE">
            <w:pPr>
              <w:jc w:val="center"/>
              <w:rPr>
                <w:b/>
                <w:bCs/>
                <w:lang w:eastAsia="ru-RU"/>
              </w:rPr>
            </w:pPr>
            <w:r w:rsidRPr="00E658EB">
              <w:rPr>
                <w:b/>
                <w:bCs/>
                <w:lang w:eastAsia="ru-RU"/>
              </w:rPr>
              <w:t xml:space="preserve">Группы респондентов </w:t>
            </w:r>
          </w:p>
        </w:tc>
        <w:tc>
          <w:tcPr>
            <w:tcW w:w="1417" w:type="dxa"/>
            <w:gridSpan w:val="2"/>
            <w:tcBorders>
              <w:top w:val="single" w:sz="8" w:space="0" w:color="auto"/>
              <w:left w:val="single" w:sz="8" w:space="0" w:color="auto"/>
              <w:bottom w:val="single" w:sz="4" w:space="0" w:color="auto"/>
              <w:right w:val="single" w:sz="8" w:space="0" w:color="000000"/>
            </w:tcBorders>
            <w:shd w:val="clear" w:color="auto" w:fill="auto"/>
            <w:textDirection w:val="btLr"/>
            <w:vAlign w:val="center"/>
          </w:tcPr>
          <w:p w:rsidR="001E249D" w:rsidRPr="00E658EB" w:rsidRDefault="001E249D" w:rsidP="00E068BE">
            <w:pPr>
              <w:ind w:left="113" w:right="113"/>
              <w:jc w:val="center"/>
              <w:rPr>
                <w:b/>
                <w:bCs/>
                <w:lang w:eastAsia="ru-RU"/>
              </w:rPr>
            </w:pPr>
            <w:proofErr w:type="spellStart"/>
            <w:r w:rsidRPr="00E658EB">
              <w:rPr>
                <w:b/>
              </w:rPr>
              <w:t>Пози-тив-ный</w:t>
            </w:r>
            <w:proofErr w:type="spellEnd"/>
            <w:r w:rsidRPr="00E658EB">
              <w:rPr>
                <w:b/>
              </w:rPr>
              <w:t xml:space="preserve"> интерес</w:t>
            </w:r>
          </w:p>
        </w:tc>
        <w:tc>
          <w:tcPr>
            <w:tcW w:w="1501" w:type="dxa"/>
            <w:gridSpan w:val="2"/>
            <w:tcBorders>
              <w:top w:val="single" w:sz="8" w:space="0" w:color="auto"/>
              <w:left w:val="single" w:sz="8" w:space="0" w:color="auto"/>
              <w:bottom w:val="single" w:sz="4" w:space="0" w:color="auto"/>
              <w:right w:val="single" w:sz="8" w:space="0" w:color="000000"/>
            </w:tcBorders>
            <w:textDirection w:val="btLr"/>
          </w:tcPr>
          <w:p w:rsidR="001E249D" w:rsidRPr="00E658EB" w:rsidRDefault="001E249D" w:rsidP="00E068BE">
            <w:pPr>
              <w:ind w:left="113" w:right="113"/>
              <w:jc w:val="center"/>
              <w:rPr>
                <w:b/>
                <w:bCs/>
                <w:lang w:eastAsia="ru-RU"/>
              </w:rPr>
            </w:pPr>
            <w:proofErr w:type="spellStart"/>
            <w:r w:rsidRPr="00E658EB">
              <w:rPr>
                <w:b/>
              </w:rPr>
              <w:t>Дирек-тив-ность</w:t>
            </w:r>
            <w:proofErr w:type="spellEnd"/>
          </w:p>
        </w:tc>
        <w:tc>
          <w:tcPr>
            <w:tcW w:w="1346" w:type="dxa"/>
            <w:gridSpan w:val="2"/>
            <w:tcBorders>
              <w:top w:val="single" w:sz="8" w:space="0" w:color="auto"/>
              <w:left w:val="single" w:sz="8" w:space="0" w:color="auto"/>
              <w:bottom w:val="single" w:sz="4" w:space="0" w:color="auto"/>
              <w:right w:val="single" w:sz="8" w:space="0" w:color="000000"/>
            </w:tcBorders>
            <w:textDirection w:val="btLr"/>
          </w:tcPr>
          <w:p w:rsidR="001E249D" w:rsidRPr="00E658EB" w:rsidRDefault="001E249D" w:rsidP="00E068BE">
            <w:pPr>
              <w:ind w:left="113" w:right="113"/>
              <w:jc w:val="center"/>
              <w:rPr>
                <w:b/>
                <w:bCs/>
                <w:lang w:eastAsia="ru-RU"/>
              </w:rPr>
            </w:pPr>
            <w:r w:rsidRPr="00E658EB">
              <w:rPr>
                <w:b/>
              </w:rPr>
              <w:t>Враждебность</w:t>
            </w:r>
          </w:p>
        </w:tc>
        <w:tc>
          <w:tcPr>
            <w:tcW w:w="1455" w:type="dxa"/>
            <w:gridSpan w:val="2"/>
            <w:tcBorders>
              <w:top w:val="single" w:sz="8" w:space="0" w:color="auto"/>
              <w:left w:val="single" w:sz="8" w:space="0" w:color="auto"/>
              <w:bottom w:val="single" w:sz="4" w:space="0" w:color="auto"/>
              <w:right w:val="single" w:sz="8" w:space="0" w:color="000000"/>
            </w:tcBorders>
            <w:textDirection w:val="btLr"/>
          </w:tcPr>
          <w:p w:rsidR="001E249D" w:rsidRPr="00E658EB" w:rsidRDefault="001E249D" w:rsidP="00E068BE">
            <w:pPr>
              <w:ind w:left="113" w:right="113"/>
              <w:jc w:val="center"/>
              <w:rPr>
                <w:b/>
                <w:bCs/>
                <w:lang w:eastAsia="ru-RU"/>
              </w:rPr>
            </w:pPr>
            <w:r w:rsidRPr="00E658EB">
              <w:rPr>
                <w:b/>
              </w:rPr>
              <w:t xml:space="preserve">Автономность  </w:t>
            </w:r>
          </w:p>
        </w:tc>
        <w:tc>
          <w:tcPr>
            <w:tcW w:w="1336" w:type="dxa"/>
            <w:gridSpan w:val="2"/>
            <w:tcBorders>
              <w:top w:val="single" w:sz="8" w:space="0" w:color="auto"/>
              <w:left w:val="single" w:sz="8" w:space="0" w:color="auto"/>
              <w:bottom w:val="single" w:sz="4" w:space="0" w:color="auto"/>
              <w:right w:val="single" w:sz="8" w:space="0" w:color="000000"/>
            </w:tcBorders>
            <w:textDirection w:val="btLr"/>
          </w:tcPr>
          <w:p w:rsidR="001E249D" w:rsidRPr="00E658EB" w:rsidRDefault="002F5B29" w:rsidP="00E068BE">
            <w:pPr>
              <w:ind w:left="113" w:right="113"/>
              <w:jc w:val="center"/>
              <w:rPr>
                <w:b/>
                <w:bCs/>
                <w:lang w:eastAsia="ru-RU"/>
              </w:rPr>
            </w:pPr>
            <w:proofErr w:type="spellStart"/>
            <w:proofErr w:type="gramStart"/>
            <w:r w:rsidRPr="00E658EB">
              <w:rPr>
                <w:b/>
              </w:rPr>
              <w:t>П</w:t>
            </w:r>
            <w:r w:rsidR="001E249D" w:rsidRPr="00E658EB">
              <w:rPr>
                <w:b/>
              </w:rPr>
              <w:t>оследовате-льность</w:t>
            </w:r>
            <w:proofErr w:type="spellEnd"/>
            <w:proofErr w:type="gramEnd"/>
          </w:p>
        </w:tc>
      </w:tr>
      <w:tr w:rsidR="00331D31" w:rsidRPr="0014335D" w:rsidTr="00331D31">
        <w:trPr>
          <w:trHeight w:val="300"/>
          <w:jc w:val="center"/>
        </w:trPr>
        <w:tc>
          <w:tcPr>
            <w:tcW w:w="2713" w:type="dxa"/>
            <w:vMerge/>
            <w:tcBorders>
              <w:left w:val="single" w:sz="8" w:space="0" w:color="auto"/>
              <w:right w:val="single" w:sz="8" w:space="0" w:color="000000"/>
            </w:tcBorders>
          </w:tcPr>
          <w:p w:rsidR="001E249D" w:rsidRPr="00E658EB" w:rsidRDefault="001E249D" w:rsidP="00E068BE">
            <w:pPr>
              <w:jc w:val="center"/>
              <w:rPr>
                <w:b/>
                <w:bCs/>
                <w:lang w:eastAsia="ru-RU"/>
              </w:rPr>
            </w:pPr>
          </w:p>
        </w:tc>
        <w:tc>
          <w:tcPr>
            <w:tcW w:w="730" w:type="dxa"/>
            <w:tcBorders>
              <w:top w:val="single" w:sz="8" w:space="0" w:color="auto"/>
              <w:left w:val="single" w:sz="8" w:space="0" w:color="auto"/>
              <w:bottom w:val="single" w:sz="4" w:space="0" w:color="auto"/>
              <w:right w:val="single" w:sz="8" w:space="0" w:color="000000"/>
            </w:tcBorders>
            <w:shd w:val="clear" w:color="auto" w:fill="auto"/>
            <w:vAlign w:val="bottom"/>
          </w:tcPr>
          <w:p w:rsidR="001E249D" w:rsidRPr="00E658EB" w:rsidRDefault="001E249D" w:rsidP="00E068BE">
            <w:pPr>
              <w:pStyle w:val="afd"/>
              <w:jc w:val="center"/>
              <w:rPr>
                <w:b/>
              </w:rPr>
            </w:pPr>
            <w:r w:rsidRPr="00E658EB">
              <w:rPr>
                <w:b/>
              </w:rPr>
              <w:t>М</w:t>
            </w:r>
          </w:p>
        </w:tc>
        <w:tc>
          <w:tcPr>
            <w:tcW w:w="687" w:type="dxa"/>
            <w:tcBorders>
              <w:top w:val="single" w:sz="8" w:space="0" w:color="auto"/>
              <w:left w:val="single" w:sz="8" w:space="0" w:color="auto"/>
              <w:bottom w:val="single" w:sz="4" w:space="0" w:color="auto"/>
              <w:right w:val="single" w:sz="8" w:space="0" w:color="000000"/>
            </w:tcBorders>
            <w:vAlign w:val="bottom"/>
          </w:tcPr>
          <w:p w:rsidR="001E249D" w:rsidRPr="00E658EB" w:rsidRDefault="001E249D" w:rsidP="00E068BE">
            <w:pPr>
              <w:pStyle w:val="afd"/>
              <w:jc w:val="center"/>
              <w:rPr>
                <w:b/>
              </w:rPr>
            </w:pPr>
            <w:r w:rsidRPr="00E658EB">
              <w:rPr>
                <w:b/>
              </w:rPr>
              <w:t>σ</w:t>
            </w:r>
          </w:p>
        </w:tc>
        <w:tc>
          <w:tcPr>
            <w:tcW w:w="778" w:type="dxa"/>
            <w:tcBorders>
              <w:top w:val="single" w:sz="8" w:space="0" w:color="auto"/>
              <w:left w:val="single" w:sz="8" w:space="0" w:color="auto"/>
              <w:bottom w:val="single" w:sz="4" w:space="0" w:color="auto"/>
              <w:right w:val="single" w:sz="8" w:space="0" w:color="auto"/>
            </w:tcBorders>
            <w:vAlign w:val="bottom"/>
          </w:tcPr>
          <w:p w:rsidR="001E249D" w:rsidRPr="00E658EB" w:rsidRDefault="001E249D" w:rsidP="00E068BE">
            <w:pPr>
              <w:pStyle w:val="afd"/>
              <w:jc w:val="center"/>
              <w:rPr>
                <w:b/>
              </w:rPr>
            </w:pPr>
            <w:r w:rsidRPr="00E658EB">
              <w:rPr>
                <w:b/>
              </w:rPr>
              <w:t>М</w:t>
            </w:r>
          </w:p>
        </w:tc>
        <w:tc>
          <w:tcPr>
            <w:tcW w:w="723" w:type="dxa"/>
            <w:tcBorders>
              <w:top w:val="single" w:sz="8" w:space="0" w:color="auto"/>
              <w:left w:val="single" w:sz="8" w:space="0" w:color="auto"/>
              <w:bottom w:val="single" w:sz="4" w:space="0" w:color="auto"/>
              <w:right w:val="single" w:sz="8" w:space="0" w:color="000000"/>
            </w:tcBorders>
            <w:vAlign w:val="bottom"/>
          </w:tcPr>
          <w:p w:rsidR="001E249D" w:rsidRPr="00E658EB" w:rsidRDefault="001E249D" w:rsidP="00E068BE">
            <w:pPr>
              <w:pStyle w:val="afd"/>
              <w:jc w:val="center"/>
              <w:rPr>
                <w:b/>
              </w:rPr>
            </w:pPr>
            <w:r w:rsidRPr="00E658EB">
              <w:rPr>
                <w:b/>
              </w:rPr>
              <w:t>σ</w:t>
            </w:r>
          </w:p>
        </w:tc>
        <w:tc>
          <w:tcPr>
            <w:tcW w:w="673" w:type="dxa"/>
            <w:tcBorders>
              <w:top w:val="single" w:sz="8" w:space="0" w:color="auto"/>
              <w:left w:val="single" w:sz="8" w:space="0" w:color="auto"/>
              <w:bottom w:val="single" w:sz="4" w:space="0" w:color="auto"/>
              <w:right w:val="single" w:sz="4" w:space="0" w:color="auto"/>
            </w:tcBorders>
            <w:vAlign w:val="bottom"/>
          </w:tcPr>
          <w:p w:rsidR="001E249D" w:rsidRPr="00E658EB" w:rsidRDefault="001E249D" w:rsidP="00E068BE">
            <w:pPr>
              <w:pStyle w:val="afd"/>
              <w:jc w:val="center"/>
              <w:rPr>
                <w:b/>
              </w:rPr>
            </w:pPr>
            <w:r w:rsidRPr="00E658EB">
              <w:rPr>
                <w:b/>
              </w:rPr>
              <w:t>М</w:t>
            </w:r>
          </w:p>
        </w:tc>
        <w:tc>
          <w:tcPr>
            <w:tcW w:w="673" w:type="dxa"/>
            <w:tcBorders>
              <w:top w:val="single" w:sz="8" w:space="0" w:color="auto"/>
              <w:left w:val="single" w:sz="4" w:space="0" w:color="auto"/>
              <w:bottom w:val="single" w:sz="4" w:space="0" w:color="auto"/>
              <w:right w:val="single" w:sz="8" w:space="0" w:color="000000"/>
            </w:tcBorders>
            <w:vAlign w:val="bottom"/>
          </w:tcPr>
          <w:p w:rsidR="001E249D" w:rsidRPr="00E658EB" w:rsidRDefault="001E249D" w:rsidP="00E068BE">
            <w:pPr>
              <w:pStyle w:val="afd"/>
              <w:jc w:val="center"/>
              <w:rPr>
                <w:b/>
              </w:rPr>
            </w:pPr>
            <w:r w:rsidRPr="00E658EB">
              <w:rPr>
                <w:b/>
              </w:rPr>
              <w:t>σ</w:t>
            </w:r>
          </w:p>
        </w:tc>
        <w:tc>
          <w:tcPr>
            <w:tcW w:w="759" w:type="dxa"/>
            <w:tcBorders>
              <w:top w:val="single" w:sz="8" w:space="0" w:color="auto"/>
              <w:left w:val="single" w:sz="8" w:space="0" w:color="auto"/>
              <w:bottom w:val="single" w:sz="4" w:space="0" w:color="auto"/>
              <w:right w:val="single" w:sz="4" w:space="0" w:color="auto"/>
            </w:tcBorders>
            <w:vAlign w:val="bottom"/>
          </w:tcPr>
          <w:p w:rsidR="001E249D" w:rsidRPr="00E658EB" w:rsidRDefault="001E249D" w:rsidP="00E068BE">
            <w:pPr>
              <w:pStyle w:val="afd"/>
              <w:jc w:val="center"/>
              <w:rPr>
                <w:b/>
              </w:rPr>
            </w:pPr>
            <w:r w:rsidRPr="00E658EB">
              <w:rPr>
                <w:b/>
              </w:rPr>
              <w:t>М</w:t>
            </w:r>
          </w:p>
        </w:tc>
        <w:tc>
          <w:tcPr>
            <w:tcW w:w="696" w:type="dxa"/>
            <w:tcBorders>
              <w:top w:val="single" w:sz="8" w:space="0" w:color="auto"/>
              <w:left w:val="single" w:sz="4" w:space="0" w:color="auto"/>
              <w:bottom w:val="single" w:sz="4" w:space="0" w:color="auto"/>
              <w:right w:val="single" w:sz="8" w:space="0" w:color="000000"/>
            </w:tcBorders>
            <w:vAlign w:val="bottom"/>
          </w:tcPr>
          <w:p w:rsidR="001E249D" w:rsidRPr="00E658EB" w:rsidRDefault="001E249D" w:rsidP="00E068BE">
            <w:pPr>
              <w:pStyle w:val="afd"/>
              <w:jc w:val="center"/>
              <w:rPr>
                <w:b/>
              </w:rPr>
            </w:pPr>
            <w:r w:rsidRPr="00E658EB">
              <w:rPr>
                <w:b/>
              </w:rPr>
              <w:t>σ</w:t>
            </w:r>
          </w:p>
        </w:tc>
        <w:tc>
          <w:tcPr>
            <w:tcW w:w="564" w:type="dxa"/>
            <w:tcBorders>
              <w:top w:val="single" w:sz="8" w:space="0" w:color="auto"/>
              <w:left w:val="single" w:sz="8" w:space="0" w:color="auto"/>
              <w:bottom w:val="single" w:sz="4" w:space="0" w:color="auto"/>
              <w:right w:val="single" w:sz="4" w:space="0" w:color="auto"/>
            </w:tcBorders>
            <w:vAlign w:val="bottom"/>
          </w:tcPr>
          <w:p w:rsidR="001E249D" w:rsidRPr="00E658EB" w:rsidRDefault="001E249D" w:rsidP="00E068BE">
            <w:pPr>
              <w:pStyle w:val="afd"/>
              <w:jc w:val="center"/>
              <w:rPr>
                <w:b/>
              </w:rPr>
            </w:pPr>
            <w:r w:rsidRPr="00E658EB">
              <w:rPr>
                <w:b/>
              </w:rPr>
              <w:t>М</w:t>
            </w:r>
          </w:p>
        </w:tc>
        <w:tc>
          <w:tcPr>
            <w:tcW w:w="772" w:type="dxa"/>
            <w:tcBorders>
              <w:top w:val="single" w:sz="8" w:space="0" w:color="auto"/>
              <w:left w:val="single" w:sz="4" w:space="0" w:color="auto"/>
              <w:bottom w:val="single" w:sz="4" w:space="0" w:color="auto"/>
              <w:right w:val="single" w:sz="8" w:space="0" w:color="000000"/>
            </w:tcBorders>
            <w:vAlign w:val="bottom"/>
          </w:tcPr>
          <w:p w:rsidR="001E249D" w:rsidRPr="00E658EB" w:rsidRDefault="001E249D" w:rsidP="00E068BE">
            <w:pPr>
              <w:pStyle w:val="afd"/>
              <w:jc w:val="center"/>
              <w:rPr>
                <w:b/>
              </w:rPr>
            </w:pPr>
            <w:r w:rsidRPr="00E658EB">
              <w:rPr>
                <w:b/>
              </w:rPr>
              <w:t>σ</w:t>
            </w:r>
          </w:p>
        </w:tc>
      </w:tr>
      <w:tr w:rsidR="00331D31" w:rsidRPr="0014335D" w:rsidTr="00E658EB">
        <w:trPr>
          <w:trHeight w:val="922"/>
          <w:jc w:val="center"/>
        </w:trPr>
        <w:tc>
          <w:tcPr>
            <w:tcW w:w="2713" w:type="dxa"/>
            <w:tcBorders>
              <w:top w:val="single" w:sz="4" w:space="0" w:color="auto"/>
              <w:left w:val="single" w:sz="4" w:space="0" w:color="auto"/>
              <w:bottom w:val="single" w:sz="4" w:space="0" w:color="auto"/>
              <w:right w:val="single" w:sz="4" w:space="0" w:color="auto"/>
            </w:tcBorders>
            <w:shd w:val="clear" w:color="auto" w:fill="auto"/>
          </w:tcPr>
          <w:p w:rsidR="001E249D" w:rsidRPr="00E658EB" w:rsidRDefault="00331D31" w:rsidP="00331D31">
            <w:pPr>
              <w:rPr>
                <w:lang w:eastAsia="ru-RU"/>
              </w:rPr>
            </w:pPr>
            <w:proofErr w:type="gramStart"/>
            <w:r w:rsidRPr="00E658EB">
              <w:rPr>
                <w:lang w:eastAsia="ru-RU"/>
              </w:rPr>
              <w:t>Предрасположенные</w:t>
            </w:r>
            <w:proofErr w:type="gramEnd"/>
            <w:r w:rsidRPr="00E658EB">
              <w:rPr>
                <w:lang w:eastAsia="ru-RU"/>
              </w:rPr>
              <w:t xml:space="preserve"> к агрессивному поведению (САП)</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9D" w:rsidRPr="00E658EB" w:rsidRDefault="00331D31" w:rsidP="00E068BE">
            <w:pPr>
              <w:jc w:val="center"/>
              <w:rPr>
                <w:color w:val="000000"/>
              </w:rPr>
            </w:pPr>
            <w:r w:rsidRPr="00E658EB">
              <w:rPr>
                <w:color w:val="000000"/>
              </w:rPr>
              <w:t>3,8</w:t>
            </w:r>
          </w:p>
        </w:tc>
        <w:tc>
          <w:tcPr>
            <w:tcW w:w="687" w:type="dxa"/>
            <w:vMerge w:val="restart"/>
            <w:tcBorders>
              <w:top w:val="single" w:sz="4" w:space="0" w:color="auto"/>
              <w:left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-0,4</w:t>
            </w:r>
          </w:p>
        </w:tc>
        <w:tc>
          <w:tcPr>
            <w:tcW w:w="778" w:type="dxa"/>
            <w:tcBorders>
              <w:top w:val="single" w:sz="4" w:space="0" w:color="auto"/>
              <w:left w:val="single" w:sz="4" w:space="0" w:color="auto"/>
              <w:bottom w:val="single" w:sz="4" w:space="0" w:color="auto"/>
              <w:right w:val="single" w:sz="4" w:space="0" w:color="auto"/>
            </w:tcBorders>
            <w:vAlign w:val="bottom"/>
          </w:tcPr>
          <w:p w:rsidR="001E249D" w:rsidRPr="00E658EB" w:rsidRDefault="00331D31" w:rsidP="00E068BE">
            <w:pPr>
              <w:jc w:val="center"/>
              <w:rPr>
                <w:color w:val="000000"/>
              </w:rPr>
            </w:pPr>
            <w:r w:rsidRPr="00E658EB">
              <w:rPr>
                <w:color w:val="000000"/>
              </w:rPr>
              <w:t>3,9</w:t>
            </w:r>
          </w:p>
        </w:tc>
        <w:tc>
          <w:tcPr>
            <w:tcW w:w="723" w:type="dxa"/>
            <w:vMerge w:val="restart"/>
            <w:tcBorders>
              <w:top w:val="single" w:sz="4" w:space="0" w:color="auto"/>
              <w:left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1</w:t>
            </w:r>
          </w:p>
        </w:tc>
        <w:tc>
          <w:tcPr>
            <w:tcW w:w="673" w:type="dxa"/>
            <w:tcBorders>
              <w:top w:val="single" w:sz="4" w:space="0" w:color="auto"/>
              <w:left w:val="single" w:sz="4" w:space="0" w:color="auto"/>
              <w:bottom w:val="single" w:sz="4" w:space="0" w:color="auto"/>
              <w:right w:val="single" w:sz="4" w:space="0" w:color="auto"/>
            </w:tcBorders>
          </w:tcPr>
          <w:p w:rsidR="001E249D" w:rsidRPr="00E658EB" w:rsidRDefault="00331D31" w:rsidP="00E068BE">
            <w:pPr>
              <w:jc w:val="center"/>
              <w:rPr>
                <w:color w:val="000000"/>
              </w:rPr>
            </w:pPr>
            <w:r w:rsidRPr="00E658EB">
              <w:rPr>
                <w:color w:val="000000"/>
              </w:rPr>
              <w:t>4,1</w:t>
            </w:r>
          </w:p>
        </w:tc>
        <w:tc>
          <w:tcPr>
            <w:tcW w:w="673" w:type="dxa"/>
            <w:tcBorders>
              <w:top w:val="single" w:sz="4" w:space="0" w:color="auto"/>
              <w:left w:val="single" w:sz="4" w:space="0" w:color="auto"/>
              <w:right w:val="single" w:sz="4" w:space="0" w:color="auto"/>
            </w:tcBorders>
          </w:tcPr>
          <w:p w:rsidR="001E249D" w:rsidRPr="00E658EB" w:rsidRDefault="001E249D" w:rsidP="00E068BE">
            <w:pPr>
              <w:rPr>
                <w:color w:val="000000"/>
              </w:rPr>
            </w:pPr>
          </w:p>
          <w:p w:rsidR="00331D31" w:rsidRPr="00E658EB" w:rsidRDefault="00331D31" w:rsidP="00E068BE">
            <w:pPr>
              <w:rPr>
                <w:color w:val="000000"/>
              </w:rPr>
            </w:pPr>
          </w:p>
          <w:p w:rsidR="00331D31" w:rsidRPr="00E658EB" w:rsidRDefault="00331D31" w:rsidP="00E068BE">
            <w:pPr>
              <w:rPr>
                <w:color w:val="000000"/>
              </w:rPr>
            </w:pPr>
            <w:r w:rsidRPr="00E658EB">
              <w:rPr>
                <w:color w:val="000000"/>
              </w:rPr>
              <w:t>1,2</w:t>
            </w:r>
          </w:p>
        </w:tc>
        <w:tc>
          <w:tcPr>
            <w:tcW w:w="759" w:type="dxa"/>
            <w:tcBorders>
              <w:top w:val="single" w:sz="4" w:space="0" w:color="auto"/>
              <w:left w:val="single" w:sz="4" w:space="0" w:color="auto"/>
              <w:bottom w:val="single" w:sz="4" w:space="0" w:color="auto"/>
              <w:right w:val="single" w:sz="4" w:space="0" w:color="auto"/>
            </w:tcBorders>
          </w:tcPr>
          <w:p w:rsidR="001E249D" w:rsidRPr="00E658EB" w:rsidRDefault="00331D31" w:rsidP="00E068BE">
            <w:pPr>
              <w:jc w:val="center"/>
              <w:rPr>
                <w:color w:val="000000"/>
              </w:rPr>
            </w:pPr>
            <w:r w:rsidRPr="00E658EB">
              <w:rPr>
                <w:color w:val="000000"/>
              </w:rPr>
              <w:t>4</w:t>
            </w:r>
          </w:p>
        </w:tc>
        <w:tc>
          <w:tcPr>
            <w:tcW w:w="696" w:type="dxa"/>
            <w:tcBorders>
              <w:top w:val="single" w:sz="4" w:space="0" w:color="auto"/>
              <w:left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0</w:t>
            </w:r>
          </w:p>
        </w:tc>
        <w:tc>
          <w:tcPr>
            <w:tcW w:w="564" w:type="dxa"/>
            <w:tcBorders>
              <w:top w:val="single" w:sz="4" w:space="0" w:color="auto"/>
              <w:left w:val="single" w:sz="4" w:space="0" w:color="auto"/>
              <w:bottom w:val="single" w:sz="4" w:space="0" w:color="auto"/>
              <w:right w:val="single" w:sz="4" w:space="0" w:color="auto"/>
            </w:tcBorders>
          </w:tcPr>
          <w:p w:rsidR="001E249D" w:rsidRPr="00E658EB" w:rsidRDefault="00331D31" w:rsidP="00E068BE">
            <w:pPr>
              <w:jc w:val="center"/>
              <w:rPr>
                <w:color w:val="000000"/>
              </w:rPr>
            </w:pPr>
            <w:r w:rsidRPr="00E658EB">
              <w:rPr>
                <w:color w:val="000000"/>
              </w:rPr>
              <w:t>3,8</w:t>
            </w:r>
          </w:p>
        </w:tc>
        <w:tc>
          <w:tcPr>
            <w:tcW w:w="772" w:type="dxa"/>
            <w:tcBorders>
              <w:top w:val="single" w:sz="4" w:space="0" w:color="auto"/>
              <w:left w:val="single" w:sz="4" w:space="0" w:color="auto"/>
              <w:right w:val="single" w:sz="4" w:space="0" w:color="auto"/>
            </w:tcBorders>
          </w:tcPr>
          <w:p w:rsidR="00331D31" w:rsidRPr="00E658EB" w:rsidRDefault="00331D31" w:rsidP="00E068BE">
            <w:pPr>
              <w:rPr>
                <w:color w:val="000000"/>
              </w:rPr>
            </w:pPr>
          </w:p>
          <w:p w:rsidR="00331D31" w:rsidRPr="00E658EB" w:rsidRDefault="00331D31" w:rsidP="00E068BE">
            <w:pPr>
              <w:rPr>
                <w:color w:val="000000"/>
              </w:rPr>
            </w:pPr>
          </w:p>
          <w:p w:rsidR="001E249D" w:rsidRPr="00E658EB" w:rsidRDefault="00331D31" w:rsidP="00E068BE">
            <w:pPr>
              <w:rPr>
                <w:color w:val="000000"/>
              </w:rPr>
            </w:pPr>
            <w:r w:rsidRPr="00E658EB">
              <w:rPr>
                <w:color w:val="000000"/>
              </w:rPr>
              <w:t>-0,3</w:t>
            </w:r>
          </w:p>
        </w:tc>
      </w:tr>
      <w:tr w:rsidR="00331D31" w:rsidRPr="0014335D" w:rsidTr="00331D31">
        <w:trPr>
          <w:trHeight w:val="300"/>
          <w:jc w:val="center"/>
        </w:trPr>
        <w:tc>
          <w:tcPr>
            <w:tcW w:w="2713" w:type="dxa"/>
            <w:tcBorders>
              <w:top w:val="single" w:sz="4" w:space="0" w:color="auto"/>
              <w:left w:val="single" w:sz="4" w:space="0" w:color="auto"/>
              <w:bottom w:val="single" w:sz="4" w:space="0" w:color="auto"/>
              <w:right w:val="single" w:sz="4" w:space="0" w:color="auto"/>
            </w:tcBorders>
            <w:shd w:val="clear" w:color="auto" w:fill="auto"/>
          </w:tcPr>
          <w:p w:rsidR="001E249D" w:rsidRPr="00E658EB" w:rsidRDefault="00331D31" w:rsidP="00331D31">
            <w:pPr>
              <w:rPr>
                <w:lang w:eastAsia="ru-RU"/>
              </w:rPr>
            </w:pPr>
            <w:r w:rsidRPr="00E658EB">
              <w:rPr>
                <w:lang w:eastAsia="ru-RU"/>
              </w:rPr>
              <w:t xml:space="preserve">Не </w:t>
            </w:r>
            <w:proofErr w:type="gramStart"/>
            <w:r w:rsidRPr="00E658EB">
              <w:rPr>
                <w:lang w:eastAsia="ru-RU"/>
              </w:rPr>
              <w:t>предрасположенные</w:t>
            </w:r>
            <w:proofErr w:type="gramEnd"/>
            <w:r w:rsidRPr="00E658EB">
              <w:rPr>
                <w:lang w:eastAsia="ru-RU"/>
              </w:rPr>
              <w:t xml:space="preserve"> к агрессивному поведению (БАП)</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9D" w:rsidRPr="00E658EB" w:rsidRDefault="00331D31" w:rsidP="00E068BE">
            <w:pPr>
              <w:jc w:val="center"/>
              <w:rPr>
                <w:color w:val="000000"/>
              </w:rPr>
            </w:pPr>
            <w:r w:rsidRPr="00E658EB">
              <w:rPr>
                <w:color w:val="000000"/>
              </w:rPr>
              <w:t>4,2</w:t>
            </w:r>
          </w:p>
        </w:tc>
        <w:tc>
          <w:tcPr>
            <w:tcW w:w="687" w:type="dxa"/>
            <w:vMerge/>
            <w:tcBorders>
              <w:left w:val="single" w:sz="4" w:space="0" w:color="auto"/>
              <w:bottom w:val="single" w:sz="4" w:space="0" w:color="auto"/>
              <w:right w:val="single" w:sz="4" w:space="0" w:color="auto"/>
            </w:tcBorders>
          </w:tcPr>
          <w:p w:rsidR="001E249D" w:rsidRPr="00E658EB" w:rsidRDefault="001E249D" w:rsidP="00E068BE">
            <w:pPr>
              <w:jc w:val="center"/>
              <w:rPr>
                <w:color w:val="000000"/>
              </w:rPr>
            </w:pPr>
          </w:p>
        </w:tc>
        <w:tc>
          <w:tcPr>
            <w:tcW w:w="778" w:type="dxa"/>
            <w:tcBorders>
              <w:top w:val="single" w:sz="4" w:space="0" w:color="auto"/>
              <w:left w:val="single" w:sz="4" w:space="0" w:color="auto"/>
              <w:bottom w:val="single" w:sz="4" w:space="0" w:color="auto"/>
              <w:right w:val="single" w:sz="4" w:space="0" w:color="auto"/>
            </w:tcBorders>
            <w:vAlign w:val="bottom"/>
          </w:tcPr>
          <w:p w:rsidR="001E249D" w:rsidRPr="00E658EB" w:rsidRDefault="00331D31" w:rsidP="00E068BE">
            <w:pPr>
              <w:jc w:val="center"/>
              <w:rPr>
                <w:color w:val="000000"/>
              </w:rPr>
            </w:pPr>
            <w:r w:rsidRPr="00E658EB">
              <w:rPr>
                <w:color w:val="000000"/>
              </w:rPr>
              <w:t>2,9</w:t>
            </w:r>
          </w:p>
        </w:tc>
        <w:tc>
          <w:tcPr>
            <w:tcW w:w="723" w:type="dxa"/>
            <w:vMerge/>
            <w:tcBorders>
              <w:left w:val="single" w:sz="4" w:space="0" w:color="auto"/>
              <w:bottom w:val="single" w:sz="4" w:space="0" w:color="auto"/>
              <w:right w:val="single" w:sz="4" w:space="0" w:color="auto"/>
            </w:tcBorders>
          </w:tcPr>
          <w:p w:rsidR="001E249D" w:rsidRPr="00E658EB" w:rsidRDefault="001E249D" w:rsidP="00E068BE">
            <w:pPr>
              <w:jc w:val="center"/>
              <w:rPr>
                <w:color w:val="000000"/>
              </w:rPr>
            </w:pPr>
          </w:p>
        </w:tc>
        <w:tc>
          <w:tcPr>
            <w:tcW w:w="673" w:type="dxa"/>
            <w:tcBorders>
              <w:top w:val="single" w:sz="4" w:space="0" w:color="auto"/>
              <w:left w:val="single" w:sz="4" w:space="0" w:color="auto"/>
              <w:bottom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2,9</w:t>
            </w:r>
          </w:p>
        </w:tc>
        <w:tc>
          <w:tcPr>
            <w:tcW w:w="673" w:type="dxa"/>
            <w:tcBorders>
              <w:left w:val="single" w:sz="4" w:space="0" w:color="auto"/>
              <w:bottom w:val="single" w:sz="4" w:space="0" w:color="auto"/>
              <w:right w:val="single" w:sz="4" w:space="0" w:color="auto"/>
            </w:tcBorders>
          </w:tcPr>
          <w:p w:rsidR="001E249D" w:rsidRPr="00E658EB" w:rsidRDefault="001E249D" w:rsidP="00E068BE">
            <w:pPr>
              <w:jc w:val="center"/>
              <w:rPr>
                <w:color w:val="000000"/>
              </w:rPr>
            </w:pPr>
          </w:p>
        </w:tc>
        <w:tc>
          <w:tcPr>
            <w:tcW w:w="759" w:type="dxa"/>
            <w:tcBorders>
              <w:top w:val="single" w:sz="4" w:space="0" w:color="auto"/>
              <w:left w:val="single" w:sz="4" w:space="0" w:color="auto"/>
              <w:bottom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4</w:t>
            </w:r>
          </w:p>
        </w:tc>
        <w:tc>
          <w:tcPr>
            <w:tcW w:w="696" w:type="dxa"/>
            <w:tcBorders>
              <w:left w:val="single" w:sz="4" w:space="0" w:color="auto"/>
              <w:bottom w:val="single" w:sz="4" w:space="0" w:color="auto"/>
              <w:right w:val="single" w:sz="4" w:space="0" w:color="auto"/>
            </w:tcBorders>
          </w:tcPr>
          <w:p w:rsidR="001E249D" w:rsidRPr="00E658EB" w:rsidRDefault="001E249D" w:rsidP="00E068BE">
            <w:pPr>
              <w:jc w:val="center"/>
              <w:rPr>
                <w:color w:val="000000"/>
              </w:rPr>
            </w:pPr>
          </w:p>
        </w:tc>
        <w:tc>
          <w:tcPr>
            <w:tcW w:w="564" w:type="dxa"/>
            <w:tcBorders>
              <w:top w:val="single" w:sz="4" w:space="0" w:color="auto"/>
              <w:left w:val="single" w:sz="4" w:space="0" w:color="auto"/>
              <w:bottom w:val="single" w:sz="4" w:space="0" w:color="auto"/>
              <w:right w:val="single" w:sz="4" w:space="0" w:color="auto"/>
            </w:tcBorders>
          </w:tcPr>
          <w:p w:rsidR="00331D31" w:rsidRPr="00E658EB" w:rsidRDefault="00331D31" w:rsidP="00E068BE">
            <w:pPr>
              <w:jc w:val="center"/>
              <w:rPr>
                <w:color w:val="000000"/>
              </w:rPr>
            </w:pPr>
          </w:p>
          <w:p w:rsidR="00331D31" w:rsidRPr="00E658EB" w:rsidRDefault="00331D31" w:rsidP="00E068BE">
            <w:pPr>
              <w:jc w:val="center"/>
              <w:rPr>
                <w:color w:val="000000"/>
              </w:rPr>
            </w:pPr>
          </w:p>
          <w:p w:rsidR="001E249D" w:rsidRPr="00E658EB" w:rsidRDefault="00331D31" w:rsidP="00E068BE">
            <w:pPr>
              <w:jc w:val="center"/>
              <w:rPr>
                <w:color w:val="000000"/>
              </w:rPr>
            </w:pPr>
            <w:r w:rsidRPr="00E658EB">
              <w:rPr>
                <w:color w:val="000000"/>
              </w:rPr>
              <w:t>4,1</w:t>
            </w:r>
          </w:p>
        </w:tc>
        <w:tc>
          <w:tcPr>
            <w:tcW w:w="772" w:type="dxa"/>
            <w:tcBorders>
              <w:left w:val="single" w:sz="4" w:space="0" w:color="auto"/>
              <w:bottom w:val="single" w:sz="4" w:space="0" w:color="auto"/>
              <w:right w:val="single" w:sz="4" w:space="0" w:color="auto"/>
            </w:tcBorders>
          </w:tcPr>
          <w:p w:rsidR="001E249D" w:rsidRPr="00E658EB" w:rsidRDefault="001E249D" w:rsidP="00E068BE">
            <w:pPr>
              <w:jc w:val="center"/>
              <w:rPr>
                <w:color w:val="000000"/>
              </w:rPr>
            </w:pPr>
          </w:p>
        </w:tc>
      </w:tr>
    </w:tbl>
    <w:p w:rsidR="00331D31" w:rsidRPr="00331D31" w:rsidRDefault="001E249D" w:rsidP="00331D31">
      <w:pPr>
        <w:pStyle w:val="aff"/>
        <w:spacing w:line="240" w:lineRule="auto"/>
        <w:ind w:firstLine="0"/>
        <w:jc w:val="both"/>
      </w:pPr>
      <w:r w:rsidRPr="001F7F6A">
        <w:t xml:space="preserve">* </w:t>
      </w:r>
      <w:r>
        <w:t xml:space="preserve">Условные обозначения: М – среднее арифметическое, </w:t>
      </w:r>
      <w:r w:rsidRPr="006007AF">
        <w:t>σ</w:t>
      </w:r>
      <w:r>
        <w:t xml:space="preserve"> – с</w:t>
      </w:r>
      <w:r w:rsidR="00331D31">
        <w:t>реднеквадратическое отклонение.</w:t>
      </w:r>
    </w:p>
    <w:p w:rsidR="001E249D" w:rsidRDefault="001E249D" w:rsidP="00AB55CE">
      <w:pPr>
        <w:spacing w:line="360" w:lineRule="auto"/>
        <w:ind w:firstLine="567"/>
        <w:jc w:val="both"/>
        <w:rPr>
          <w:sz w:val="28"/>
          <w:szCs w:val="28"/>
        </w:rPr>
      </w:pPr>
      <w:r>
        <w:rPr>
          <w:sz w:val="28"/>
          <w:szCs w:val="28"/>
        </w:rPr>
        <w:t>В сравнении итоговых показателей двух групп испытуемых н</w:t>
      </w:r>
      <w:r w:rsidR="00331D31">
        <w:rPr>
          <w:sz w:val="28"/>
          <w:szCs w:val="28"/>
        </w:rPr>
        <w:t>аиболее выражены отличия в шкалах</w:t>
      </w:r>
      <w:r w:rsidR="00AD49AD">
        <w:rPr>
          <w:sz w:val="28"/>
          <w:szCs w:val="28"/>
        </w:rPr>
        <w:t xml:space="preserve"> </w:t>
      </w:r>
      <w:r w:rsidR="00331D31">
        <w:rPr>
          <w:sz w:val="28"/>
          <w:szCs w:val="28"/>
        </w:rPr>
        <w:t>директивность (</w:t>
      </w:r>
      <w:r w:rsidR="00331D31" w:rsidRPr="00F07D98">
        <w:rPr>
          <w:sz w:val="28"/>
          <w:szCs w:val="28"/>
        </w:rPr>
        <w:t>σ</w:t>
      </w:r>
      <w:r w:rsidR="00331D31">
        <w:rPr>
          <w:sz w:val="28"/>
          <w:szCs w:val="28"/>
        </w:rPr>
        <w:t>=1) и враждебность (</w:t>
      </w:r>
      <w:r w:rsidR="00331D31" w:rsidRPr="00F07D98">
        <w:rPr>
          <w:sz w:val="28"/>
          <w:szCs w:val="28"/>
        </w:rPr>
        <w:t>σ</w:t>
      </w:r>
      <w:r w:rsidR="00331D31">
        <w:rPr>
          <w:sz w:val="28"/>
          <w:szCs w:val="28"/>
        </w:rPr>
        <w:t xml:space="preserve">=1,2).  Получается, что для подростков излишняя директивность и жесткость в требованиях родителей становится ведущим фактором, </w:t>
      </w:r>
      <w:r w:rsidR="00AB55CE">
        <w:rPr>
          <w:sz w:val="28"/>
          <w:szCs w:val="28"/>
        </w:rPr>
        <w:t xml:space="preserve">вызывающим враждебное и агрессивное реагирование на общение с родителями и восприятие окружающего социума. Такой механизм </w:t>
      </w:r>
      <w:r>
        <w:rPr>
          <w:sz w:val="28"/>
          <w:szCs w:val="28"/>
        </w:rPr>
        <w:t xml:space="preserve">не позволяет подростку полностью реализовать себя в социальных контактах, уход родителей от отслеживания стадий развития и удовлетворения потребностей подростка в семье, что определяет усложнение ситуации принятия подростком самого себя, увеличение вероятности возникновения склонности и проявлений </w:t>
      </w:r>
      <w:r w:rsidR="00AB55CE">
        <w:rPr>
          <w:sz w:val="28"/>
          <w:szCs w:val="28"/>
        </w:rPr>
        <w:t xml:space="preserve">агрессивного </w:t>
      </w:r>
      <w:r>
        <w:rPr>
          <w:sz w:val="28"/>
          <w:szCs w:val="28"/>
        </w:rPr>
        <w:t>поведения</w:t>
      </w:r>
      <w:r w:rsidR="00AB55CE">
        <w:rPr>
          <w:sz w:val="28"/>
          <w:szCs w:val="28"/>
        </w:rPr>
        <w:t xml:space="preserve"> в контактах с другими людьми</w:t>
      </w:r>
      <w:r>
        <w:rPr>
          <w:sz w:val="28"/>
          <w:szCs w:val="28"/>
        </w:rPr>
        <w:t xml:space="preserve">. </w:t>
      </w:r>
    </w:p>
    <w:p w:rsidR="001E249D" w:rsidRDefault="001E249D" w:rsidP="001E249D">
      <w:pPr>
        <w:spacing w:line="360" w:lineRule="auto"/>
        <w:ind w:firstLine="567"/>
        <w:jc w:val="both"/>
        <w:rPr>
          <w:sz w:val="28"/>
          <w:szCs w:val="28"/>
        </w:rPr>
      </w:pPr>
      <w:r>
        <w:rPr>
          <w:sz w:val="28"/>
          <w:szCs w:val="28"/>
        </w:rPr>
        <w:t xml:space="preserve">Отличие количественных результатов также можно наблюдать не в числовых показателях, а скорее в поведении испытуемых. Для склонных к проявлению </w:t>
      </w:r>
      <w:r w:rsidR="00AB55CE">
        <w:rPr>
          <w:sz w:val="28"/>
          <w:szCs w:val="28"/>
        </w:rPr>
        <w:t xml:space="preserve">агрессивного </w:t>
      </w:r>
      <w:r>
        <w:rPr>
          <w:sz w:val="28"/>
          <w:szCs w:val="28"/>
        </w:rPr>
        <w:t>поведения подростков свойственен переход к</w:t>
      </w:r>
      <w:r w:rsidR="00AD49AD">
        <w:rPr>
          <w:sz w:val="28"/>
          <w:szCs w:val="28"/>
        </w:rPr>
        <w:t xml:space="preserve"> </w:t>
      </w:r>
      <w:r>
        <w:rPr>
          <w:sz w:val="28"/>
          <w:szCs w:val="28"/>
        </w:rPr>
        <w:t xml:space="preserve">отсутствию позитивного интереса со стороны родителей, повышенная директивность родителей по отношению к подростку. Для не склонных к </w:t>
      </w:r>
      <w:r w:rsidR="002F5B29">
        <w:rPr>
          <w:sz w:val="28"/>
          <w:szCs w:val="28"/>
        </w:rPr>
        <w:t xml:space="preserve">агрессивному </w:t>
      </w:r>
      <w:r>
        <w:rPr>
          <w:sz w:val="28"/>
          <w:szCs w:val="28"/>
        </w:rPr>
        <w:t xml:space="preserve">поведению подростков более свойственны следующие способы </w:t>
      </w:r>
      <w:r>
        <w:rPr>
          <w:sz w:val="28"/>
          <w:szCs w:val="28"/>
        </w:rPr>
        <w:lastRenderedPageBreak/>
        <w:t xml:space="preserve">взаимодействия с родителями: наличие позитивного интереса, последовательность родителей в контактах и совместной деятельности с подростком. </w:t>
      </w:r>
    </w:p>
    <w:p w:rsidR="002F5B29" w:rsidRPr="002F5B29" w:rsidRDefault="002F5B29" w:rsidP="002F5B29">
      <w:pPr>
        <w:pStyle w:val="af5"/>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Интересно, что шкалы позитивный интерес </w:t>
      </w:r>
      <w:r w:rsidRPr="002F5B29">
        <w:rPr>
          <w:rFonts w:ascii="Times New Roman" w:hAnsi="Times New Roman" w:cs="Times New Roman"/>
          <w:sz w:val="28"/>
          <w:szCs w:val="28"/>
        </w:rPr>
        <w:t>(σ=-0,4)</w:t>
      </w:r>
      <w:r>
        <w:rPr>
          <w:rFonts w:ascii="Times New Roman" w:hAnsi="Times New Roman" w:cs="Times New Roman"/>
          <w:sz w:val="28"/>
          <w:szCs w:val="28"/>
          <w:lang w:eastAsia="ru-RU"/>
        </w:rPr>
        <w:t xml:space="preserve">и последовательность </w:t>
      </w:r>
      <w:r w:rsidRPr="002F5B29">
        <w:rPr>
          <w:rFonts w:ascii="Times New Roman" w:hAnsi="Times New Roman" w:cs="Times New Roman"/>
          <w:sz w:val="28"/>
          <w:szCs w:val="28"/>
        </w:rPr>
        <w:t>(σ=</w:t>
      </w:r>
      <w:r>
        <w:rPr>
          <w:rFonts w:ascii="Times New Roman" w:hAnsi="Times New Roman" w:cs="Times New Roman"/>
          <w:sz w:val="28"/>
          <w:szCs w:val="28"/>
        </w:rPr>
        <w:t>-0,3</w:t>
      </w:r>
      <w:r w:rsidRPr="002F5B29">
        <w:rPr>
          <w:rFonts w:ascii="Times New Roman" w:hAnsi="Times New Roman" w:cs="Times New Roman"/>
          <w:sz w:val="28"/>
          <w:szCs w:val="28"/>
        </w:rPr>
        <w:t>)</w:t>
      </w:r>
      <w:r>
        <w:rPr>
          <w:rFonts w:ascii="Times New Roman" w:hAnsi="Times New Roman" w:cs="Times New Roman"/>
          <w:sz w:val="28"/>
          <w:szCs w:val="28"/>
        </w:rPr>
        <w:t xml:space="preserve"> показали отрицательные значения при сравнении агрессивных и не агрессивных подростков. Это позволяет сделать вывод, что именно отсутствие позитивного интереса к подростку со стороны родителей и непоследовательность их действий, отсутствие планирования и согласования планов и действий родителей с подростком существенно затрудняют контакт с подростком и вызывают агрессивные реакции. </w:t>
      </w:r>
    </w:p>
    <w:p w:rsidR="002F5B29" w:rsidRDefault="001E249D" w:rsidP="002F5B29">
      <w:pPr>
        <w:pStyle w:val="af5"/>
        <w:spacing w:line="360" w:lineRule="auto"/>
        <w:ind w:firstLine="708"/>
        <w:jc w:val="both"/>
        <w:rPr>
          <w:rFonts w:ascii="Times New Roman" w:hAnsi="Times New Roman" w:cs="Times New Roman"/>
          <w:sz w:val="28"/>
          <w:szCs w:val="28"/>
          <w:lang w:eastAsia="ru-RU"/>
        </w:rPr>
      </w:pPr>
      <w:r w:rsidRPr="00A10BF4">
        <w:rPr>
          <w:rFonts w:ascii="Times New Roman" w:hAnsi="Times New Roman" w:cs="Times New Roman"/>
          <w:sz w:val="28"/>
          <w:szCs w:val="28"/>
          <w:lang w:eastAsia="ru-RU"/>
        </w:rPr>
        <w:t xml:space="preserve">Низкий уровень </w:t>
      </w:r>
      <w:r>
        <w:rPr>
          <w:rFonts w:ascii="Times New Roman" w:hAnsi="Times New Roman" w:cs="Times New Roman"/>
          <w:sz w:val="28"/>
          <w:szCs w:val="28"/>
          <w:lang w:eastAsia="ru-RU"/>
        </w:rPr>
        <w:t>контактов и организации совместной деятельности родителей с подростками (</w:t>
      </w:r>
      <w:r w:rsidR="002F5B29">
        <w:rPr>
          <w:rFonts w:ascii="Times New Roman" w:hAnsi="Times New Roman" w:cs="Times New Roman"/>
          <w:sz w:val="28"/>
          <w:szCs w:val="28"/>
          <w:lang w:eastAsia="ru-RU"/>
        </w:rPr>
        <w:t xml:space="preserve">у склонных </w:t>
      </w:r>
      <w:r>
        <w:rPr>
          <w:rFonts w:ascii="Times New Roman" w:hAnsi="Times New Roman" w:cs="Times New Roman"/>
          <w:sz w:val="28"/>
          <w:szCs w:val="28"/>
          <w:lang w:eastAsia="ru-RU"/>
        </w:rPr>
        <w:t xml:space="preserve">к агрессивному поведению), характеризуется отсутствием установки родителей и подростков на совместное проведение времени, досуга, планирования деятельности и распределение ответственности. </w:t>
      </w:r>
      <w:proofErr w:type="gramStart"/>
      <w:r>
        <w:rPr>
          <w:rFonts w:ascii="Times New Roman" w:hAnsi="Times New Roman" w:cs="Times New Roman"/>
          <w:sz w:val="28"/>
          <w:szCs w:val="28"/>
          <w:lang w:eastAsia="ru-RU"/>
        </w:rPr>
        <w:t xml:space="preserve">Так же для склонных к </w:t>
      </w:r>
      <w:r w:rsidR="002F5B29">
        <w:rPr>
          <w:rFonts w:ascii="Times New Roman" w:hAnsi="Times New Roman" w:cs="Times New Roman"/>
          <w:sz w:val="28"/>
          <w:szCs w:val="28"/>
          <w:lang w:eastAsia="ru-RU"/>
        </w:rPr>
        <w:t xml:space="preserve">агрессивному </w:t>
      </w:r>
      <w:r>
        <w:rPr>
          <w:rFonts w:ascii="Times New Roman" w:hAnsi="Times New Roman" w:cs="Times New Roman"/>
          <w:sz w:val="28"/>
          <w:szCs w:val="28"/>
          <w:lang w:eastAsia="ru-RU"/>
        </w:rPr>
        <w:t>поведению испытуемых характерно видение окружающего его мира в виде частично негативных ситуаций, происходящих с ними, в склонности объяснять их причины внешними широкими факторами, частичном отсутствии веры в возможность управления и контроля негативными жизненными ситуациями, отказ от помощи родителей и возможности родителей</w:t>
      </w:r>
      <w:r w:rsidR="002F5B29">
        <w:rPr>
          <w:rFonts w:ascii="Times New Roman" w:hAnsi="Times New Roman" w:cs="Times New Roman"/>
          <w:sz w:val="28"/>
          <w:szCs w:val="28"/>
          <w:lang w:eastAsia="ru-RU"/>
        </w:rPr>
        <w:t xml:space="preserve"> включения в жизнь подростков. </w:t>
      </w:r>
      <w:proofErr w:type="gramEnd"/>
    </w:p>
    <w:p w:rsidR="001E249D" w:rsidRDefault="002F5B29" w:rsidP="001E249D">
      <w:pPr>
        <w:pStyle w:val="af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Получается, что </w:t>
      </w:r>
      <w:r w:rsidR="001E249D">
        <w:rPr>
          <w:rFonts w:ascii="Times New Roman" w:hAnsi="Times New Roman" w:cs="Times New Roman"/>
          <w:sz w:val="28"/>
          <w:szCs w:val="28"/>
          <w:lang w:eastAsia="ru-RU"/>
        </w:rPr>
        <w:t xml:space="preserve">шкала последовательности запросов и действий родителей по отношению к подросткам набирает </w:t>
      </w:r>
      <w:r>
        <w:rPr>
          <w:rFonts w:ascii="Times New Roman" w:hAnsi="Times New Roman" w:cs="Times New Roman"/>
          <w:sz w:val="28"/>
          <w:szCs w:val="28"/>
          <w:lang w:eastAsia="ru-RU"/>
        </w:rPr>
        <w:t>средний и высокий уровни</w:t>
      </w:r>
      <w:r w:rsidR="001E249D">
        <w:rPr>
          <w:rFonts w:ascii="Times New Roman" w:hAnsi="Times New Roman" w:cs="Times New Roman"/>
          <w:sz w:val="28"/>
          <w:szCs w:val="28"/>
          <w:lang w:eastAsia="ru-RU"/>
        </w:rPr>
        <w:t xml:space="preserve"> по итоговым результатам</w:t>
      </w:r>
      <w:r>
        <w:rPr>
          <w:rFonts w:ascii="Times New Roman" w:hAnsi="Times New Roman" w:cs="Times New Roman"/>
          <w:sz w:val="28"/>
          <w:szCs w:val="28"/>
          <w:lang w:eastAsia="ru-RU"/>
        </w:rPr>
        <w:t>: САП</w:t>
      </w:r>
      <w:r w:rsidR="001E249D" w:rsidRPr="006D2F86">
        <w:rPr>
          <w:rFonts w:ascii="Times New Roman" w:hAnsi="Times New Roman" w:cs="Times New Roman"/>
          <w:sz w:val="28"/>
          <w:szCs w:val="28"/>
          <w:lang w:eastAsia="ru-RU"/>
        </w:rPr>
        <w:t>(</w:t>
      </w:r>
      <w:r w:rsidR="001E249D" w:rsidRPr="006D2F86">
        <w:rPr>
          <w:rFonts w:ascii="Times New Roman" w:hAnsi="Times New Roman" w:cs="Times New Roman"/>
          <w:sz w:val="28"/>
          <w:szCs w:val="28"/>
        </w:rPr>
        <w:t>σ</w:t>
      </w:r>
      <w:r>
        <w:rPr>
          <w:rFonts w:ascii="Times New Roman" w:hAnsi="Times New Roman" w:cs="Times New Roman"/>
          <w:sz w:val="28"/>
          <w:szCs w:val="28"/>
        </w:rPr>
        <w:t>=3,8</w:t>
      </w:r>
      <w:r w:rsidR="001E249D" w:rsidRPr="006D2F86">
        <w:rPr>
          <w:rFonts w:ascii="Times New Roman" w:hAnsi="Times New Roman" w:cs="Times New Roman"/>
          <w:sz w:val="28"/>
          <w:szCs w:val="28"/>
        </w:rPr>
        <w:t>)</w:t>
      </w:r>
      <w:r>
        <w:rPr>
          <w:rFonts w:ascii="Times New Roman" w:hAnsi="Times New Roman" w:cs="Times New Roman"/>
          <w:sz w:val="28"/>
          <w:szCs w:val="28"/>
        </w:rPr>
        <w:t xml:space="preserve"> и БАП </w:t>
      </w:r>
      <w:r w:rsidRPr="006D2F86">
        <w:rPr>
          <w:rFonts w:ascii="Times New Roman" w:hAnsi="Times New Roman" w:cs="Times New Roman"/>
          <w:sz w:val="28"/>
          <w:szCs w:val="28"/>
          <w:lang w:eastAsia="ru-RU"/>
        </w:rPr>
        <w:t>(</w:t>
      </w:r>
      <w:r w:rsidRPr="006D2F86">
        <w:rPr>
          <w:rFonts w:ascii="Times New Roman" w:hAnsi="Times New Roman" w:cs="Times New Roman"/>
          <w:sz w:val="28"/>
          <w:szCs w:val="28"/>
        </w:rPr>
        <w:t>σ</w:t>
      </w:r>
      <w:r>
        <w:rPr>
          <w:rFonts w:ascii="Times New Roman" w:hAnsi="Times New Roman" w:cs="Times New Roman"/>
          <w:sz w:val="28"/>
          <w:szCs w:val="28"/>
        </w:rPr>
        <w:t>=4,1</w:t>
      </w:r>
      <w:r w:rsidRPr="006D2F86">
        <w:rPr>
          <w:rFonts w:ascii="Times New Roman" w:hAnsi="Times New Roman" w:cs="Times New Roman"/>
          <w:sz w:val="28"/>
          <w:szCs w:val="28"/>
        </w:rPr>
        <w:t>)</w:t>
      </w:r>
      <w:r w:rsidR="001E249D" w:rsidRPr="006D2F86">
        <w:rPr>
          <w:rFonts w:ascii="Times New Roman" w:hAnsi="Times New Roman" w:cs="Times New Roman"/>
          <w:sz w:val="28"/>
          <w:szCs w:val="28"/>
        </w:rPr>
        <w:t>.</w:t>
      </w:r>
      <w:r w:rsidR="001E249D">
        <w:rPr>
          <w:rFonts w:ascii="Times New Roman" w:hAnsi="Times New Roman" w:cs="Times New Roman"/>
          <w:sz w:val="28"/>
          <w:szCs w:val="28"/>
        </w:rPr>
        <w:t xml:space="preserve"> Это может стать свидетельством того, что подростки могут воспринимать информацию от родителей гибко и быстро перестраиваться под новые требования родителей</w:t>
      </w:r>
      <w:r>
        <w:rPr>
          <w:rFonts w:ascii="Times New Roman" w:hAnsi="Times New Roman" w:cs="Times New Roman"/>
          <w:sz w:val="28"/>
          <w:szCs w:val="28"/>
        </w:rPr>
        <w:t>, при условии создания тесных коммуникативных и эмоциональных связей с родителями</w:t>
      </w:r>
      <w:r w:rsidR="001E249D">
        <w:rPr>
          <w:rFonts w:ascii="Times New Roman" w:hAnsi="Times New Roman" w:cs="Times New Roman"/>
          <w:sz w:val="28"/>
          <w:szCs w:val="28"/>
        </w:rPr>
        <w:t xml:space="preserve">. </w:t>
      </w:r>
    </w:p>
    <w:p w:rsidR="00233476" w:rsidRDefault="00233476" w:rsidP="001E249D">
      <w:pPr>
        <w:pStyle w:val="af5"/>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Значения шкалы автономность показали сходный результат у двух групп респондентов – САП и БАП по </w:t>
      </w:r>
      <w:r w:rsidRPr="006D2F86">
        <w:rPr>
          <w:rFonts w:ascii="Times New Roman" w:hAnsi="Times New Roman" w:cs="Times New Roman"/>
          <w:sz w:val="28"/>
          <w:szCs w:val="28"/>
          <w:lang w:eastAsia="ru-RU"/>
        </w:rPr>
        <w:t>(</w:t>
      </w:r>
      <w:r w:rsidRPr="006D2F86">
        <w:rPr>
          <w:rFonts w:ascii="Times New Roman" w:hAnsi="Times New Roman" w:cs="Times New Roman"/>
          <w:sz w:val="28"/>
          <w:szCs w:val="28"/>
        </w:rPr>
        <w:t>σ</w:t>
      </w:r>
      <w:r>
        <w:rPr>
          <w:rFonts w:ascii="Times New Roman" w:hAnsi="Times New Roman" w:cs="Times New Roman"/>
          <w:sz w:val="28"/>
          <w:szCs w:val="28"/>
        </w:rPr>
        <w:t>=4</w:t>
      </w:r>
      <w:r w:rsidRPr="006D2F86">
        <w:rPr>
          <w:rFonts w:ascii="Times New Roman" w:hAnsi="Times New Roman" w:cs="Times New Roman"/>
          <w:sz w:val="28"/>
          <w:szCs w:val="28"/>
        </w:rPr>
        <w:t>).</w:t>
      </w:r>
      <w:r>
        <w:rPr>
          <w:rFonts w:ascii="Times New Roman" w:hAnsi="Times New Roman" w:cs="Times New Roman"/>
          <w:sz w:val="28"/>
          <w:szCs w:val="28"/>
        </w:rPr>
        <w:t xml:space="preserve"> Это позволяет сделать вывод, что подросткам двух групп  - САП и БАП родители или сами или по результатам </w:t>
      </w:r>
      <w:proofErr w:type="spellStart"/>
      <w:r>
        <w:rPr>
          <w:rFonts w:ascii="Times New Roman" w:hAnsi="Times New Roman" w:cs="Times New Roman"/>
          <w:sz w:val="28"/>
          <w:szCs w:val="28"/>
        </w:rPr>
        <w:t>контактирования</w:t>
      </w:r>
      <w:proofErr w:type="spellEnd"/>
      <w:r>
        <w:rPr>
          <w:rFonts w:ascii="Times New Roman" w:hAnsi="Times New Roman" w:cs="Times New Roman"/>
          <w:sz w:val="28"/>
          <w:szCs w:val="28"/>
        </w:rPr>
        <w:t xml:space="preserve"> с подростками позволяют увеличивать свою автономию, пробовать свои силы в новых для подростков сферах и учиться отвечать за свои действия, формировать навыки ответственности и  принятия изменений в сложных для подростков ситуациях.</w:t>
      </w:r>
    </w:p>
    <w:p w:rsidR="001E249D" w:rsidRDefault="001E249D" w:rsidP="001E249D">
      <w:pPr>
        <w:pStyle w:val="af5"/>
        <w:spacing w:line="360" w:lineRule="auto"/>
        <w:ind w:firstLine="708"/>
        <w:jc w:val="both"/>
        <w:rPr>
          <w:rFonts w:ascii="Times New Roman" w:hAnsi="Times New Roman" w:cs="Times New Roman"/>
          <w:sz w:val="28"/>
          <w:szCs w:val="28"/>
          <w:lang w:eastAsia="ru-RU"/>
        </w:rPr>
      </w:pPr>
      <w:r w:rsidRPr="00B078A0">
        <w:rPr>
          <w:rFonts w:ascii="Times New Roman" w:hAnsi="Times New Roman" w:cs="Times New Roman"/>
          <w:noProof/>
          <w:sz w:val="28"/>
          <w:szCs w:val="28"/>
        </w:rPr>
        <w:t xml:space="preserve">Не </w:t>
      </w:r>
      <w:r w:rsidRPr="00B078A0">
        <w:rPr>
          <w:rFonts w:ascii="Times New Roman" w:hAnsi="Times New Roman" w:cs="Times New Roman"/>
          <w:sz w:val="28"/>
          <w:szCs w:val="28"/>
          <w:lang w:eastAsia="ru-RU"/>
        </w:rPr>
        <w:t xml:space="preserve">склонные к </w:t>
      </w:r>
      <w:r w:rsidR="002F5B29">
        <w:rPr>
          <w:rFonts w:ascii="Times New Roman" w:hAnsi="Times New Roman" w:cs="Times New Roman"/>
          <w:sz w:val="28"/>
          <w:szCs w:val="28"/>
          <w:lang w:eastAsia="ru-RU"/>
        </w:rPr>
        <w:t xml:space="preserve">агрессивному </w:t>
      </w:r>
      <w:r w:rsidRPr="00B078A0">
        <w:rPr>
          <w:rFonts w:ascii="Times New Roman" w:hAnsi="Times New Roman" w:cs="Times New Roman"/>
          <w:sz w:val="28"/>
          <w:szCs w:val="28"/>
          <w:lang w:eastAsia="ru-RU"/>
        </w:rPr>
        <w:t>поведению</w:t>
      </w:r>
      <w:r w:rsidRPr="00B078A0">
        <w:rPr>
          <w:rFonts w:ascii="Times New Roman" w:hAnsi="Times New Roman" w:cs="Times New Roman"/>
          <w:noProof/>
          <w:sz w:val="28"/>
          <w:szCs w:val="28"/>
        </w:rPr>
        <w:t xml:space="preserve"> подростки</w:t>
      </w:r>
      <w:r>
        <w:rPr>
          <w:rFonts w:ascii="Times New Roman" w:hAnsi="Times New Roman" w:cs="Times New Roman"/>
          <w:noProof/>
          <w:sz w:val="28"/>
          <w:szCs w:val="28"/>
        </w:rPr>
        <w:t xml:space="preserve"> могут приписывать успехи в деятельности собственном результатам и достижениям, но с участием ролитей. Такая позиция позволяет им переносить ранее полученный положительный опыт в аналогичную или новую для них деятельность. Не склонные к </w:t>
      </w:r>
      <w:r w:rsidR="002F5B29">
        <w:rPr>
          <w:rFonts w:ascii="Times New Roman" w:hAnsi="Times New Roman" w:cs="Times New Roman"/>
          <w:noProof/>
          <w:sz w:val="28"/>
          <w:szCs w:val="28"/>
        </w:rPr>
        <w:t xml:space="preserve">агрессивному </w:t>
      </w:r>
      <w:r>
        <w:rPr>
          <w:rFonts w:ascii="Times New Roman" w:hAnsi="Times New Roman" w:cs="Times New Roman"/>
          <w:noProof/>
          <w:sz w:val="28"/>
          <w:szCs w:val="28"/>
        </w:rPr>
        <w:t xml:space="preserve">поведению респонденты </w:t>
      </w:r>
      <w:r w:rsidRPr="00256127">
        <w:rPr>
          <w:rFonts w:ascii="Times New Roman" w:hAnsi="Times New Roman" w:cs="Times New Roman"/>
          <w:noProof/>
          <w:sz w:val="28"/>
          <w:szCs w:val="28"/>
        </w:rPr>
        <w:t>обладают выраженными преимуществами: инициативность, энергичность, актуальность и своевременность результатов их деятельности.</w:t>
      </w:r>
    </w:p>
    <w:p w:rsidR="001E249D" w:rsidRPr="002F5B29" w:rsidRDefault="001E249D" w:rsidP="002F5B29">
      <w:pPr>
        <w:pStyle w:val="af5"/>
        <w:spacing w:line="360" w:lineRule="auto"/>
        <w:ind w:firstLine="708"/>
        <w:jc w:val="both"/>
        <w:rPr>
          <w:rFonts w:ascii="Times New Roman" w:hAnsi="Times New Roman" w:cs="Times New Roman"/>
          <w:noProof/>
          <w:sz w:val="28"/>
          <w:szCs w:val="28"/>
        </w:rPr>
      </w:pPr>
      <w:proofErr w:type="gramStart"/>
      <w:r>
        <w:rPr>
          <w:rFonts w:ascii="Times New Roman" w:hAnsi="Times New Roman" w:cs="Times New Roman"/>
          <w:noProof/>
          <w:sz w:val="28"/>
          <w:szCs w:val="28"/>
        </w:rPr>
        <w:t xml:space="preserve">По результатам эксперимента видно, что у склонных к </w:t>
      </w:r>
      <w:r w:rsidR="002F5B29">
        <w:rPr>
          <w:rFonts w:ascii="Times New Roman" w:hAnsi="Times New Roman" w:cs="Times New Roman"/>
          <w:noProof/>
          <w:sz w:val="28"/>
          <w:szCs w:val="28"/>
        </w:rPr>
        <w:t xml:space="preserve">агрессивному </w:t>
      </w:r>
      <w:r>
        <w:rPr>
          <w:rFonts w:ascii="Times New Roman" w:hAnsi="Times New Roman" w:cs="Times New Roman"/>
          <w:noProof/>
          <w:sz w:val="28"/>
          <w:szCs w:val="28"/>
        </w:rPr>
        <w:t>поведению подростков итоговые результаты выше</w:t>
      </w:r>
      <w:r w:rsidR="002F5B29">
        <w:rPr>
          <w:rFonts w:ascii="Times New Roman" w:hAnsi="Times New Roman" w:cs="Times New Roman"/>
          <w:noProof/>
          <w:sz w:val="28"/>
          <w:szCs w:val="28"/>
        </w:rPr>
        <w:t xml:space="preserve"> (3,9 балла)</w:t>
      </w:r>
      <w:r>
        <w:rPr>
          <w:rFonts w:ascii="Times New Roman" w:hAnsi="Times New Roman" w:cs="Times New Roman"/>
          <w:noProof/>
          <w:sz w:val="28"/>
          <w:szCs w:val="28"/>
        </w:rPr>
        <w:t xml:space="preserve">, чем у не склонных к </w:t>
      </w:r>
      <w:r w:rsidR="002F5B29">
        <w:rPr>
          <w:rFonts w:ascii="Times New Roman" w:hAnsi="Times New Roman" w:cs="Times New Roman"/>
          <w:noProof/>
          <w:sz w:val="28"/>
          <w:szCs w:val="28"/>
        </w:rPr>
        <w:t xml:space="preserve">агрессивному </w:t>
      </w:r>
      <w:r>
        <w:rPr>
          <w:rFonts w:ascii="Times New Roman" w:hAnsi="Times New Roman" w:cs="Times New Roman"/>
          <w:noProof/>
          <w:sz w:val="28"/>
          <w:szCs w:val="28"/>
        </w:rPr>
        <w:t>поведению</w:t>
      </w:r>
      <w:r w:rsidR="002F5B29">
        <w:rPr>
          <w:rFonts w:ascii="Times New Roman" w:hAnsi="Times New Roman" w:cs="Times New Roman"/>
          <w:noProof/>
          <w:sz w:val="28"/>
          <w:szCs w:val="28"/>
        </w:rPr>
        <w:t xml:space="preserve"> (3,4 балла)</w:t>
      </w:r>
      <w:r>
        <w:rPr>
          <w:rFonts w:ascii="Times New Roman" w:hAnsi="Times New Roman" w:cs="Times New Roman"/>
          <w:noProof/>
          <w:sz w:val="28"/>
          <w:szCs w:val="28"/>
        </w:rPr>
        <w:t xml:space="preserve">. </w:t>
      </w:r>
      <w:proofErr w:type="gramEnd"/>
    </w:p>
    <w:p w:rsidR="001E249D" w:rsidRDefault="001E249D" w:rsidP="001E249D">
      <w:pPr>
        <w:spacing w:line="360" w:lineRule="auto"/>
        <w:ind w:firstLine="567"/>
        <w:jc w:val="both"/>
        <w:rPr>
          <w:sz w:val="28"/>
          <w:szCs w:val="28"/>
          <w:lang w:eastAsia="ru-RU"/>
        </w:rPr>
      </w:pPr>
      <w:r>
        <w:rPr>
          <w:sz w:val="28"/>
          <w:szCs w:val="28"/>
        </w:rPr>
        <w:t xml:space="preserve">В исследовании </w:t>
      </w:r>
      <w:r w:rsidR="002F5B29">
        <w:rPr>
          <w:sz w:val="28"/>
          <w:szCs w:val="28"/>
        </w:rPr>
        <w:t xml:space="preserve">вариантов взаимодействий подростков с родителями </w:t>
      </w:r>
      <w:r>
        <w:rPr>
          <w:sz w:val="28"/>
          <w:szCs w:val="28"/>
        </w:rPr>
        <w:t xml:space="preserve">по </w:t>
      </w:r>
      <w:r w:rsidRPr="000813CB">
        <w:rPr>
          <w:sz w:val="28"/>
          <w:szCs w:val="28"/>
          <w:lang w:eastAsia="ru-RU"/>
        </w:rPr>
        <w:t xml:space="preserve">опроснику </w:t>
      </w:r>
      <w:r w:rsidRPr="000813CB">
        <w:rPr>
          <w:sz w:val="28"/>
          <w:szCs w:val="28"/>
        </w:rPr>
        <w:t>«</w:t>
      </w:r>
      <w:r w:rsidRPr="000813CB">
        <w:rPr>
          <w:rStyle w:val="hl"/>
          <w:sz w:val="28"/>
          <w:szCs w:val="28"/>
        </w:rPr>
        <w:t>Поведение родителей и отношение подростков к ним</w:t>
      </w:r>
      <w:r w:rsidRPr="000813CB">
        <w:rPr>
          <w:sz w:val="28"/>
          <w:szCs w:val="28"/>
        </w:rPr>
        <w:t xml:space="preserve">» (АИОК) (Л.И. </w:t>
      </w:r>
      <w:proofErr w:type="spellStart"/>
      <w:r w:rsidRPr="000813CB">
        <w:rPr>
          <w:sz w:val="28"/>
          <w:szCs w:val="28"/>
        </w:rPr>
        <w:t>Вассерман</w:t>
      </w:r>
      <w:proofErr w:type="spellEnd"/>
      <w:r w:rsidRPr="000813CB">
        <w:rPr>
          <w:sz w:val="28"/>
          <w:szCs w:val="28"/>
        </w:rPr>
        <w:t xml:space="preserve">, И.А. </w:t>
      </w:r>
      <w:proofErr w:type="spellStart"/>
      <w:r w:rsidRPr="000813CB">
        <w:rPr>
          <w:sz w:val="28"/>
          <w:szCs w:val="28"/>
        </w:rPr>
        <w:t>Горькова</w:t>
      </w:r>
      <w:proofErr w:type="spellEnd"/>
      <w:r w:rsidRPr="000813CB">
        <w:rPr>
          <w:sz w:val="28"/>
          <w:szCs w:val="28"/>
        </w:rPr>
        <w:t xml:space="preserve">, Е.Е. </w:t>
      </w:r>
      <w:proofErr w:type="spellStart"/>
      <w:r w:rsidRPr="000813CB">
        <w:rPr>
          <w:rStyle w:val="hl"/>
          <w:sz w:val="28"/>
          <w:szCs w:val="28"/>
        </w:rPr>
        <w:t>Ромицына</w:t>
      </w:r>
      <w:proofErr w:type="spellEnd"/>
      <w:proofErr w:type="gramStart"/>
      <w:r w:rsidRPr="000813CB">
        <w:rPr>
          <w:rStyle w:val="hl"/>
          <w:sz w:val="28"/>
          <w:szCs w:val="28"/>
        </w:rPr>
        <w:t>)</w:t>
      </w:r>
      <w:r>
        <w:rPr>
          <w:sz w:val="28"/>
          <w:szCs w:val="28"/>
        </w:rPr>
        <w:t>м</w:t>
      </w:r>
      <w:proofErr w:type="gramEnd"/>
      <w:r>
        <w:rPr>
          <w:sz w:val="28"/>
          <w:szCs w:val="28"/>
        </w:rPr>
        <w:t>ожно сделать ряд выводов:</w:t>
      </w:r>
    </w:p>
    <w:p w:rsidR="001E249D" w:rsidRPr="00541837" w:rsidRDefault="001E249D" w:rsidP="00F214EF">
      <w:pPr>
        <w:pStyle w:val="ad"/>
        <w:numPr>
          <w:ilvl w:val="0"/>
          <w:numId w:val="21"/>
        </w:numPr>
        <w:spacing w:line="360" w:lineRule="auto"/>
        <w:jc w:val="both"/>
        <w:rPr>
          <w:sz w:val="28"/>
          <w:szCs w:val="28"/>
        </w:rPr>
      </w:pPr>
      <w:r w:rsidRPr="00541837">
        <w:rPr>
          <w:sz w:val="28"/>
          <w:szCs w:val="28"/>
        </w:rPr>
        <w:t xml:space="preserve">Уровни отличаются у </w:t>
      </w:r>
      <w:r>
        <w:rPr>
          <w:sz w:val="28"/>
          <w:szCs w:val="28"/>
        </w:rPr>
        <w:t xml:space="preserve">склонных и не склонных к </w:t>
      </w:r>
      <w:r w:rsidR="002F5B29">
        <w:rPr>
          <w:sz w:val="28"/>
          <w:szCs w:val="28"/>
        </w:rPr>
        <w:t xml:space="preserve">агрессивному </w:t>
      </w:r>
      <w:r>
        <w:rPr>
          <w:sz w:val="28"/>
          <w:szCs w:val="28"/>
        </w:rPr>
        <w:t>поведению</w:t>
      </w:r>
      <w:r w:rsidR="002F5B29">
        <w:rPr>
          <w:sz w:val="28"/>
          <w:szCs w:val="28"/>
        </w:rPr>
        <w:t xml:space="preserve"> подростков</w:t>
      </w:r>
      <w:r w:rsidRPr="00541837">
        <w:rPr>
          <w:sz w:val="28"/>
          <w:szCs w:val="28"/>
        </w:rPr>
        <w:t>;</w:t>
      </w:r>
    </w:p>
    <w:p w:rsidR="001E249D" w:rsidRPr="00233476" w:rsidRDefault="001E249D" w:rsidP="00233476">
      <w:pPr>
        <w:pStyle w:val="ad"/>
        <w:numPr>
          <w:ilvl w:val="0"/>
          <w:numId w:val="21"/>
        </w:numPr>
        <w:spacing w:line="360" w:lineRule="auto"/>
        <w:jc w:val="both"/>
        <w:rPr>
          <w:sz w:val="28"/>
          <w:szCs w:val="28"/>
        </w:rPr>
      </w:pPr>
      <w:proofErr w:type="gramStart"/>
      <w:r w:rsidRPr="00541837">
        <w:rPr>
          <w:sz w:val="28"/>
          <w:szCs w:val="28"/>
        </w:rPr>
        <w:t xml:space="preserve">Образованные две группы: </w:t>
      </w:r>
      <w:r w:rsidR="00233476">
        <w:rPr>
          <w:sz w:val="28"/>
          <w:szCs w:val="28"/>
        </w:rPr>
        <w:t xml:space="preserve">предрасположенные, с проявлением агрессивного поведения – САП, не предрасположенные, баз агрессивного поведения – БАП </w:t>
      </w:r>
      <w:r w:rsidR="00233476" w:rsidRPr="00B00A82">
        <w:rPr>
          <w:sz w:val="28"/>
          <w:szCs w:val="28"/>
        </w:rPr>
        <w:t>показывают различные баллы в</w:t>
      </w:r>
      <w:r w:rsidR="00233476">
        <w:rPr>
          <w:sz w:val="28"/>
          <w:szCs w:val="28"/>
        </w:rPr>
        <w:t xml:space="preserve"> </w:t>
      </w:r>
      <w:proofErr w:type="spellStart"/>
      <w:r w:rsidR="00233476">
        <w:rPr>
          <w:sz w:val="28"/>
          <w:szCs w:val="28"/>
        </w:rPr>
        <w:t>составляющихповедения</w:t>
      </w:r>
      <w:proofErr w:type="spellEnd"/>
      <w:r w:rsidR="00233476">
        <w:rPr>
          <w:sz w:val="28"/>
          <w:szCs w:val="28"/>
        </w:rPr>
        <w:t xml:space="preserve"> родителей по отношению к ним по шкалам: </w:t>
      </w:r>
      <w:r w:rsidRPr="00233476">
        <w:rPr>
          <w:sz w:val="28"/>
          <w:szCs w:val="28"/>
        </w:rPr>
        <w:t xml:space="preserve">позитивный интерес, директивность, враждебность, непоследовательность, причем </w:t>
      </w:r>
      <w:r w:rsidR="00233476">
        <w:rPr>
          <w:sz w:val="28"/>
          <w:szCs w:val="28"/>
        </w:rPr>
        <w:t xml:space="preserve">негативные </w:t>
      </w:r>
      <w:r w:rsidRPr="00233476">
        <w:rPr>
          <w:sz w:val="28"/>
          <w:szCs w:val="28"/>
        </w:rPr>
        <w:t xml:space="preserve">показатели у склонных к </w:t>
      </w:r>
      <w:r w:rsidR="00233476">
        <w:rPr>
          <w:sz w:val="28"/>
          <w:szCs w:val="28"/>
        </w:rPr>
        <w:t xml:space="preserve">агрессивному </w:t>
      </w:r>
      <w:r w:rsidRPr="00233476">
        <w:rPr>
          <w:sz w:val="28"/>
          <w:szCs w:val="28"/>
        </w:rPr>
        <w:t xml:space="preserve">поведению испытуемых </w:t>
      </w:r>
      <w:r w:rsidR="00233476">
        <w:rPr>
          <w:sz w:val="28"/>
          <w:szCs w:val="28"/>
        </w:rPr>
        <w:t xml:space="preserve">подростков </w:t>
      </w:r>
      <w:r w:rsidRPr="00233476">
        <w:rPr>
          <w:sz w:val="28"/>
          <w:szCs w:val="28"/>
        </w:rPr>
        <w:t xml:space="preserve">выше, чем у </w:t>
      </w:r>
      <w:r w:rsidR="00233476">
        <w:rPr>
          <w:sz w:val="28"/>
          <w:szCs w:val="28"/>
        </w:rPr>
        <w:lastRenderedPageBreak/>
        <w:t xml:space="preserve">подростков </w:t>
      </w:r>
      <w:r w:rsidRPr="00233476">
        <w:rPr>
          <w:sz w:val="28"/>
          <w:szCs w:val="28"/>
        </w:rPr>
        <w:t>не склонных</w:t>
      </w:r>
      <w:r w:rsidR="00233476">
        <w:rPr>
          <w:sz w:val="28"/>
          <w:szCs w:val="28"/>
        </w:rPr>
        <w:t xml:space="preserve"> к проявлению агрессии</w:t>
      </w:r>
      <w:r w:rsidRPr="00233476">
        <w:rPr>
          <w:sz w:val="28"/>
          <w:szCs w:val="28"/>
        </w:rPr>
        <w:t>.</w:t>
      </w:r>
      <w:proofErr w:type="gramEnd"/>
      <w:r w:rsidR="003B6882">
        <w:rPr>
          <w:sz w:val="28"/>
          <w:szCs w:val="28"/>
        </w:rPr>
        <w:t xml:space="preserve"> </w:t>
      </w:r>
      <w:r w:rsidR="00233476">
        <w:rPr>
          <w:sz w:val="28"/>
          <w:szCs w:val="28"/>
        </w:rPr>
        <w:t xml:space="preserve">Шкала автономности, по показателям, совпала у двух групп респондентов. </w:t>
      </w:r>
    </w:p>
    <w:p w:rsidR="001E249D" w:rsidRDefault="001E249D" w:rsidP="001E249D">
      <w:pPr>
        <w:spacing w:line="360" w:lineRule="auto"/>
        <w:ind w:firstLine="708"/>
        <w:jc w:val="both"/>
        <w:rPr>
          <w:sz w:val="28"/>
          <w:szCs w:val="28"/>
        </w:rPr>
      </w:pPr>
      <w:r w:rsidRPr="00912F4A">
        <w:rPr>
          <w:sz w:val="28"/>
          <w:szCs w:val="28"/>
        </w:rPr>
        <w:t>По итогам анализа конечных результатов</w:t>
      </w:r>
      <w:r>
        <w:rPr>
          <w:sz w:val="28"/>
          <w:szCs w:val="28"/>
        </w:rPr>
        <w:t xml:space="preserve"> подростков </w:t>
      </w:r>
      <w:r>
        <w:rPr>
          <w:sz w:val="28"/>
          <w:szCs w:val="28"/>
          <w:lang w:eastAsia="ru-RU"/>
        </w:rPr>
        <w:t>с выраженной склон</w:t>
      </w:r>
      <w:r w:rsidR="00233476">
        <w:rPr>
          <w:sz w:val="28"/>
          <w:szCs w:val="28"/>
          <w:lang w:eastAsia="ru-RU"/>
        </w:rPr>
        <w:t>ностью к агрессивному поведению (САП</w:t>
      </w:r>
      <w:r>
        <w:rPr>
          <w:sz w:val="28"/>
          <w:szCs w:val="28"/>
          <w:lang w:eastAsia="ru-RU"/>
        </w:rPr>
        <w:t>) и подростков без скл</w:t>
      </w:r>
      <w:r w:rsidR="00233476">
        <w:rPr>
          <w:sz w:val="28"/>
          <w:szCs w:val="28"/>
          <w:lang w:eastAsia="ru-RU"/>
        </w:rPr>
        <w:t>онности к проявлению выраженного агрессивного поведения (БАП</w:t>
      </w:r>
      <w:r>
        <w:rPr>
          <w:sz w:val="28"/>
          <w:szCs w:val="28"/>
          <w:lang w:eastAsia="ru-RU"/>
        </w:rPr>
        <w:t>)</w:t>
      </w:r>
      <w:r>
        <w:rPr>
          <w:sz w:val="28"/>
          <w:szCs w:val="28"/>
        </w:rPr>
        <w:t>, установлено, что преобладают средние и в</w:t>
      </w:r>
      <w:r w:rsidR="00233476">
        <w:rPr>
          <w:sz w:val="28"/>
          <w:szCs w:val="28"/>
        </w:rPr>
        <w:t xml:space="preserve">ысокие показатели по </w:t>
      </w:r>
      <w:r w:rsidR="000801F3">
        <w:rPr>
          <w:sz w:val="28"/>
          <w:szCs w:val="28"/>
        </w:rPr>
        <w:t>опроснику</w:t>
      </w:r>
      <w:r>
        <w:rPr>
          <w:sz w:val="28"/>
          <w:szCs w:val="28"/>
        </w:rPr>
        <w:t xml:space="preserve">. </w:t>
      </w:r>
    </w:p>
    <w:p w:rsidR="00122629" w:rsidRDefault="00122629" w:rsidP="00122629">
      <w:pPr>
        <w:tabs>
          <w:tab w:val="left" w:pos="0"/>
        </w:tabs>
        <w:spacing w:line="360" w:lineRule="auto"/>
        <w:jc w:val="both"/>
        <w:rPr>
          <w:rStyle w:val="hl"/>
          <w:sz w:val="28"/>
          <w:szCs w:val="28"/>
        </w:rPr>
      </w:pPr>
      <w:r>
        <w:rPr>
          <w:sz w:val="28"/>
          <w:szCs w:val="28"/>
        </w:rPr>
        <w:tab/>
        <w:t xml:space="preserve">По </w:t>
      </w:r>
      <w:r w:rsidRPr="00122629">
        <w:rPr>
          <w:b/>
          <w:sz w:val="28"/>
          <w:szCs w:val="28"/>
        </w:rPr>
        <w:t>о</w:t>
      </w:r>
      <w:r w:rsidRPr="00122629">
        <w:rPr>
          <w:b/>
          <w:sz w:val="28"/>
          <w:szCs w:val="28"/>
          <w:lang w:eastAsia="ru-RU"/>
        </w:rPr>
        <w:t xml:space="preserve">проснику родительского отношения (А.Я. Варга, В.В. </w:t>
      </w:r>
      <w:proofErr w:type="spellStart"/>
      <w:r w:rsidRPr="00122629">
        <w:rPr>
          <w:b/>
          <w:sz w:val="28"/>
          <w:szCs w:val="28"/>
          <w:lang w:eastAsia="ru-RU"/>
        </w:rPr>
        <w:t>Столин</w:t>
      </w:r>
      <w:proofErr w:type="spellEnd"/>
      <w:r w:rsidRPr="00122629">
        <w:rPr>
          <w:b/>
          <w:sz w:val="28"/>
          <w:szCs w:val="28"/>
          <w:lang w:eastAsia="ru-RU"/>
        </w:rPr>
        <w:t>)</w:t>
      </w:r>
      <w:r w:rsidR="00AD49AD">
        <w:rPr>
          <w:b/>
          <w:sz w:val="28"/>
          <w:szCs w:val="28"/>
          <w:lang w:eastAsia="ru-RU"/>
        </w:rPr>
        <w:t xml:space="preserve"> </w:t>
      </w:r>
      <w:r w:rsidR="00233476">
        <w:rPr>
          <w:sz w:val="28"/>
          <w:szCs w:val="28"/>
          <w:lang w:eastAsia="ru-RU"/>
        </w:rPr>
        <w:t xml:space="preserve">было проведено исследование </w:t>
      </w:r>
      <w:r w:rsidR="00A12940">
        <w:rPr>
          <w:sz w:val="28"/>
          <w:szCs w:val="28"/>
          <w:lang w:eastAsia="ru-RU"/>
        </w:rPr>
        <w:t xml:space="preserve">мнения </w:t>
      </w:r>
      <w:r w:rsidR="00233476">
        <w:rPr>
          <w:sz w:val="28"/>
          <w:szCs w:val="28"/>
          <w:lang w:eastAsia="ru-RU"/>
        </w:rPr>
        <w:t xml:space="preserve">родителей с целью последующего сравнения результатов методик родительского отношения с позиции родителей и результатов ответов подростков по </w:t>
      </w:r>
      <w:r w:rsidR="00233476" w:rsidRPr="000813CB">
        <w:rPr>
          <w:sz w:val="28"/>
          <w:szCs w:val="28"/>
          <w:lang w:eastAsia="ru-RU"/>
        </w:rPr>
        <w:t xml:space="preserve">опроснику </w:t>
      </w:r>
      <w:r w:rsidR="00233476" w:rsidRPr="000813CB">
        <w:rPr>
          <w:sz w:val="28"/>
          <w:szCs w:val="28"/>
        </w:rPr>
        <w:t>«</w:t>
      </w:r>
      <w:r w:rsidR="00233476" w:rsidRPr="000813CB">
        <w:rPr>
          <w:rStyle w:val="hl"/>
          <w:sz w:val="28"/>
          <w:szCs w:val="28"/>
        </w:rPr>
        <w:t>Поведение родителей и отношение подростков к ним</w:t>
      </w:r>
      <w:r w:rsidR="00233476" w:rsidRPr="000813CB">
        <w:rPr>
          <w:sz w:val="28"/>
          <w:szCs w:val="28"/>
        </w:rPr>
        <w:t xml:space="preserve">» (АИОК) (Л.И. </w:t>
      </w:r>
      <w:proofErr w:type="spellStart"/>
      <w:r w:rsidR="00233476" w:rsidRPr="000813CB">
        <w:rPr>
          <w:sz w:val="28"/>
          <w:szCs w:val="28"/>
        </w:rPr>
        <w:t>Вассерман</w:t>
      </w:r>
      <w:proofErr w:type="spellEnd"/>
      <w:r w:rsidR="00233476" w:rsidRPr="000813CB">
        <w:rPr>
          <w:sz w:val="28"/>
          <w:szCs w:val="28"/>
        </w:rPr>
        <w:t xml:space="preserve">, И.А. </w:t>
      </w:r>
      <w:proofErr w:type="spellStart"/>
      <w:r w:rsidR="00233476" w:rsidRPr="000813CB">
        <w:rPr>
          <w:sz w:val="28"/>
          <w:szCs w:val="28"/>
        </w:rPr>
        <w:t>Горькова</w:t>
      </w:r>
      <w:proofErr w:type="spellEnd"/>
      <w:r w:rsidR="00233476" w:rsidRPr="000813CB">
        <w:rPr>
          <w:sz w:val="28"/>
          <w:szCs w:val="28"/>
        </w:rPr>
        <w:t xml:space="preserve">, Е.Е. </w:t>
      </w:r>
      <w:proofErr w:type="spellStart"/>
      <w:r w:rsidR="00233476" w:rsidRPr="000813CB">
        <w:rPr>
          <w:rStyle w:val="hl"/>
          <w:sz w:val="28"/>
          <w:szCs w:val="28"/>
        </w:rPr>
        <w:t>Ромицына</w:t>
      </w:r>
      <w:proofErr w:type="spellEnd"/>
      <w:r w:rsidR="00233476" w:rsidRPr="000813CB">
        <w:rPr>
          <w:rStyle w:val="hl"/>
          <w:sz w:val="28"/>
          <w:szCs w:val="28"/>
        </w:rPr>
        <w:t>)</w:t>
      </w:r>
      <w:r w:rsidR="00233476">
        <w:rPr>
          <w:rStyle w:val="hl"/>
          <w:sz w:val="28"/>
          <w:szCs w:val="28"/>
        </w:rPr>
        <w:t xml:space="preserve">. </w:t>
      </w:r>
    </w:p>
    <w:p w:rsidR="00233476" w:rsidRDefault="00233476" w:rsidP="00122629">
      <w:pPr>
        <w:tabs>
          <w:tab w:val="left" w:pos="0"/>
        </w:tabs>
        <w:spacing w:line="360" w:lineRule="auto"/>
        <w:jc w:val="both"/>
        <w:rPr>
          <w:sz w:val="28"/>
          <w:szCs w:val="28"/>
          <w:lang w:eastAsia="ru-RU"/>
        </w:rPr>
      </w:pPr>
      <w:r>
        <w:rPr>
          <w:rStyle w:val="hl"/>
          <w:sz w:val="28"/>
          <w:szCs w:val="28"/>
        </w:rPr>
        <w:tab/>
        <w:t xml:space="preserve">20 родителей подростков была разделены на две группы по 10 человек по принципу анализа показателей подростков по </w:t>
      </w:r>
      <w:r w:rsidRPr="00233476">
        <w:rPr>
          <w:sz w:val="28"/>
          <w:szCs w:val="28"/>
          <w:lang w:eastAsia="ru-RU"/>
        </w:rPr>
        <w:t xml:space="preserve">опроснику </w:t>
      </w:r>
      <w:proofErr w:type="spellStart"/>
      <w:r w:rsidRPr="00233476">
        <w:rPr>
          <w:sz w:val="28"/>
          <w:szCs w:val="28"/>
          <w:lang w:eastAsia="ru-RU"/>
        </w:rPr>
        <w:t>Басса-Дарки</w:t>
      </w:r>
      <w:proofErr w:type="spellEnd"/>
      <w:r>
        <w:rPr>
          <w:sz w:val="28"/>
          <w:szCs w:val="28"/>
          <w:lang w:eastAsia="ru-RU"/>
        </w:rPr>
        <w:t xml:space="preserve">. В результате получились две группы родителей – родители подростков с агрессивным поведением </w:t>
      </w:r>
      <w:r w:rsidR="000801F3">
        <w:rPr>
          <w:sz w:val="28"/>
          <w:szCs w:val="28"/>
          <w:lang w:eastAsia="ru-RU"/>
        </w:rPr>
        <w:t xml:space="preserve">(РПСАП) </w:t>
      </w:r>
      <w:r>
        <w:rPr>
          <w:sz w:val="28"/>
          <w:szCs w:val="28"/>
          <w:lang w:eastAsia="ru-RU"/>
        </w:rPr>
        <w:t>и родители подростков без агрессивного поведения</w:t>
      </w:r>
      <w:r w:rsidR="000801F3">
        <w:rPr>
          <w:sz w:val="28"/>
          <w:szCs w:val="28"/>
          <w:lang w:eastAsia="ru-RU"/>
        </w:rPr>
        <w:t xml:space="preserve"> (РПБАП)</w:t>
      </w:r>
      <w:r>
        <w:rPr>
          <w:sz w:val="28"/>
          <w:szCs w:val="28"/>
          <w:lang w:eastAsia="ru-RU"/>
        </w:rPr>
        <w:t xml:space="preserve">. </w:t>
      </w:r>
      <w:r w:rsidR="00003725">
        <w:rPr>
          <w:sz w:val="28"/>
          <w:szCs w:val="28"/>
          <w:lang w:eastAsia="ru-RU"/>
        </w:rPr>
        <w:t xml:space="preserve">Родители были изначально подобраны по полу, в каждую группу родителей РПСАП и РПБАП вошли 5 пап и 5 мам подростков. Это сделано для сравнения не только показателей родительского отношения, но и возможности отследить влияние каждого из родителей на формирование агрессивного поведения подростков. </w:t>
      </w:r>
    </w:p>
    <w:p w:rsidR="00A12940" w:rsidRDefault="00A12940" w:rsidP="00122629">
      <w:pPr>
        <w:tabs>
          <w:tab w:val="left" w:pos="0"/>
        </w:tabs>
        <w:spacing w:line="360" w:lineRule="auto"/>
        <w:jc w:val="both"/>
        <w:rPr>
          <w:sz w:val="28"/>
          <w:szCs w:val="28"/>
        </w:rPr>
      </w:pPr>
      <w:r>
        <w:rPr>
          <w:sz w:val="28"/>
          <w:szCs w:val="28"/>
          <w:lang w:eastAsia="ru-RU"/>
        </w:rPr>
        <w:tab/>
        <w:t>Рассмотрим итоговые значения опроса родителей подростков с агрессивным поведением (РПСАП) и родителей подростков без агрессивного поведения</w:t>
      </w:r>
      <w:r w:rsidR="00003725">
        <w:rPr>
          <w:sz w:val="28"/>
          <w:szCs w:val="28"/>
          <w:lang w:eastAsia="ru-RU"/>
        </w:rPr>
        <w:t xml:space="preserve"> (РПБАП) </w:t>
      </w:r>
      <w:r w:rsidR="00003725">
        <w:rPr>
          <w:sz w:val="28"/>
          <w:szCs w:val="28"/>
        </w:rPr>
        <w:t xml:space="preserve">представленные </w:t>
      </w:r>
      <w:r w:rsidR="00003725" w:rsidRPr="00D40730">
        <w:rPr>
          <w:sz w:val="28"/>
          <w:szCs w:val="28"/>
        </w:rPr>
        <w:t xml:space="preserve">в средних значениях </w:t>
      </w:r>
      <w:r w:rsidR="00003725" w:rsidRPr="00D45279">
        <w:rPr>
          <w:sz w:val="28"/>
          <w:szCs w:val="28"/>
        </w:rPr>
        <w:t xml:space="preserve">в диаграмме </w:t>
      </w:r>
      <w:r w:rsidR="00003725">
        <w:rPr>
          <w:sz w:val="28"/>
          <w:szCs w:val="28"/>
        </w:rPr>
        <w:t>на рис 10.</w:t>
      </w:r>
    </w:p>
    <w:p w:rsidR="00003725" w:rsidRDefault="00003725" w:rsidP="00003725">
      <w:pPr>
        <w:tabs>
          <w:tab w:val="left" w:pos="0"/>
        </w:tabs>
        <w:spacing w:line="360" w:lineRule="auto"/>
        <w:jc w:val="center"/>
        <w:rPr>
          <w:sz w:val="28"/>
          <w:szCs w:val="28"/>
          <w:lang w:eastAsia="ru-RU"/>
        </w:rPr>
      </w:pPr>
      <w:r>
        <w:rPr>
          <w:noProof/>
          <w:lang w:eastAsia="ru-RU"/>
        </w:rPr>
        <w:lastRenderedPageBreak/>
        <w:drawing>
          <wp:inline distT="0" distB="0" distL="0" distR="0">
            <wp:extent cx="4572000" cy="27432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03725" w:rsidRPr="00E658EB" w:rsidRDefault="00003725" w:rsidP="00003725">
      <w:pPr>
        <w:spacing w:line="360" w:lineRule="auto"/>
        <w:ind w:firstLine="567"/>
        <w:jc w:val="center"/>
        <w:rPr>
          <w:b/>
        </w:rPr>
      </w:pPr>
      <w:r w:rsidRPr="00E658EB">
        <w:rPr>
          <w:b/>
          <w:bCs/>
          <w:noProof/>
        </w:rPr>
        <w:t xml:space="preserve">Рис. </w:t>
      </w:r>
      <w:r w:rsidRPr="00E658EB">
        <w:rPr>
          <w:b/>
        </w:rPr>
        <w:t>10. Средние итоговые показатели по о</w:t>
      </w:r>
      <w:r w:rsidRPr="00E658EB">
        <w:rPr>
          <w:b/>
          <w:lang w:eastAsia="ru-RU"/>
        </w:rPr>
        <w:t xml:space="preserve">проснику родительского отношения (А.Я. Варга, В.В. </w:t>
      </w:r>
      <w:proofErr w:type="spellStart"/>
      <w:r w:rsidRPr="00E658EB">
        <w:rPr>
          <w:b/>
          <w:lang w:eastAsia="ru-RU"/>
        </w:rPr>
        <w:t>Столин</w:t>
      </w:r>
      <w:proofErr w:type="spellEnd"/>
      <w:r w:rsidRPr="00E658EB">
        <w:rPr>
          <w:b/>
          <w:lang w:eastAsia="ru-RU"/>
        </w:rPr>
        <w:t>)</w:t>
      </w:r>
    </w:p>
    <w:p w:rsidR="00003725" w:rsidRDefault="00003725" w:rsidP="00003725">
      <w:pPr>
        <w:spacing w:line="360" w:lineRule="auto"/>
        <w:ind w:firstLine="567"/>
        <w:jc w:val="both"/>
        <w:rPr>
          <w:sz w:val="28"/>
          <w:szCs w:val="28"/>
        </w:rPr>
      </w:pPr>
    </w:p>
    <w:p w:rsidR="00003725" w:rsidRDefault="00003725" w:rsidP="00003725">
      <w:pPr>
        <w:spacing w:line="360" w:lineRule="auto"/>
        <w:ind w:firstLine="567"/>
        <w:jc w:val="both"/>
        <w:rPr>
          <w:sz w:val="28"/>
          <w:szCs w:val="28"/>
        </w:rPr>
      </w:pPr>
      <w:r>
        <w:rPr>
          <w:sz w:val="28"/>
          <w:szCs w:val="28"/>
        </w:rPr>
        <w:t xml:space="preserve">По итоговым результатам опросника (рис. 11.), установлено, что показатели родителей подростков, склонных к проявлению агрессивности и враждебности (10,5) немного  превышает показатели родителей подростков, не имеющих склонности к агрессивному поведению (7,5 баллов) - различия в показателях составили 3 балла. Это позволяет сделать вывод, что существуют причины или установки родителей, вызывающие агрессию у подростков. </w:t>
      </w:r>
    </w:p>
    <w:p w:rsidR="002C6E96" w:rsidRDefault="00003725" w:rsidP="00003725">
      <w:pPr>
        <w:spacing w:line="360" w:lineRule="auto"/>
        <w:ind w:firstLine="567"/>
        <w:jc w:val="both"/>
        <w:rPr>
          <w:sz w:val="28"/>
          <w:szCs w:val="28"/>
        </w:rPr>
      </w:pPr>
      <w:r>
        <w:rPr>
          <w:sz w:val="28"/>
          <w:szCs w:val="28"/>
        </w:rPr>
        <w:t xml:space="preserve">При сопоставлении результатов пап и мам подростков </w:t>
      </w:r>
      <w:r w:rsidR="002C6E96">
        <w:rPr>
          <w:sz w:val="28"/>
          <w:szCs w:val="28"/>
        </w:rPr>
        <w:t xml:space="preserve">выявлено, что и папы и мамы вызывают агрессию, но показатели пап немного ниже, чем показатели мам. </w:t>
      </w:r>
    </w:p>
    <w:p w:rsidR="002C6E96" w:rsidRDefault="002C6E96" w:rsidP="00003725">
      <w:pPr>
        <w:spacing w:line="360" w:lineRule="auto"/>
        <w:ind w:firstLine="567"/>
        <w:jc w:val="both"/>
        <w:rPr>
          <w:sz w:val="28"/>
          <w:szCs w:val="28"/>
          <w:lang w:eastAsia="ru-RU"/>
        </w:rPr>
      </w:pPr>
      <w:r>
        <w:rPr>
          <w:sz w:val="28"/>
          <w:szCs w:val="28"/>
        </w:rPr>
        <w:t xml:space="preserve">У </w:t>
      </w:r>
      <w:r>
        <w:rPr>
          <w:sz w:val="28"/>
          <w:szCs w:val="28"/>
          <w:lang w:eastAsia="ru-RU"/>
        </w:rPr>
        <w:t xml:space="preserve">родителей подростков с агрессивным поведением (РПСАП) выявлены следующие соотношения итоговых показателей: папы – (10,2 балла), мамы (10,7 </w:t>
      </w:r>
      <w:proofErr w:type="gramStart"/>
      <w:r>
        <w:rPr>
          <w:sz w:val="28"/>
          <w:szCs w:val="28"/>
          <w:lang w:eastAsia="ru-RU"/>
        </w:rPr>
        <w:t xml:space="preserve">баллов) </w:t>
      </w:r>
      <w:proofErr w:type="gramEnd"/>
      <w:r>
        <w:rPr>
          <w:sz w:val="28"/>
          <w:szCs w:val="28"/>
          <w:lang w:eastAsia="ru-RU"/>
        </w:rPr>
        <w:t xml:space="preserve">разница значений составила 0,5 баллов. </w:t>
      </w:r>
    </w:p>
    <w:p w:rsidR="00003725" w:rsidRDefault="002C6E96" w:rsidP="002C6E96">
      <w:pPr>
        <w:spacing w:line="360" w:lineRule="auto"/>
        <w:ind w:firstLine="567"/>
        <w:jc w:val="both"/>
        <w:rPr>
          <w:sz w:val="28"/>
          <w:szCs w:val="28"/>
          <w:lang w:eastAsia="ru-RU"/>
        </w:rPr>
      </w:pPr>
      <w:r>
        <w:rPr>
          <w:sz w:val="28"/>
          <w:szCs w:val="28"/>
          <w:lang w:eastAsia="ru-RU"/>
        </w:rPr>
        <w:t>У родителей подростков без агрессивного поведения (РПБАП) выявлены следующие соотношения итоговых показателей: папы – (7,1 балл), мамы (7,8 баллов)</w:t>
      </w:r>
      <w:r w:rsidR="001A1038">
        <w:rPr>
          <w:sz w:val="28"/>
          <w:szCs w:val="28"/>
          <w:lang w:eastAsia="ru-RU"/>
        </w:rPr>
        <w:t>,</w:t>
      </w:r>
      <w:r>
        <w:rPr>
          <w:sz w:val="28"/>
          <w:szCs w:val="28"/>
          <w:lang w:eastAsia="ru-RU"/>
        </w:rPr>
        <w:t xml:space="preserve"> разница значений составила 0,7 баллов. Получается, что мамы незначительно, на 0,2 балла, но чаще вызывают агрессию у подростков. </w:t>
      </w:r>
    </w:p>
    <w:p w:rsidR="00003725" w:rsidRDefault="00003725" w:rsidP="002C6E96">
      <w:pPr>
        <w:spacing w:line="360" w:lineRule="auto"/>
        <w:ind w:firstLine="567"/>
        <w:jc w:val="both"/>
        <w:rPr>
          <w:sz w:val="28"/>
          <w:szCs w:val="28"/>
        </w:rPr>
      </w:pPr>
      <w:r>
        <w:rPr>
          <w:sz w:val="28"/>
          <w:szCs w:val="28"/>
        </w:rPr>
        <w:lastRenderedPageBreak/>
        <w:t xml:space="preserve">Рассмотрим соотношение результатов по промежуточным шкалам </w:t>
      </w:r>
      <w:r w:rsidRPr="00E068BE">
        <w:rPr>
          <w:sz w:val="28"/>
          <w:szCs w:val="28"/>
          <w:lang w:eastAsia="ru-RU"/>
        </w:rPr>
        <w:t xml:space="preserve">опросника </w:t>
      </w:r>
      <w:r w:rsidR="002C6E96" w:rsidRPr="002C6E96">
        <w:rPr>
          <w:sz w:val="28"/>
          <w:szCs w:val="28"/>
          <w:lang w:eastAsia="ru-RU"/>
        </w:rPr>
        <w:t xml:space="preserve">родительского отношения (А.Я. Варга, В.В. </w:t>
      </w:r>
      <w:proofErr w:type="spellStart"/>
      <w:r w:rsidR="002C6E96" w:rsidRPr="002C6E96">
        <w:rPr>
          <w:sz w:val="28"/>
          <w:szCs w:val="28"/>
          <w:lang w:eastAsia="ru-RU"/>
        </w:rPr>
        <w:t>Столин</w:t>
      </w:r>
      <w:proofErr w:type="spellEnd"/>
      <w:proofErr w:type="gramStart"/>
      <w:r w:rsidR="002C6E96" w:rsidRPr="002C6E96">
        <w:rPr>
          <w:sz w:val="28"/>
          <w:szCs w:val="28"/>
          <w:lang w:eastAsia="ru-RU"/>
        </w:rPr>
        <w:t>)</w:t>
      </w:r>
      <w:r>
        <w:rPr>
          <w:sz w:val="28"/>
          <w:szCs w:val="28"/>
        </w:rPr>
        <w:t>и</w:t>
      </w:r>
      <w:proofErr w:type="gramEnd"/>
      <w:r>
        <w:rPr>
          <w:sz w:val="28"/>
          <w:szCs w:val="28"/>
        </w:rPr>
        <w:t xml:space="preserve"> отследим их взаимосвязи с осн</w:t>
      </w:r>
      <w:r w:rsidR="002C6E96">
        <w:rPr>
          <w:sz w:val="28"/>
          <w:szCs w:val="28"/>
        </w:rPr>
        <w:t>овными шкалами опросника (рис. 11</w:t>
      </w:r>
      <w:r>
        <w:rPr>
          <w:sz w:val="28"/>
          <w:szCs w:val="28"/>
        </w:rPr>
        <w:t xml:space="preserve">.). </w:t>
      </w:r>
    </w:p>
    <w:p w:rsidR="00003725" w:rsidRDefault="00003725" w:rsidP="00003725">
      <w:pPr>
        <w:spacing w:line="360" w:lineRule="auto"/>
        <w:ind w:firstLine="567"/>
        <w:jc w:val="both"/>
        <w:rPr>
          <w:sz w:val="28"/>
          <w:szCs w:val="28"/>
        </w:rPr>
      </w:pPr>
    </w:p>
    <w:p w:rsidR="0098491C" w:rsidRDefault="0098491C" w:rsidP="00003725">
      <w:pPr>
        <w:spacing w:line="360" w:lineRule="auto"/>
        <w:ind w:firstLine="567"/>
        <w:jc w:val="both"/>
        <w:rPr>
          <w:sz w:val="28"/>
          <w:szCs w:val="28"/>
        </w:rPr>
      </w:pPr>
      <w:r>
        <w:rPr>
          <w:noProof/>
          <w:lang w:eastAsia="ru-RU"/>
        </w:rPr>
        <w:drawing>
          <wp:inline distT="0" distB="0" distL="0" distR="0">
            <wp:extent cx="5486400" cy="3753015"/>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03725" w:rsidRPr="00E658EB" w:rsidRDefault="002C6E96" w:rsidP="00003725">
      <w:pPr>
        <w:spacing w:line="360" w:lineRule="auto"/>
        <w:ind w:firstLine="567"/>
        <w:jc w:val="center"/>
        <w:rPr>
          <w:b/>
        </w:rPr>
      </w:pPr>
      <w:r w:rsidRPr="00E658EB">
        <w:rPr>
          <w:b/>
          <w:bCs/>
          <w:noProof/>
        </w:rPr>
        <w:t>Рис.11</w:t>
      </w:r>
      <w:r w:rsidR="00003725" w:rsidRPr="00E658EB">
        <w:rPr>
          <w:b/>
        </w:rPr>
        <w:t xml:space="preserve">. Средние показатели по </w:t>
      </w:r>
      <w:r w:rsidRPr="00E658EB">
        <w:rPr>
          <w:b/>
        </w:rPr>
        <w:t xml:space="preserve">опроснику </w:t>
      </w:r>
      <w:r w:rsidRPr="00E658EB">
        <w:rPr>
          <w:b/>
          <w:lang w:eastAsia="ru-RU"/>
        </w:rPr>
        <w:t xml:space="preserve">родительского отношения (А.Я. Варга, В.В. </w:t>
      </w:r>
      <w:proofErr w:type="spellStart"/>
      <w:r w:rsidRPr="00E658EB">
        <w:rPr>
          <w:b/>
          <w:lang w:eastAsia="ru-RU"/>
        </w:rPr>
        <w:t>Столин</w:t>
      </w:r>
      <w:proofErr w:type="spellEnd"/>
      <w:r w:rsidRPr="00E658EB">
        <w:rPr>
          <w:b/>
          <w:lang w:eastAsia="ru-RU"/>
        </w:rPr>
        <w:t>)</w:t>
      </w:r>
    </w:p>
    <w:p w:rsidR="00003725" w:rsidRDefault="00003725" w:rsidP="00003725">
      <w:pPr>
        <w:spacing w:line="360" w:lineRule="auto"/>
        <w:ind w:firstLine="567"/>
        <w:jc w:val="both"/>
        <w:rPr>
          <w:sz w:val="28"/>
          <w:szCs w:val="28"/>
        </w:rPr>
      </w:pPr>
    </w:p>
    <w:p w:rsidR="00003725" w:rsidRDefault="00003725" w:rsidP="0098491C">
      <w:pPr>
        <w:spacing w:line="360" w:lineRule="auto"/>
        <w:ind w:firstLine="567"/>
        <w:jc w:val="both"/>
        <w:rPr>
          <w:sz w:val="28"/>
          <w:szCs w:val="28"/>
        </w:rPr>
      </w:pPr>
      <w:r>
        <w:rPr>
          <w:sz w:val="28"/>
          <w:szCs w:val="28"/>
        </w:rPr>
        <w:t xml:space="preserve">Основные явные отличия обнаружены </w:t>
      </w:r>
      <w:r w:rsidRPr="005D52F4">
        <w:rPr>
          <w:sz w:val="28"/>
          <w:szCs w:val="28"/>
        </w:rPr>
        <w:t xml:space="preserve">между </w:t>
      </w:r>
      <w:r>
        <w:rPr>
          <w:sz w:val="28"/>
          <w:szCs w:val="28"/>
        </w:rPr>
        <w:t xml:space="preserve">двумя </w:t>
      </w:r>
      <w:r w:rsidRPr="005D52F4">
        <w:rPr>
          <w:sz w:val="28"/>
          <w:szCs w:val="28"/>
        </w:rPr>
        <w:t xml:space="preserve">группами </w:t>
      </w:r>
      <w:r w:rsidR="0098491C">
        <w:rPr>
          <w:sz w:val="28"/>
          <w:szCs w:val="28"/>
        </w:rPr>
        <w:t xml:space="preserve">родителей </w:t>
      </w:r>
      <w:r>
        <w:rPr>
          <w:sz w:val="28"/>
          <w:szCs w:val="28"/>
        </w:rPr>
        <w:t xml:space="preserve">подростков </w:t>
      </w:r>
      <w:r w:rsidR="0098491C">
        <w:rPr>
          <w:sz w:val="28"/>
          <w:szCs w:val="28"/>
          <w:lang w:eastAsia="ru-RU"/>
        </w:rPr>
        <w:t>с агрессивным поведением (РПСАП) и родителей подростков без агрессивного поведения (РПБАП</w:t>
      </w:r>
      <w:proofErr w:type="gramStart"/>
      <w:r w:rsidR="0098491C">
        <w:rPr>
          <w:sz w:val="28"/>
          <w:szCs w:val="28"/>
          <w:lang w:eastAsia="ru-RU"/>
        </w:rPr>
        <w:t>)</w:t>
      </w:r>
      <w:r w:rsidRPr="005D52F4">
        <w:rPr>
          <w:sz w:val="28"/>
          <w:szCs w:val="28"/>
        </w:rPr>
        <w:t>п</w:t>
      </w:r>
      <w:proofErr w:type="gramEnd"/>
      <w:r w:rsidRPr="005D52F4">
        <w:rPr>
          <w:sz w:val="28"/>
          <w:szCs w:val="28"/>
        </w:rPr>
        <w:t xml:space="preserve">о следующим </w:t>
      </w:r>
      <w:r>
        <w:rPr>
          <w:sz w:val="28"/>
          <w:szCs w:val="28"/>
        </w:rPr>
        <w:t>шк</w:t>
      </w:r>
      <w:r w:rsidR="0098491C">
        <w:rPr>
          <w:sz w:val="28"/>
          <w:szCs w:val="28"/>
        </w:rPr>
        <w:t>алам (приложение 5., табл. 3</w:t>
      </w:r>
      <w:r>
        <w:rPr>
          <w:sz w:val="28"/>
          <w:szCs w:val="28"/>
        </w:rPr>
        <w:t xml:space="preserve">., </w:t>
      </w:r>
      <w:r w:rsidR="0098491C">
        <w:rPr>
          <w:sz w:val="28"/>
          <w:szCs w:val="28"/>
        </w:rPr>
        <w:t>4</w:t>
      </w:r>
      <w:r>
        <w:rPr>
          <w:sz w:val="28"/>
          <w:szCs w:val="28"/>
        </w:rPr>
        <w:t>.)</w:t>
      </w:r>
      <w:r w:rsidRPr="005D52F4">
        <w:rPr>
          <w:sz w:val="28"/>
          <w:szCs w:val="28"/>
        </w:rPr>
        <w:t xml:space="preserve">: </w:t>
      </w:r>
    </w:p>
    <w:p w:rsidR="00003725" w:rsidRPr="00B7648E" w:rsidRDefault="0098491C" w:rsidP="00003725">
      <w:pPr>
        <w:pStyle w:val="ad"/>
        <w:numPr>
          <w:ilvl w:val="0"/>
          <w:numId w:val="23"/>
        </w:numPr>
        <w:spacing w:line="360" w:lineRule="auto"/>
        <w:jc w:val="both"/>
        <w:rPr>
          <w:sz w:val="28"/>
          <w:szCs w:val="28"/>
        </w:rPr>
      </w:pPr>
      <w:r>
        <w:rPr>
          <w:sz w:val="28"/>
          <w:szCs w:val="28"/>
        </w:rPr>
        <w:t>Отвержение</w:t>
      </w:r>
      <w:r w:rsidR="00003725" w:rsidRPr="00B7648E">
        <w:rPr>
          <w:sz w:val="28"/>
          <w:szCs w:val="28"/>
        </w:rPr>
        <w:t xml:space="preserve"> (средние баллы): </w:t>
      </w:r>
      <w:r>
        <w:rPr>
          <w:sz w:val="28"/>
          <w:szCs w:val="28"/>
        </w:rPr>
        <w:t>РП</w:t>
      </w:r>
      <w:r w:rsidR="00003725" w:rsidRPr="00B7648E">
        <w:rPr>
          <w:sz w:val="28"/>
          <w:szCs w:val="28"/>
        </w:rPr>
        <w:t>СА</w:t>
      </w:r>
      <w:r w:rsidR="00003725">
        <w:rPr>
          <w:sz w:val="28"/>
          <w:szCs w:val="28"/>
        </w:rPr>
        <w:t xml:space="preserve">П – </w:t>
      </w:r>
      <w:r>
        <w:rPr>
          <w:sz w:val="28"/>
          <w:szCs w:val="28"/>
        </w:rPr>
        <w:t>папы 25,2</w:t>
      </w:r>
      <w:r w:rsidR="00003725" w:rsidRPr="00B7648E">
        <w:rPr>
          <w:sz w:val="28"/>
          <w:szCs w:val="28"/>
        </w:rPr>
        <w:t>,</w:t>
      </w:r>
      <w:r>
        <w:rPr>
          <w:sz w:val="28"/>
          <w:szCs w:val="28"/>
        </w:rPr>
        <w:t xml:space="preserve"> мамы 28,2;</w:t>
      </w:r>
      <w:r w:rsidR="00AD49AD">
        <w:rPr>
          <w:sz w:val="28"/>
          <w:szCs w:val="28"/>
        </w:rPr>
        <w:t xml:space="preserve"> </w:t>
      </w:r>
      <w:r>
        <w:rPr>
          <w:sz w:val="28"/>
          <w:szCs w:val="28"/>
        </w:rPr>
        <w:t>РП</w:t>
      </w:r>
      <w:r w:rsidR="00003725" w:rsidRPr="00B7648E">
        <w:rPr>
          <w:sz w:val="28"/>
          <w:szCs w:val="28"/>
        </w:rPr>
        <w:t xml:space="preserve">БАП – </w:t>
      </w:r>
      <w:r>
        <w:rPr>
          <w:sz w:val="28"/>
          <w:szCs w:val="28"/>
        </w:rPr>
        <w:t>папы 17,4, мамы 18</w:t>
      </w:r>
      <w:r w:rsidR="00003725" w:rsidRPr="00B7648E">
        <w:rPr>
          <w:sz w:val="28"/>
          <w:szCs w:val="28"/>
        </w:rPr>
        <w:t>;</w:t>
      </w:r>
    </w:p>
    <w:p w:rsidR="00003725" w:rsidRPr="00B7648E" w:rsidRDefault="0098491C" w:rsidP="00003725">
      <w:pPr>
        <w:pStyle w:val="ad"/>
        <w:numPr>
          <w:ilvl w:val="0"/>
          <w:numId w:val="23"/>
        </w:numPr>
        <w:spacing w:line="360" w:lineRule="auto"/>
        <w:jc w:val="both"/>
        <w:rPr>
          <w:sz w:val="28"/>
          <w:szCs w:val="28"/>
        </w:rPr>
      </w:pPr>
      <w:r>
        <w:rPr>
          <w:sz w:val="28"/>
          <w:szCs w:val="28"/>
        </w:rPr>
        <w:t>Социальная желательность (</w:t>
      </w:r>
      <w:r w:rsidR="00003725" w:rsidRPr="00B7648E">
        <w:rPr>
          <w:sz w:val="28"/>
          <w:szCs w:val="28"/>
        </w:rPr>
        <w:t xml:space="preserve">средние баллы): </w:t>
      </w:r>
      <w:r>
        <w:rPr>
          <w:sz w:val="28"/>
          <w:szCs w:val="28"/>
        </w:rPr>
        <w:t>РП</w:t>
      </w:r>
      <w:r w:rsidRPr="00B7648E">
        <w:rPr>
          <w:sz w:val="28"/>
          <w:szCs w:val="28"/>
        </w:rPr>
        <w:t>СА</w:t>
      </w:r>
      <w:r>
        <w:rPr>
          <w:sz w:val="28"/>
          <w:szCs w:val="28"/>
        </w:rPr>
        <w:t>П – папы 8,2</w:t>
      </w:r>
      <w:r w:rsidRPr="00B7648E">
        <w:rPr>
          <w:sz w:val="28"/>
          <w:szCs w:val="28"/>
        </w:rPr>
        <w:t>,</w:t>
      </w:r>
      <w:r>
        <w:rPr>
          <w:sz w:val="28"/>
          <w:szCs w:val="28"/>
        </w:rPr>
        <w:t xml:space="preserve"> мамы 8,2;</w:t>
      </w:r>
      <w:r w:rsidR="00AD49AD">
        <w:rPr>
          <w:sz w:val="28"/>
          <w:szCs w:val="28"/>
        </w:rPr>
        <w:t xml:space="preserve"> </w:t>
      </w:r>
      <w:r>
        <w:rPr>
          <w:sz w:val="28"/>
          <w:szCs w:val="28"/>
        </w:rPr>
        <w:t>РП</w:t>
      </w:r>
      <w:r w:rsidRPr="00B7648E">
        <w:rPr>
          <w:sz w:val="28"/>
          <w:szCs w:val="28"/>
        </w:rPr>
        <w:t xml:space="preserve">БАП – </w:t>
      </w:r>
      <w:r>
        <w:rPr>
          <w:sz w:val="28"/>
          <w:szCs w:val="28"/>
        </w:rPr>
        <w:t>папы 6,8, мамы 7,2</w:t>
      </w:r>
      <w:r w:rsidRPr="00B7648E">
        <w:rPr>
          <w:sz w:val="28"/>
          <w:szCs w:val="28"/>
        </w:rPr>
        <w:t>;</w:t>
      </w:r>
    </w:p>
    <w:p w:rsidR="00003725" w:rsidRPr="00B7648E" w:rsidRDefault="0098491C" w:rsidP="00003725">
      <w:pPr>
        <w:pStyle w:val="ad"/>
        <w:numPr>
          <w:ilvl w:val="0"/>
          <w:numId w:val="23"/>
        </w:numPr>
        <w:spacing w:line="360" w:lineRule="auto"/>
        <w:jc w:val="both"/>
        <w:rPr>
          <w:sz w:val="28"/>
          <w:szCs w:val="28"/>
        </w:rPr>
      </w:pPr>
      <w:r>
        <w:rPr>
          <w:sz w:val="28"/>
          <w:szCs w:val="28"/>
        </w:rPr>
        <w:t>Симбиоз</w:t>
      </w:r>
      <w:r w:rsidR="00003725" w:rsidRPr="00B7648E">
        <w:rPr>
          <w:sz w:val="28"/>
          <w:szCs w:val="28"/>
        </w:rPr>
        <w:t xml:space="preserve"> (средние баллы): </w:t>
      </w:r>
      <w:r>
        <w:rPr>
          <w:sz w:val="28"/>
          <w:szCs w:val="28"/>
        </w:rPr>
        <w:t>РП</w:t>
      </w:r>
      <w:r w:rsidRPr="00B7648E">
        <w:rPr>
          <w:sz w:val="28"/>
          <w:szCs w:val="28"/>
        </w:rPr>
        <w:t>СА</w:t>
      </w:r>
      <w:r>
        <w:rPr>
          <w:sz w:val="28"/>
          <w:szCs w:val="28"/>
        </w:rPr>
        <w:t>П – папы 6,2</w:t>
      </w:r>
      <w:r w:rsidRPr="00B7648E">
        <w:rPr>
          <w:sz w:val="28"/>
          <w:szCs w:val="28"/>
        </w:rPr>
        <w:t>,</w:t>
      </w:r>
      <w:r>
        <w:rPr>
          <w:sz w:val="28"/>
          <w:szCs w:val="28"/>
        </w:rPr>
        <w:t xml:space="preserve"> мамы 6;</w:t>
      </w:r>
      <w:r w:rsidR="00AD49AD">
        <w:rPr>
          <w:sz w:val="28"/>
          <w:szCs w:val="28"/>
        </w:rPr>
        <w:t xml:space="preserve"> </w:t>
      </w:r>
      <w:r>
        <w:rPr>
          <w:sz w:val="28"/>
          <w:szCs w:val="28"/>
        </w:rPr>
        <w:t>РП</w:t>
      </w:r>
      <w:r w:rsidRPr="00B7648E">
        <w:rPr>
          <w:sz w:val="28"/>
          <w:szCs w:val="28"/>
        </w:rPr>
        <w:t xml:space="preserve">БАП – </w:t>
      </w:r>
      <w:r>
        <w:rPr>
          <w:sz w:val="28"/>
          <w:szCs w:val="28"/>
        </w:rPr>
        <w:t>папы 5,4, мамы 5</w:t>
      </w:r>
      <w:r w:rsidRPr="00B7648E">
        <w:rPr>
          <w:sz w:val="28"/>
          <w:szCs w:val="28"/>
        </w:rPr>
        <w:t>;</w:t>
      </w:r>
    </w:p>
    <w:p w:rsidR="00003725" w:rsidRPr="00B7648E" w:rsidRDefault="0098491C" w:rsidP="00003725">
      <w:pPr>
        <w:pStyle w:val="ad"/>
        <w:numPr>
          <w:ilvl w:val="0"/>
          <w:numId w:val="23"/>
        </w:numPr>
        <w:spacing w:line="360" w:lineRule="auto"/>
        <w:jc w:val="both"/>
        <w:rPr>
          <w:sz w:val="28"/>
          <w:szCs w:val="28"/>
        </w:rPr>
      </w:pPr>
      <w:proofErr w:type="spellStart"/>
      <w:r>
        <w:rPr>
          <w:sz w:val="28"/>
          <w:szCs w:val="28"/>
        </w:rPr>
        <w:lastRenderedPageBreak/>
        <w:t>Гиперсоциализация</w:t>
      </w:r>
      <w:proofErr w:type="spellEnd"/>
      <w:r w:rsidR="00003725" w:rsidRPr="00B7648E">
        <w:rPr>
          <w:sz w:val="28"/>
          <w:szCs w:val="28"/>
        </w:rPr>
        <w:t xml:space="preserve"> (средние баллы): </w:t>
      </w:r>
      <w:r>
        <w:rPr>
          <w:sz w:val="28"/>
          <w:szCs w:val="28"/>
        </w:rPr>
        <w:t>РП</w:t>
      </w:r>
      <w:r w:rsidRPr="00B7648E">
        <w:rPr>
          <w:sz w:val="28"/>
          <w:szCs w:val="28"/>
        </w:rPr>
        <w:t>СА</w:t>
      </w:r>
      <w:r>
        <w:rPr>
          <w:sz w:val="28"/>
          <w:szCs w:val="28"/>
        </w:rPr>
        <w:t xml:space="preserve">П – папы </w:t>
      </w:r>
      <w:r w:rsidR="00E036CE">
        <w:rPr>
          <w:sz w:val="28"/>
          <w:szCs w:val="28"/>
        </w:rPr>
        <w:t>5,6</w:t>
      </w:r>
      <w:r w:rsidRPr="00B7648E">
        <w:rPr>
          <w:sz w:val="28"/>
          <w:szCs w:val="28"/>
        </w:rPr>
        <w:t>,</w:t>
      </w:r>
      <w:r>
        <w:rPr>
          <w:sz w:val="28"/>
          <w:szCs w:val="28"/>
        </w:rPr>
        <w:t xml:space="preserve"> мамы </w:t>
      </w:r>
      <w:r w:rsidR="00E036CE">
        <w:rPr>
          <w:sz w:val="28"/>
          <w:szCs w:val="28"/>
        </w:rPr>
        <w:t>5</w:t>
      </w:r>
      <w:r>
        <w:rPr>
          <w:sz w:val="28"/>
          <w:szCs w:val="28"/>
        </w:rPr>
        <w:t>,2;</w:t>
      </w:r>
      <w:r w:rsidR="00AD49AD">
        <w:rPr>
          <w:sz w:val="28"/>
          <w:szCs w:val="28"/>
        </w:rPr>
        <w:t xml:space="preserve"> </w:t>
      </w:r>
      <w:r>
        <w:rPr>
          <w:sz w:val="28"/>
          <w:szCs w:val="28"/>
        </w:rPr>
        <w:t>РП</w:t>
      </w:r>
      <w:r w:rsidRPr="00B7648E">
        <w:rPr>
          <w:sz w:val="28"/>
          <w:szCs w:val="28"/>
        </w:rPr>
        <w:t xml:space="preserve">БАП – </w:t>
      </w:r>
      <w:r>
        <w:rPr>
          <w:sz w:val="28"/>
          <w:szCs w:val="28"/>
        </w:rPr>
        <w:t xml:space="preserve">папы </w:t>
      </w:r>
      <w:r w:rsidR="00E036CE">
        <w:rPr>
          <w:sz w:val="28"/>
          <w:szCs w:val="28"/>
        </w:rPr>
        <w:t>3,6</w:t>
      </w:r>
      <w:r>
        <w:rPr>
          <w:sz w:val="28"/>
          <w:szCs w:val="28"/>
        </w:rPr>
        <w:t xml:space="preserve">, мамы </w:t>
      </w:r>
      <w:r w:rsidR="00E036CE">
        <w:rPr>
          <w:sz w:val="28"/>
          <w:szCs w:val="28"/>
        </w:rPr>
        <w:t>4,8</w:t>
      </w:r>
      <w:r w:rsidRPr="00B7648E">
        <w:rPr>
          <w:sz w:val="28"/>
          <w:szCs w:val="28"/>
        </w:rPr>
        <w:t>;</w:t>
      </w:r>
    </w:p>
    <w:p w:rsidR="00003725" w:rsidRPr="00B7648E" w:rsidRDefault="0098491C" w:rsidP="00003725">
      <w:pPr>
        <w:pStyle w:val="ad"/>
        <w:numPr>
          <w:ilvl w:val="0"/>
          <w:numId w:val="23"/>
        </w:numPr>
        <w:spacing w:line="360" w:lineRule="auto"/>
        <w:jc w:val="both"/>
        <w:rPr>
          <w:sz w:val="28"/>
          <w:szCs w:val="28"/>
        </w:rPr>
      </w:pPr>
      <w:proofErr w:type="spellStart"/>
      <w:r>
        <w:rPr>
          <w:sz w:val="28"/>
          <w:szCs w:val="28"/>
        </w:rPr>
        <w:t>Инфантилизация</w:t>
      </w:r>
      <w:proofErr w:type="spellEnd"/>
      <w:r w:rsidR="00003725" w:rsidRPr="00B7648E">
        <w:rPr>
          <w:sz w:val="28"/>
          <w:szCs w:val="28"/>
        </w:rPr>
        <w:t xml:space="preserve"> (средние баллы): </w:t>
      </w:r>
      <w:r>
        <w:rPr>
          <w:sz w:val="28"/>
          <w:szCs w:val="28"/>
        </w:rPr>
        <w:t>РП</w:t>
      </w:r>
      <w:r w:rsidRPr="00B7648E">
        <w:rPr>
          <w:sz w:val="28"/>
          <w:szCs w:val="28"/>
        </w:rPr>
        <w:t>СА</w:t>
      </w:r>
      <w:r>
        <w:rPr>
          <w:sz w:val="28"/>
          <w:szCs w:val="28"/>
        </w:rPr>
        <w:t xml:space="preserve">П – папы </w:t>
      </w:r>
      <w:r w:rsidR="00E036CE">
        <w:rPr>
          <w:sz w:val="28"/>
          <w:szCs w:val="28"/>
        </w:rPr>
        <w:t>6</w:t>
      </w:r>
      <w:r w:rsidRPr="00B7648E">
        <w:rPr>
          <w:sz w:val="28"/>
          <w:szCs w:val="28"/>
        </w:rPr>
        <w:t>,</w:t>
      </w:r>
      <w:r>
        <w:rPr>
          <w:sz w:val="28"/>
          <w:szCs w:val="28"/>
        </w:rPr>
        <w:t xml:space="preserve"> мамы </w:t>
      </w:r>
      <w:r w:rsidR="00E036CE">
        <w:rPr>
          <w:sz w:val="28"/>
          <w:szCs w:val="28"/>
        </w:rPr>
        <w:t>6</w:t>
      </w:r>
      <w:r>
        <w:rPr>
          <w:sz w:val="28"/>
          <w:szCs w:val="28"/>
        </w:rPr>
        <w:t>,2;</w:t>
      </w:r>
      <w:r w:rsidR="00AD49AD">
        <w:rPr>
          <w:sz w:val="28"/>
          <w:szCs w:val="28"/>
        </w:rPr>
        <w:t xml:space="preserve"> </w:t>
      </w:r>
      <w:r>
        <w:rPr>
          <w:sz w:val="28"/>
          <w:szCs w:val="28"/>
        </w:rPr>
        <w:t>РП</w:t>
      </w:r>
      <w:r w:rsidRPr="00B7648E">
        <w:rPr>
          <w:sz w:val="28"/>
          <w:szCs w:val="28"/>
        </w:rPr>
        <w:t xml:space="preserve">БАП – </w:t>
      </w:r>
      <w:r>
        <w:rPr>
          <w:sz w:val="28"/>
          <w:szCs w:val="28"/>
        </w:rPr>
        <w:t xml:space="preserve">папы </w:t>
      </w:r>
      <w:r w:rsidR="00E036CE">
        <w:rPr>
          <w:sz w:val="28"/>
          <w:szCs w:val="28"/>
        </w:rPr>
        <w:t>2,6</w:t>
      </w:r>
      <w:r>
        <w:rPr>
          <w:sz w:val="28"/>
          <w:szCs w:val="28"/>
        </w:rPr>
        <w:t xml:space="preserve">, мамы </w:t>
      </w:r>
      <w:r w:rsidR="00E036CE">
        <w:rPr>
          <w:sz w:val="28"/>
          <w:szCs w:val="28"/>
        </w:rPr>
        <w:t>2,4</w:t>
      </w:r>
      <w:r>
        <w:rPr>
          <w:sz w:val="28"/>
          <w:szCs w:val="28"/>
        </w:rPr>
        <w:t>.</w:t>
      </w:r>
    </w:p>
    <w:p w:rsidR="00003725" w:rsidRDefault="00003725" w:rsidP="00003725">
      <w:pPr>
        <w:spacing w:line="360" w:lineRule="auto"/>
        <w:ind w:firstLine="567"/>
        <w:jc w:val="both"/>
        <w:rPr>
          <w:sz w:val="28"/>
          <w:szCs w:val="28"/>
        </w:rPr>
      </w:pPr>
    </w:p>
    <w:p w:rsidR="00022A39" w:rsidRDefault="00022A39" w:rsidP="00D15269">
      <w:pPr>
        <w:spacing w:line="360" w:lineRule="auto"/>
        <w:ind w:firstLine="567"/>
        <w:jc w:val="both"/>
        <w:rPr>
          <w:sz w:val="28"/>
          <w:szCs w:val="28"/>
        </w:rPr>
      </w:pPr>
      <w:r>
        <w:rPr>
          <w:sz w:val="28"/>
          <w:szCs w:val="28"/>
        </w:rPr>
        <w:t xml:space="preserve">Родители агрессивных подростков </w:t>
      </w:r>
      <w:r w:rsidR="00003725">
        <w:rPr>
          <w:sz w:val="28"/>
          <w:szCs w:val="28"/>
        </w:rPr>
        <w:t xml:space="preserve"> (</w:t>
      </w:r>
      <w:r>
        <w:rPr>
          <w:sz w:val="28"/>
          <w:szCs w:val="28"/>
        </w:rPr>
        <w:t>РП</w:t>
      </w:r>
      <w:r w:rsidR="00003725">
        <w:rPr>
          <w:sz w:val="28"/>
          <w:szCs w:val="28"/>
        </w:rPr>
        <w:t xml:space="preserve">САП) показали высокий уровень итоговых результатов по следующим шкалам: </w:t>
      </w:r>
      <w:r w:rsidR="00D15269">
        <w:rPr>
          <w:sz w:val="28"/>
          <w:szCs w:val="28"/>
        </w:rPr>
        <w:t xml:space="preserve">отвержение, социальная желательность, симбиоз, </w:t>
      </w:r>
      <w:proofErr w:type="spellStart"/>
      <w:r w:rsidR="00D15269">
        <w:rPr>
          <w:sz w:val="28"/>
          <w:szCs w:val="28"/>
        </w:rPr>
        <w:t>гиперсоциализация</w:t>
      </w:r>
      <w:proofErr w:type="spellEnd"/>
      <w:r w:rsidR="00D15269">
        <w:rPr>
          <w:sz w:val="28"/>
          <w:szCs w:val="28"/>
        </w:rPr>
        <w:t xml:space="preserve"> и </w:t>
      </w:r>
      <w:proofErr w:type="spellStart"/>
      <w:r w:rsidR="00D15269">
        <w:rPr>
          <w:sz w:val="28"/>
          <w:szCs w:val="28"/>
        </w:rPr>
        <w:t>инфантилизация</w:t>
      </w:r>
      <w:proofErr w:type="spellEnd"/>
      <w:r w:rsidR="00D15269">
        <w:rPr>
          <w:sz w:val="28"/>
          <w:szCs w:val="28"/>
        </w:rPr>
        <w:t xml:space="preserve">. </w:t>
      </w:r>
      <w:r w:rsidR="00003725">
        <w:rPr>
          <w:sz w:val="28"/>
          <w:szCs w:val="28"/>
        </w:rPr>
        <w:t xml:space="preserve">Низкого уровня значений в этой выборке </w:t>
      </w:r>
      <w:r w:rsidR="00D15269">
        <w:rPr>
          <w:sz w:val="28"/>
          <w:szCs w:val="28"/>
        </w:rPr>
        <w:t xml:space="preserve">родителей </w:t>
      </w:r>
      <w:r w:rsidR="00003725">
        <w:rPr>
          <w:sz w:val="28"/>
          <w:szCs w:val="28"/>
        </w:rPr>
        <w:t xml:space="preserve">не выявлено. </w:t>
      </w:r>
    </w:p>
    <w:p w:rsidR="00F439A8" w:rsidRDefault="004E14BF" w:rsidP="006A5416">
      <w:pPr>
        <w:spacing w:line="360" w:lineRule="auto"/>
        <w:ind w:firstLine="567"/>
        <w:jc w:val="both"/>
        <w:rPr>
          <w:sz w:val="28"/>
          <w:szCs w:val="28"/>
        </w:rPr>
      </w:pPr>
      <w:proofErr w:type="gramStart"/>
      <w:r>
        <w:rPr>
          <w:sz w:val="28"/>
          <w:szCs w:val="28"/>
        </w:rPr>
        <w:t xml:space="preserve">Полученные результаты позволяют заключить, что такое поведение со стороны родителей как отвержение потребностей и желаний подростка, игнорирование его просьб и </w:t>
      </w:r>
      <w:r w:rsidR="0026459C">
        <w:rPr>
          <w:sz w:val="28"/>
          <w:szCs w:val="28"/>
        </w:rPr>
        <w:t xml:space="preserve">мнения </w:t>
      </w:r>
      <w:proofErr w:type="spellStart"/>
      <w:r>
        <w:rPr>
          <w:sz w:val="28"/>
          <w:szCs w:val="28"/>
        </w:rPr>
        <w:t>референтной</w:t>
      </w:r>
      <w:proofErr w:type="spellEnd"/>
      <w:r w:rsidR="006946A3">
        <w:rPr>
          <w:sz w:val="28"/>
          <w:szCs w:val="28"/>
        </w:rPr>
        <w:t xml:space="preserve"> </w:t>
      </w:r>
      <w:r w:rsidR="0026459C">
        <w:rPr>
          <w:sz w:val="28"/>
          <w:szCs w:val="28"/>
        </w:rPr>
        <w:t xml:space="preserve">для подростка </w:t>
      </w:r>
      <w:r>
        <w:rPr>
          <w:sz w:val="28"/>
          <w:szCs w:val="28"/>
        </w:rPr>
        <w:t xml:space="preserve">группы сверстников, следование повышенным требованиям соответствия социально приемлемому поведению, повышенный уровень контроля и </w:t>
      </w:r>
      <w:proofErr w:type="spellStart"/>
      <w:r>
        <w:rPr>
          <w:sz w:val="28"/>
          <w:szCs w:val="28"/>
        </w:rPr>
        <w:t>перевовлечение</w:t>
      </w:r>
      <w:proofErr w:type="spellEnd"/>
      <w:r>
        <w:rPr>
          <w:sz w:val="28"/>
          <w:szCs w:val="28"/>
        </w:rPr>
        <w:t xml:space="preserve"> в жизнь подростка, </w:t>
      </w:r>
      <w:r w:rsidR="0026459C">
        <w:rPr>
          <w:sz w:val="28"/>
          <w:szCs w:val="28"/>
        </w:rPr>
        <w:t xml:space="preserve">его </w:t>
      </w:r>
      <w:proofErr w:type="spellStart"/>
      <w:r w:rsidR="0026459C">
        <w:rPr>
          <w:sz w:val="28"/>
          <w:szCs w:val="28"/>
        </w:rPr>
        <w:t>перевключение</w:t>
      </w:r>
      <w:proofErr w:type="spellEnd"/>
      <w:r w:rsidR="0026459C">
        <w:rPr>
          <w:sz w:val="28"/>
          <w:szCs w:val="28"/>
        </w:rPr>
        <w:t xml:space="preserve"> во взрослую жизнь и желание считать маленьким и постоянно нуждающимся в поддержке способствуют усугублению формир</w:t>
      </w:r>
      <w:r w:rsidR="001A1038">
        <w:rPr>
          <w:sz w:val="28"/>
          <w:szCs w:val="28"/>
        </w:rPr>
        <w:t>ования адекватной</w:t>
      </w:r>
      <w:r w:rsidR="0026459C">
        <w:rPr>
          <w:sz w:val="28"/>
          <w:szCs w:val="28"/>
        </w:rPr>
        <w:t xml:space="preserve"> самооценки</w:t>
      </w:r>
      <w:proofErr w:type="gramEnd"/>
      <w:r w:rsidR="0026459C">
        <w:rPr>
          <w:sz w:val="28"/>
          <w:szCs w:val="28"/>
        </w:rPr>
        <w:t xml:space="preserve"> подростка, ограничивают его в получении собственного опыта социализации и приводят к утрате веры в свои силы. </w:t>
      </w:r>
    </w:p>
    <w:p w:rsidR="00F439A8" w:rsidRPr="003567BD" w:rsidRDefault="0026459C" w:rsidP="00F439A8">
      <w:pPr>
        <w:spacing w:line="360" w:lineRule="auto"/>
        <w:ind w:firstLine="567"/>
        <w:jc w:val="both"/>
        <w:rPr>
          <w:sz w:val="28"/>
          <w:szCs w:val="28"/>
          <w:lang w:eastAsia="ru-RU"/>
        </w:rPr>
      </w:pPr>
      <w:r>
        <w:rPr>
          <w:sz w:val="28"/>
          <w:szCs w:val="28"/>
        </w:rPr>
        <w:t xml:space="preserve">Такая комбинация родительских установок в отношении подростка </w:t>
      </w:r>
      <w:r w:rsidR="00F439A8">
        <w:rPr>
          <w:sz w:val="28"/>
          <w:szCs w:val="28"/>
        </w:rPr>
        <w:t xml:space="preserve">близка к характеристикам семей со средним и высоким </w:t>
      </w:r>
      <w:r w:rsidR="00F439A8">
        <w:rPr>
          <w:sz w:val="28"/>
          <w:szCs w:val="28"/>
          <w:lang w:eastAsia="ru-RU"/>
        </w:rPr>
        <w:t xml:space="preserve">уровнями </w:t>
      </w:r>
      <w:r w:rsidR="00F439A8" w:rsidRPr="00F439A8">
        <w:rPr>
          <w:sz w:val="28"/>
          <w:szCs w:val="28"/>
          <w:lang w:eastAsia="ru-RU"/>
        </w:rPr>
        <w:t>функционирования</w:t>
      </w:r>
      <w:r w:rsidR="00F439A8">
        <w:rPr>
          <w:sz w:val="28"/>
          <w:szCs w:val="28"/>
          <w:lang w:eastAsia="ru-RU"/>
        </w:rPr>
        <w:t>. В семьях этих типов возникает рас</w:t>
      </w:r>
      <w:r w:rsidR="00F439A8" w:rsidRPr="003567BD">
        <w:rPr>
          <w:sz w:val="28"/>
          <w:szCs w:val="28"/>
          <w:lang w:eastAsia="ru-RU"/>
        </w:rPr>
        <w:t xml:space="preserve">согласованность семейных отношений, отношение к подростку будет более пассивным, </w:t>
      </w:r>
      <w:r w:rsidR="00F439A8">
        <w:rPr>
          <w:sz w:val="28"/>
          <w:szCs w:val="28"/>
          <w:lang w:eastAsia="ru-RU"/>
        </w:rPr>
        <w:t xml:space="preserve">требования и ожидания в отношении подростка </w:t>
      </w:r>
      <w:proofErr w:type="gramStart"/>
      <w:r w:rsidR="00F439A8">
        <w:rPr>
          <w:sz w:val="28"/>
          <w:szCs w:val="28"/>
          <w:lang w:eastAsia="ru-RU"/>
        </w:rPr>
        <w:t>высокими</w:t>
      </w:r>
      <w:proofErr w:type="gramEnd"/>
      <w:r w:rsidR="001A1038">
        <w:rPr>
          <w:sz w:val="28"/>
          <w:szCs w:val="28"/>
          <w:lang w:eastAsia="ru-RU"/>
        </w:rPr>
        <w:t>,</w:t>
      </w:r>
      <w:r w:rsidR="00F439A8">
        <w:rPr>
          <w:sz w:val="28"/>
          <w:szCs w:val="28"/>
          <w:lang w:eastAsia="ru-RU"/>
        </w:rPr>
        <w:t xml:space="preserve"> и не всегда возможными в выполнении, </w:t>
      </w:r>
      <w:r w:rsidR="00F439A8" w:rsidRPr="003567BD">
        <w:rPr>
          <w:sz w:val="28"/>
          <w:szCs w:val="28"/>
          <w:lang w:eastAsia="ru-RU"/>
        </w:rPr>
        <w:t>взаимоотношения родителей с подростком часто проходят в режиме сосуществования</w:t>
      </w:r>
      <w:r w:rsidR="00F439A8">
        <w:rPr>
          <w:sz w:val="28"/>
          <w:szCs w:val="28"/>
          <w:lang w:eastAsia="ru-RU"/>
        </w:rPr>
        <w:t xml:space="preserve"> или сверх требовательности</w:t>
      </w:r>
      <w:r w:rsidR="00F439A8" w:rsidRPr="003567BD">
        <w:rPr>
          <w:sz w:val="28"/>
          <w:szCs w:val="28"/>
          <w:lang w:eastAsia="ru-RU"/>
        </w:rPr>
        <w:t xml:space="preserve">, авторитет родителей часто отсутствует, дети проявляют упрямство, лицемерие и лень. </w:t>
      </w:r>
      <w:r w:rsidR="00F439A8">
        <w:rPr>
          <w:sz w:val="28"/>
          <w:szCs w:val="28"/>
          <w:lang w:eastAsia="ru-RU"/>
        </w:rPr>
        <w:t xml:space="preserve">Для родителей таких типов семей становится важным </w:t>
      </w:r>
      <w:r w:rsidR="00F439A8" w:rsidRPr="003567BD">
        <w:rPr>
          <w:sz w:val="28"/>
          <w:szCs w:val="28"/>
          <w:lang w:eastAsia="ru-RU"/>
        </w:rPr>
        <w:t xml:space="preserve">выяснение отношений с подростком через </w:t>
      </w:r>
      <w:r w:rsidR="00F439A8">
        <w:rPr>
          <w:sz w:val="28"/>
          <w:szCs w:val="28"/>
          <w:lang w:eastAsia="ru-RU"/>
        </w:rPr>
        <w:t xml:space="preserve">постоянные </w:t>
      </w:r>
      <w:r w:rsidR="00F439A8" w:rsidRPr="003567BD">
        <w:rPr>
          <w:sz w:val="28"/>
          <w:szCs w:val="28"/>
          <w:lang w:eastAsia="ru-RU"/>
        </w:rPr>
        <w:t xml:space="preserve">конфликты, </w:t>
      </w:r>
      <w:r w:rsidR="00F439A8">
        <w:rPr>
          <w:sz w:val="28"/>
          <w:szCs w:val="28"/>
          <w:lang w:eastAsia="ru-RU"/>
        </w:rPr>
        <w:t xml:space="preserve">для родителей подростки </w:t>
      </w:r>
      <w:r w:rsidR="00F439A8">
        <w:rPr>
          <w:sz w:val="28"/>
          <w:szCs w:val="28"/>
          <w:lang w:eastAsia="ru-RU"/>
        </w:rPr>
        <w:lastRenderedPageBreak/>
        <w:t>представляются</w:t>
      </w:r>
      <w:r w:rsidR="00F439A8" w:rsidRPr="003567BD">
        <w:rPr>
          <w:sz w:val="28"/>
          <w:szCs w:val="28"/>
          <w:lang w:eastAsia="ru-RU"/>
        </w:rPr>
        <w:t xml:space="preserve"> трудными, не управляемыми, </w:t>
      </w:r>
      <w:r w:rsidR="00F439A8">
        <w:rPr>
          <w:sz w:val="28"/>
          <w:szCs w:val="28"/>
          <w:lang w:eastAsia="ru-RU"/>
        </w:rPr>
        <w:t xml:space="preserve">пропадает </w:t>
      </w:r>
      <w:r w:rsidR="00F439A8" w:rsidRPr="003567BD">
        <w:rPr>
          <w:sz w:val="28"/>
          <w:szCs w:val="28"/>
          <w:lang w:eastAsia="ru-RU"/>
        </w:rPr>
        <w:t xml:space="preserve">близость и доверительные отношения  с подростком, взаимопонимание и взаимовыручка, интерес к мыслям и желаниям ребенка. </w:t>
      </w:r>
      <w:r w:rsidR="00F439A8">
        <w:rPr>
          <w:sz w:val="28"/>
          <w:szCs w:val="28"/>
          <w:lang w:eastAsia="ru-RU"/>
        </w:rPr>
        <w:t xml:space="preserve">В такой системе </w:t>
      </w:r>
      <w:r w:rsidR="00C17A5A">
        <w:rPr>
          <w:sz w:val="28"/>
          <w:szCs w:val="28"/>
          <w:lang w:eastAsia="ru-RU"/>
        </w:rPr>
        <w:t>отношений основной</w:t>
      </w:r>
      <w:r w:rsidR="00015EE0">
        <w:rPr>
          <w:sz w:val="28"/>
          <w:szCs w:val="28"/>
          <w:lang w:eastAsia="ru-RU"/>
        </w:rPr>
        <w:t xml:space="preserve"> </w:t>
      </w:r>
      <w:r w:rsidR="00F439A8" w:rsidRPr="003567BD">
        <w:rPr>
          <w:sz w:val="28"/>
          <w:szCs w:val="28"/>
          <w:lang w:eastAsia="ru-RU"/>
        </w:rPr>
        <w:t xml:space="preserve">в воспитании </w:t>
      </w:r>
      <w:r w:rsidR="00F439A8">
        <w:rPr>
          <w:sz w:val="28"/>
          <w:szCs w:val="28"/>
          <w:lang w:eastAsia="ru-RU"/>
        </w:rPr>
        <w:t xml:space="preserve">подростка </w:t>
      </w:r>
      <w:r w:rsidR="00F439A8" w:rsidRPr="003567BD">
        <w:rPr>
          <w:sz w:val="28"/>
          <w:szCs w:val="28"/>
          <w:lang w:eastAsia="ru-RU"/>
        </w:rPr>
        <w:t xml:space="preserve">становится </w:t>
      </w:r>
      <w:r w:rsidR="00F439A8">
        <w:rPr>
          <w:sz w:val="28"/>
          <w:szCs w:val="28"/>
          <w:lang w:eastAsia="ru-RU"/>
        </w:rPr>
        <w:t xml:space="preserve">установка </w:t>
      </w:r>
      <w:r w:rsidR="00F439A8" w:rsidRPr="003567BD">
        <w:rPr>
          <w:sz w:val="28"/>
          <w:szCs w:val="28"/>
          <w:lang w:eastAsia="ru-RU"/>
        </w:rPr>
        <w:t xml:space="preserve">на хорошее и приемлемое в социуме поведение подростка, результаты обучения в школе. В результате семья как вызывает агрессивное поведение подростка, так и закрепляет его. </w:t>
      </w:r>
    </w:p>
    <w:p w:rsidR="00C17A5A" w:rsidRDefault="00C17A5A" w:rsidP="00C17A5A">
      <w:pPr>
        <w:spacing w:line="360" w:lineRule="auto"/>
        <w:ind w:firstLine="567"/>
        <w:jc w:val="both"/>
        <w:rPr>
          <w:sz w:val="28"/>
          <w:szCs w:val="28"/>
        </w:rPr>
      </w:pPr>
      <w:r>
        <w:rPr>
          <w:sz w:val="28"/>
          <w:szCs w:val="28"/>
        </w:rPr>
        <w:t xml:space="preserve">Родители не агрессивных подростков  (РПБАП) показали высокий уровень итоговых результатов по следующим шкалам: социальная желательность, симбиоз и низкие показатели по шкале </w:t>
      </w:r>
      <w:proofErr w:type="spellStart"/>
      <w:r>
        <w:rPr>
          <w:sz w:val="28"/>
          <w:szCs w:val="28"/>
        </w:rPr>
        <w:t>инфантилизация</w:t>
      </w:r>
      <w:proofErr w:type="spellEnd"/>
      <w:r>
        <w:rPr>
          <w:sz w:val="28"/>
          <w:szCs w:val="28"/>
        </w:rPr>
        <w:t xml:space="preserve">. </w:t>
      </w:r>
      <w:r w:rsidR="00146F71">
        <w:rPr>
          <w:sz w:val="28"/>
          <w:szCs w:val="28"/>
        </w:rPr>
        <w:t xml:space="preserve">Низкие значения соответствуют шкале </w:t>
      </w:r>
      <w:proofErr w:type="spellStart"/>
      <w:r w:rsidR="00146F71">
        <w:rPr>
          <w:sz w:val="28"/>
          <w:szCs w:val="28"/>
        </w:rPr>
        <w:t>инфантилизация</w:t>
      </w:r>
      <w:proofErr w:type="spellEnd"/>
      <w:r w:rsidR="00146F71">
        <w:rPr>
          <w:sz w:val="28"/>
          <w:szCs w:val="28"/>
        </w:rPr>
        <w:t xml:space="preserve">. Это позволяет </w:t>
      </w:r>
      <w:proofErr w:type="gramStart"/>
      <w:r w:rsidR="00146F71">
        <w:rPr>
          <w:sz w:val="28"/>
          <w:szCs w:val="28"/>
        </w:rPr>
        <w:t>заключить</w:t>
      </w:r>
      <w:proofErr w:type="gramEnd"/>
      <w:r w:rsidR="00146F71">
        <w:rPr>
          <w:sz w:val="28"/>
          <w:szCs w:val="28"/>
        </w:rPr>
        <w:t xml:space="preserve"> что для родителей не агрессивных подростков будет важна установка в восприятии детей как самостоятельных, а в случаях затруднений подростки могут обращаться за помощью к взрослым и получать необходимую помощь. </w:t>
      </w:r>
    </w:p>
    <w:p w:rsidR="00F439A8" w:rsidRPr="003567BD" w:rsidRDefault="00C17A5A" w:rsidP="001A1038">
      <w:pPr>
        <w:spacing w:line="360" w:lineRule="auto"/>
        <w:ind w:firstLine="567"/>
        <w:jc w:val="both"/>
        <w:rPr>
          <w:sz w:val="28"/>
          <w:szCs w:val="28"/>
          <w:lang w:eastAsia="ru-RU"/>
        </w:rPr>
      </w:pPr>
      <w:r>
        <w:rPr>
          <w:sz w:val="28"/>
          <w:szCs w:val="28"/>
        </w:rPr>
        <w:t xml:space="preserve">Такое сочетание показателей близко к описанию здоровых и </w:t>
      </w:r>
      <w:r w:rsidR="007C12C0">
        <w:rPr>
          <w:sz w:val="28"/>
          <w:szCs w:val="28"/>
        </w:rPr>
        <w:t>оптимальных</w:t>
      </w:r>
      <w:r>
        <w:rPr>
          <w:sz w:val="28"/>
          <w:szCs w:val="28"/>
        </w:rPr>
        <w:t xml:space="preserve"> отношений родителей с подростком, когда члены семьи </w:t>
      </w:r>
      <w:r w:rsidR="001A1038">
        <w:rPr>
          <w:sz w:val="28"/>
          <w:szCs w:val="28"/>
        </w:rPr>
        <w:t xml:space="preserve">осуществляют </w:t>
      </w:r>
      <w:r w:rsidR="001A1038">
        <w:rPr>
          <w:sz w:val="28"/>
          <w:szCs w:val="28"/>
          <w:lang w:eastAsia="ru-RU"/>
        </w:rPr>
        <w:t xml:space="preserve">контакты </w:t>
      </w:r>
      <w:r w:rsidR="00F439A8" w:rsidRPr="003567BD">
        <w:rPr>
          <w:sz w:val="28"/>
          <w:szCs w:val="28"/>
          <w:lang w:eastAsia="ru-RU"/>
        </w:rPr>
        <w:t xml:space="preserve">с подростком на основе взаимопонимания, уважении, заботе друг о друге, доброжелательности. </w:t>
      </w:r>
      <w:r w:rsidR="001A1038">
        <w:rPr>
          <w:sz w:val="28"/>
          <w:szCs w:val="28"/>
          <w:lang w:eastAsia="ru-RU"/>
        </w:rPr>
        <w:t xml:space="preserve">Конфликты решаются легко, следуя привычным и понятным правилам всем членам семьи. Для членов семьи этого типа характерно систематичное и глубокое общение за пределами семьи с целью последующей социализации подростков, где они часто бывают: </w:t>
      </w:r>
      <w:r w:rsidR="00F439A8" w:rsidRPr="003567BD">
        <w:rPr>
          <w:sz w:val="28"/>
          <w:szCs w:val="28"/>
          <w:lang w:eastAsia="ru-RU"/>
        </w:rPr>
        <w:t xml:space="preserve">школой и руководителями дополнительных занятий, куда </w:t>
      </w:r>
      <w:r w:rsidR="001A1038">
        <w:rPr>
          <w:sz w:val="28"/>
          <w:szCs w:val="28"/>
          <w:lang w:eastAsia="ru-RU"/>
        </w:rPr>
        <w:t xml:space="preserve">часто </w:t>
      </w:r>
      <w:r w:rsidR="00F439A8" w:rsidRPr="003567BD">
        <w:rPr>
          <w:sz w:val="28"/>
          <w:szCs w:val="28"/>
          <w:lang w:eastAsia="ru-RU"/>
        </w:rPr>
        <w:t>ходят подростки.</w:t>
      </w:r>
    </w:p>
    <w:p w:rsidR="001A1038" w:rsidRDefault="001A1038" w:rsidP="001A1038">
      <w:pPr>
        <w:spacing w:line="360" w:lineRule="auto"/>
        <w:ind w:firstLine="567"/>
        <w:jc w:val="both"/>
        <w:rPr>
          <w:sz w:val="28"/>
          <w:szCs w:val="28"/>
        </w:rPr>
      </w:pPr>
      <w:r>
        <w:rPr>
          <w:sz w:val="28"/>
          <w:szCs w:val="28"/>
        </w:rPr>
        <w:t xml:space="preserve">В исследовании вариантов взаимодействий подростков с родителями по </w:t>
      </w:r>
      <w:r w:rsidRPr="000813CB">
        <w:rPr>
          <w:sz w:val="28"/>
          <w:szCs w:val="28"/>
          <w:lang w:eastAsia="ru-RU"/>
        </w:rPr>
        <w:t xml:space="preserve">опроснику </w:t>
      </w:r>
      <w:r w:rsidRPr="002C6E96">
        <w:rPr>
          <w:sz w:val="28"/>
          <w:szCs w:val="28"/>
          <w:lang w:eastAsia="ru-RU"/>
        </w:rPr>
        <w:t xml:space="preserve">родительского отношения (А.Я. Варга, В.В. </w:t>
      </w:r>
      <w:proofErr w:type="spellStart"/>
      <w:r w:rsidRPr="002C6E96">
        <w:rPr>
          <w:sz w:val="28"/>
          <w:szCs w:val="28"/>
          <w:lang w:eastAsia="ru-RU"/>
        </w:rPr>
        <w:t>Столин</w:t>
      </w:r>
      <w:proofErr w:type="spellEnd"/>
      <w:r w:rsidRPr="002C6E96">
        <w:rPr>
          <w:sz w:val="28"/>
          <w:szCs w:val="28"/>
          <w:lang w:eastAsia="ru-RU"/>
        </w:rPr>
        <w:t>)</w:t>
      </w:r>
      <w:r>
        <w:rPr>
          <w:sz w:val="28"/>
          <w:szCs w:val="28"/>
        </w:rPr>
        <w:t>, можно сделать ряд выводов:</w:t>
      </w:r>
    </w:p>
    <w:p w:rsidR="001A1038" w:rsidRDefault="001A1038" w:rsidP="001A1038">
      <w:pPr>
        <w:pStyle w:val="ad"/>
        <w:numPr>
          <w:ilvl w:val="0"/>
          <w:numId w:val="24"/>
        </w:numPr>
        <w:spacing w:line="360" w:lineRule="auto"/>
        <w:jc w:val="both"/>
        <w:rPr>
          <w:sz w:val="28"/>
          <w:szCs w:val="28"/>
        </w:rPr>
      </w:pPr>
      <w:r w:rsidRPr="00541837">
        <w:rPr>
          <w:sz w:val="28"/>
          <w:szCs w:val="28"/>
        </w:rPr>
        <w:t xml:space="preserve">Образованные две группы: </w:t>
      </w:r>
      <w:r>
        <w:rPr>
          <w:sz w:val="28"/>
          <w:szCs w:val="28"/>
          <w:lang w:eastAsia="ru-RU"/>
        </w:rPr>
        <w:t xml:space="preserve">родители подростков с агрессивным поведением (РПСАП) и родители подростков без агрессивного </w:t>
      </w:r>
      <w:r>
        <w:rPr>
          <w:sz w:val="28"/>
          <w:szCs w:val="28"/>
          <w:lang w:eastAsia="ru-RU"/>
        </w:rPr>
        <w:lastRenderedPageBreak/>
        <w:t xml:space="preserve">поведения (РПБАП) </w:t>
      </w:r>
      <w:r w:rsidRPr="001A1038">
        <w:rPr>
          <w:sz w:val="28"/>
          <w:szCs w:val="28"/>
        </w:rPr>
        <w:t xml:space="preserve">показывают различные баллы в составляющих </w:t>
      </w:r>
      <w:r>
        <w:rPr>
          <w:sz w:val="28"/>
          <w:szCs w:val="28"/>
        </w:rPr>
        <w:t xml:space="preserve">родительского отношения к подростку. </w:t>
      </w:r>
    </w:p>
    <w:p w:rsidR="001A1038" w:rsidRDefault="001A1038" w:rsidP="001A1038">
      <w:pPr>
        <w:pStyle w:val="ad"/>
        <w:numPr>
          <w:ilvl w:val="0"/>
          <w:numId w:val="24"/>
        </w:numPr>
        <w:spacing w:line="360" w:lineRule="auto"/>
        <w:jc w:val="both"/>
        <w:rPr>
          <w:sz w:val="28"/>
          <w:szCs w:val="28"/>
        </w:rPr>
      </w:pPr>
      <w:r>
        <w:rPr>
          <w:sz w:val="28"/>
          <w:szCs w:val="28"/>
        </w:rPr>
        <w:t xml:space="preserve">У родителей </w:t>
      </w:r>
      <w:r>
        <w:rPr>
          <w:sz w:val="28"/>
          <w:szCs w:val="28"/>
          <w:lang w:eastAsia="ru-RU"/>
        </w:rPr>
        <w:t xml:space="preserve">подростков с агрессивным поведением (РПСАП) выявлены </w:t>
      </w:r>
      <w:r>
        <w:rPr>
          <w:sz w:val="28"/>
          <w:szCs w:val="28"/>
        </w:rPr>
        <w:t xml:space="preserve">характеристики семей со средним и высоким </w:t>
      </w:r>
      <w:r>
        <w:rPr>
          <w:sz w:val="28"/>
          <w:szCs w:val="28"/>
          <w:lang w:eastAsia="ru-RU"/>
        </w:rPr>
        <w:t xml:space="preserve">уровнями </w:t>
      </w:r>
      <w:r w:rsidRPr="00F439A8">
        <w:rPr>
          <w:sz w:val="28"/>
          <w:szCs w:val="28"/>
          <w:lang w:eastAsia="ru-RU"/>
        </w:rPr>
        <w:t>функционирования</w:t>
      </w:r>
      <w:r>
        <w:rPr>
          <w:sz w:val="28"/>
          <w:szCs w:val="28"/>
          <w:lang w:eastAsia="ru-RU"/>
        </w:rPr>
        <w:t>.</w:t>
      </w:r>
    </w:p>
    <w:p w:rsidR="001A1038" w:rsidRPr="00B311CF" w:rsidRDefault="001A1038" w:rsidP="00B311CF">
      <w:pPr>
        <w:pStyle w:val="ad"/>
        <w:numPr>
          <w:ilvl w:val="0"/>
          <w:numId w:val="24"/>
        </w:numPr>
        <w:spacing w:line="360" w:lineRule="auto"/>
        <w:jc w:val="both"/>
        <w:rPr>
          <w:sz w:val="28"/>
          <w:szCs w:val="28"/>
        </w:rPr>
      </w:pPr>
      <w:r>
        <w:rPr>
          <w:sz w:val="28"/>
          <w:szCs w:val="28"/>
        </w:rPr>
        <w:t xml:space="preserve">У родителей </w:t>
      </w:r>
      <w:r>
        <w:rPr>
          <w:sz w:val="28"/>
          <w:szCs w:val="28"/>
          <w:lang w:eastAsia="ru-RU"/>
        </w:rPr>
        <w:t xml:space="preserve">подростков без агрессивного поведения (РПБАП) выявлены </w:t>
      </w:r>
      <w:r>
        <w:rPr>
          <w:sz w:val="28"/>
          <w:szCs w:val="28"/>
        </w:rPr>
        <w:t xml:space="preserve">характеристики семей со </w:t>
      </w:r>
      <w:r w:rsidR="00B311CF">
        <w:rPr>
          <w:sz w:val="28"/>
          <w:szCs w:val="28"/>
        </w:rPr>
        <w:t xml:space="preserve">здоровыми и оптимальными отношениями родителей с подростком. </w:t>
      </w:r>
    </w:p>
    <w:p w:rsidR="001A1038" w:rsidRDefault="001A1038" w:rsidP="001A1038">
      <w:pPr>
        <w:spacing w:line="360" w:lineRule="auto"/>
        <w:ind w:firstLine="708"/>
        <w:jc w:val="both"/>
        <w:rPr>
          <w:sz w:val="28"/>
          <w:szCs w:val="28"/>
        </w:rPr>
      </w:pPr>
      <w:r w:rsidRPr="00912F4A">
        <w:rPr>
          <w:sz w:val="28"/>
          <w:szCs w:val="28"/>
        </w:rPr>
        <w:t>По итогам анализа конечных результатов</w:t>
      </w:r>
      <w:r w:rsidR="00015EE0">
        <w:rPr>
          <w:sz w:val="28"/>
          <w:szCs w:val="28"/>
        </w:rPr>
        <w:t xml:space="preserve"> </w:t>
      </w:r>
      <w:r w:rsidR="00B311CF">
        <w:rPr>
          <w:sz w:val="28"/>
          <w:szCs w:val="28"/>
        </w:rPr>
        <w:t xml:space="preserve">родителей </w:t>
      </w:r>
      <w:r>
        <w:rPr>
          <w:sz w:val="28"/>
          <w:szCs w:val="28"/>
        </w:rPr>
        <w:t xml:space="preserve">подростков </w:t>
      </w:r>
      <w:r>
        <w:rPr>
          <w:sz w:val="28"/>
          <w:szCs w:val="28"/>
          <w:lang w:eastAsia="ru-RU"/>
        </w:rPr>
        <w:t>с выраженной склонностью к агрессивному поведению (</w:t>
      </w:r>
      <w:r w:rsidR="00B311CF">
        <w:rPr>
          <w:sz w:val="28"/>
          <w:szCs w:val="28"/>
          <w:lang w:eastAsia="ru-RU"/>
        </w:rPr>
        <w:t>РП</w:t>
      </w:r>
      <w:r>
        <w:rPr>
          <w:sz w:val="28"/>
          <w:szCs w:val="28"/>
          <w:lang w:eastAsia="ru-RU"/>
        </w:rPr>
        <w:t xml:space="preserve">САП) и </w:t>
      </w:r>
      <w:r w:rsidR="00B311CF">
        <w:rPr>
          <w:sz w:val="28"/>
          <w:szCs w:val="28"/>
          <w:lang w:eastAsia="ru-RU"/>
        </w:rPr>
        <w:t xml:space="preserve">родителей </w:t>
      </w:r>
      <w:r>
        <w:rPr>
          <w:sz w:val="28"/>
          <w:szCs w:val="28"/>
          <w:lang w:eastAsia="ru-RU"/>
        </w:rPr>
        <w:t>подростков без склонности к проявлению выраженного агрессивного поведения (</w:t>
      </w:r>
      <w:r w:rsidR="00B311CF">
        <w:rPr>
          <w:sz w:val="28"/>
          <w:szCs w:val="28"/>
          <w:lang w:eastAsia="ru-RU"/>
        </w:rPr>
        <w:t>РП</w:t>
      </w:r>
      <w:r>
        <w:rPr>
          <w:sz w:val="28"/>
          <w:szCs w:val="28"/>
          <w:lang w:eastAsia="ru-RU"/>
        </w:rPr>
        <w:t>БАП)</w:t>
      </w:r>
      <w:r>
        <w:rPr>
          <w:sz w:val="28"/>
          <w:szCs w:val="28"/>
        </w:rPr>
        <w:t xml:space="preserve">, установлено, что преобладают средние и высокие показатели по опроснику. </w:t>
      </w:r>
    </w:p>
    <w:p w:rsidR="00566AC8" w:rsidRDefault="00566AC8" w:rsidP="00566AC8">
      <w:pPr>
        <w:spacing w:line="360" w:lineRule="auto"/>
        <w:ind w:firstLine="708"/>
        <w:jc w:val="both"/>
        <w:rPr>
          <w:sz w:val="28"/>
          <w:szCs w:val="28"/>
        </w:rPr>
      </w:pPr>
      <w:r>
        <w:rPr>
          <w:sz w:val="28"/>
          <w:szCs w:val="28"/>
        </w:rPr>
        <w:t xml:space="preserve">Результаты экспериментального исследования полностью подтвердили основную гипотезу о том, что </w:t>
      </w:r>
      <w:r w:rsidRPr="00642DE4">
        <w:rPr>
          <w:sz w:val="28"/>
          <w:szCs w:val="28"/>
        </w:rPr>
        <w:t xml:space="preserve">существует взаимосвязь </w:t>
      </w:r>
      <w:r>
        <w:rPr>
          <w:sz w:val="28"/>
          <w:szCs w:val="28"/>
        </w:rPr>
        <w:t>типа семьи и агрессивного поведения в подростковом возрасте.</w:t>
      </w:r>
    </w:p>
    <w:p w:rsidR="00566AC8" w:rsidRDefault="00566AC8" w:rsidP="00566AC8">
      <w:pPr>
        <w:spacing w:line="360" w:lineRule="auto"/>
        <w:ind w:firstLine="708"/>
        <w:jc w:val="both"/>
        <w:rPr>
          <w:sz w:val="28"/>
          <w:szCs w:val="28"/>
        </w:rPr>
      </w:pPr>
      <w:r>
        <w:rPr>
          <w:sz w:val="28"/>
          <w:szCs w:val="28"/>
        </w:rPr>
        <w:t xml:space="preserve">Действительно, результаты </w:t>
      </w:r>
      <w:r>
        <w:rPr>
          <w:sz w:val="28"/>
          <w:szCs w:val="28"/>
          <w:lang w:eastAsia="ru-RU"/>
        </w:rPr>
        <w:t>опросника</w:t>
      </w:r>
      <w:r w:rsidR="00E658EB">
        <w:rPr>
          <w:sz w:val="28"/>
          <w:szCs w:val="28"/>
          <w:lang w:eastAsia="ru-RU"/>
        </w:rPr>
        <w:t xml:space="preserve"> </w:t>
      </w:r>
      <w:r w:rsidRPr="002C6E96">
        <w:rPr>
          <w:sz w:val="28"/>
          <w:szCs w:val="28"/>
          <w:lang w:eastAsia="ru-RU"/>
        </w:rPr>
        <w:t xml:space="preserve">родительского отношения (А.Я. Варга, В.В. </w:t>
      </w:r>
      <w:proofErr w:type="spellStart"/>
      <w:r w:rsidRPr="002C6E96">
        <w:rPr>
          <w:sz w:val="28"/>
          <w:szCs w:val="28"/>
          <w:lang w:eastAsia="ru-RU"/>
        </w:rPr>
        <w:t>Столин</w:t>
      </w:r>
      <w:proofErr w:type="spellEnd"/>
      <w:r w:rsidRPr="002C6E96">
        <w:rPr>
          <w:sz w:val="28"/>
          <w:szCs w:val="28"/>
          <w:lang w:eastAsia="ru-RU"/>
        </w:rPr>
        <w:t>)</w:t>
      </w:r>
      <w:r>
        <w:rPr>
          <w:sz w:val="28"/>
          <w:szCs w:val="28"/>
        </w:rPr>
        <w:t xml:space="preserve">, позволили установить связь родительского отношения с психологическими компонентами, вызывающими агрессивное поведение подростков 11-13 лет. Такими компонентами можно назвать: отвержение, повышенное следование социальной желательности поведения подростка, симбиоз, </w:t>
      </w:r>
      <w:proofErr w:type="spellStart"/>
      <w:r>
        <w:rPr>
          <w:sz w:val="28"/>
          <w:szCs w:val="28"/>
        </w:rPr>
        <w:t>гиперсоциализацию</w:t>
      </w:r>
      <w:proofErr w:type="spellEnd"/>
      <w:r>
        <w:rPr>
          <w:sz w:val="28"/>
          <w:szCs w:val="28"/>
        </w:rPr>
        <w:t xml:space="preserve"> и </w:t>
      </w:r>
      <w:proofErr w:type="spellStart"/>
      <w:r>
        <w:rPr>
          <w:sz w:val="28"/>
          <w:szCs w:val="28"/>
        </w:rPr>
        <w:t>инфантилизацию</w:t>
      </w:r>
      <w:r w:rsidR="00A77AEA">
        <w:rPr>
          <w:sz w:val="28"/>
          <w:szCs w:val="28"/>
        </w:rPr>
        <w:t>в</w:t>
      </w:r>
      <w:proofErr w:type="spellEnd"/>
      <w:r w:rsidR="00A77AEA">
        <w:rPr>
          <w:sz w:val="28"/>
          <w:szCs w:val="28"/>
        </w:rPr>
        <w:t xml:space="preserve"> восприятии подростка со стороны родителей</w:t>
      </w:r>
      <w:r>
        <w:rPr>
          <w:sz w:val="28"/>
          <w:szCs w:val="28"/>
        </w:rPr>
        <w:t>.</w:t>
      </w:r>
    </w:p>
    <w:p w:rsidR="00566AC8" w:rsidRDefault="00A77AEA" w:rsidP="00A77AEA">
      <w:pPr>
        <w:spacing w:line="360" w:lineRule="auto"/>
        <w:ind w:firstLine="708"/>
        <w:jc w:val="both"/>
        <w:rPr>
          <w:sz w:val="28"/>
          <w:szCs w:val="28"/>
        </w:rPr>
      </w:pPr>
      <w:r>
        <w:rPr>
          <w:sz w:val="28"/>
          <w:szCs w:val="28"/>
        </w:rPr>
        <w:t xml:space="preserve">Другие части гипотезы также нашли свое подтверждение, а именно: </w:t>
      </w:r>
      <w:r w:rsidR="00566AC8">
        <w:rPr>
          <w:sz w:val="28"/>
          <w:szCs w:val="28"/>
        </w:rPr>
        <w:t>родительское отношение может влиять на психологические особенности проявления агрессивного поведения у подростков в возрасте 11-</w:t>
      </w:r>
      <w:r>
        <w:rPr>
          <w:sz w:val="28"/>
          <w:szCs w:val="28"/>
        </w:rPr>
        <w:t xml:space="preserve">13 лет. Вариантами поведения родителей, не вызывающими явно выраженное агрессивное поведение подростков можно назвать следующие: социальная желательность, симбиоз и низкие показатели по шкале </w:t>
      </w:r>
      <w:proofErr w:type="spellStart"/>
      <w:r>
        <w:rPr>
          <w:sz w:val="28"/>
          <w:szCs w:val="28"/>
        </w:rPr>
        <w:t>инфантилизация</w:t>
      </w:r>
      <w:proofErr w:type="spellEnd"/>
      <w:r>
        <w:rPr>
          <w:sz w:val="28"/>
          <w:szCs w:val="28"/>
        </w:rPr>
        <w:t>.</w:t>
      </w:r>
    </w:p>
    <w:p w:rsidR="00A77AEA" w:rsidRDefault="00A77AEA" w:rsidP="00A77AEA">
      <w:pPr>
        <w:spacing w:line="360" w:lineRule="auto"/>
        <w:ind w:firstLine="708"/>
        <w:jc w:val="both"/>
        <w:rPr>
          <w:sz w:val="28"/>
          <w:szCs w:val="28"/>
        </w:rPr>
      </w:pPr>
      <w:r>
        <w:rPr>
          <w:sz w:val="28"/>
          <w:szCs w:val="28"/>
        </w:rPr>
        <w:lastRenderedPageBreak/>
        <w:t xml:space="preserve">Такая часть гипотезы как - </w:t>
      </w:r>
      <w:r w:rsidR="00566AC8">
        <w:rPr>
          <w:sz w:val="28"/>
          <w:szCs w:val="28"/>
        </w:rPr>
        <w:t xml:space="preserve"> родители подростков склонных к проявлению агрессивного поведения чаще </w:t>
      </w:r>
      <w:proofErr w:type="gramStart"/>
      <w:r w:rsidR="00566AC8">
        <w:rPr>
          <w:sz w:val="28"/>
          <w:szCs w:val="28"/>
        </w:rPr>
        <w:t xml:space="preserve">соответствуют характеристикам семей со средним и высоким </w:t>
      </w:r>
      <w:r w:rsidR="00566AC8">
        <w:rPr>
          <w:sz w:val="28"/>
          <w:szCs w:val="28"/>
          <w:lang w:eastAsia="ru-RU"/>
        </w:rPr>
        <w:t xml:space="preserve">уровнями </w:t>
      </w:r>
      <w:r w:rsidR="00566AC8" w:rsidRPr="00F439A8">
        <w:rPr>
          <w:sz w:val="28"/>
          <w:szCs w:val="28"/>
          <w:lang w:eastAsia="ru-RU"/>
        </w:rPr>
        <w:t>функционирования</w:t>
      </w:r>
      <w:r>
        <w:rPr>
          <w:sz w:val="28"/>
          <w:szCs w:val="28"/>
          <w:lang w:eastAsia="ru-RU"/>
        </w:rPr>
        <w:t xml:space="preserve"> подтвердилась</w:t>
      </w:r>
      <w:proofErr w:type="gramEnd"/>
      <w:r>
        <w:rPr>
          <w:sz w:val="28"/>
          <w:szCs w:val="28"/>
          <w:lang w:eastAsia="ru-RU"/>
        </w:rPr>
        <w:t xml:space="preserve"> при сравнении характеристик семей и полученных диагностических результатов родителей по опроснику</w:t>
      </w:r>
      <w:r w:rsidR="00E658EB">
        <w:rPr>
          <w:sz w:val="28"/>
          <w:szCs w:val="28"/>
          <w:lang w:eastAsia="ru-RU"/>
        </w:rPr>
        <w:t xml:space="preserve"> </w:t>
      </w:r>
      <w:r w:rsidRPr="002C6E96">
        <w:rPr>
          <w:sz w:val="28"/>
          <w:szCs w:val="28"/>
          <w:lang w:eastAsia="ru-RU"/>
        </w:rPr>
        <w:t xml:space="preserve">родительского отношения (А.Я. Варга, В.В. </w:t>
      </w:r>
      <w:proofErr w:type="spellStart"/>
      <w:r w:rsidRPr="002C6E96">
        <w:rPr>
          <w:sz w:val="28"/>
          <w:szCs w:val="28"/>
          <w:lang w:eastAsia="ru-RU"/>
        </w:rPr>
        <w:t>Столин</w:t>
      </w:r>
      <w:proofErr w:type="spellEnd"/>
      <w:r w:rsidRPr="002C6E96">
        <w:rPr>
          <w:sz w:val="28"/>
          <w:szCs w:val="28"/>
          <w:lang w:eastAsia="ru-RU"/>
        </w:rPr>
        <w:t>)</w:t>
      </w:r>
      <w:r>
        <w:rPr>
          <w:sz w:val="28"/>
          <w:szCs w:val="28"/>
        </w:rPr>
        <w:t xml:space="preserve">. </w:t>
      </w:r>
    </w:p>
    <w:p w:rsidR="00566AC8" w:rsidRDefault="00A77AEA" w:rsidP="00A77AEA">
      <w:pPr>
        <w:spacing w:line="360" w:lineRule="auto"/>
        <w:ind w:firstLine="708"/>
        <w:jc w:val="both"/>
        <w:rPr>
          <w:sz w:val="28"/>
          <w:szCs w:val="28"/>
        </w:rPr>
      </w:pPr>
      <w:proofErr w:type="gramStart"/>
      <w:r>
        <w:rPr>
          <w:sz w:val="28"/>
          <w:szCs w:val="28"/>
        </w:rPr>
        <w:t xml:space="preserve">Утверждение о том, что </w:t>
      </w:r>
      <w:r w:rsidR="00566AC8">
        <w:rPr>
          <w:sz w:val="28"/>
          <w:szCs w:val="28"/>
        </w:rPr>
        <w:t>родители подростков без склонности к проявлению агрессивного поведения соответствуют характеристикам</w:t>
      </w:r>
      <w:r w:rsidR="00566AC8" w:rsidRPr="00374BC2">
        <w:rPr>
          <w:sz w:val="28"/>
          <w:szCs w:val="28"/>
        </w:rPr>
        <w:t xml:space="preserve"> семей со здоровыми и оптимальными отно</w:t>
      </w:r>
      <w:r>
        <w:rPr>
          <w:sz w:val="28"/>
          <w:szCs w:val="28"/>
        </w:rPr>
        <w:t xml:space="preserve">шениями родителей с подростком так же нашло подтверждение по результатам ответов </w:t>
      </w:r>
      <w:r>
        <w:rPr>
          <w:sz w:val="28"/>
          <w:szCs w:val="28"/>
          <w:lang w:eastAsia="ru-RU"/>
        </w:rPr>
        <w:t>родителей по опроснику</w:t>
      </w:r>
      <w:r w:rsidR="00E658EB">
        <w:rPr>
          <w:sz w:val="28"/>
          <w:szCs w:val="28"/>
          <w:lang w:eastAsia="ru-RU"/>
        </w:rPr>
        <w:t xml:space="preserve"> </w:t>
      </w:r>
      <w:r w:rsidRPr="002C6E96">
        <w:rPr>
          <w:sz w:val="28"/>
          <w:szCs w:val="28"/>
          <w:lang w:eastAsia="ru-RU"/>
        </w:rPr>
        <w:t xml:space="preserve">родительского отношения (А.Я. Варга, В.В. </w:t>
      </w:r>
      <w:proofErr w:type="spellStart"/>
      <w:r w:rsidRPr="002C6E96">
        <w:rPr>
          <w:sz w:val="28"/>
          <w:szCs w:val="28"/>
          <w:lang w:eastAsia="ru-RU"/>
        </w:rPr>
        <w:t>Столин</w:t>
      </w:r>
      <w:proofErr w:type="spellEnd"/>
      <w:r w:rsidRPr="002C6E96">
        <w:rPr>
          <w:sz w:val="28"/>
          <w:szCs w:val="28"/>
          <w:lang w:eastAsia="ru-RU"/>
        </w:rPr>
        <w:t>)</w:t>
      </w:r>
      <w:r>
        <w:rPr>
          <w:sz w:val="28"/>
          <w:szCs w:val="28"/>
        </w:rPr>
        <w:t xml:space="preserve"> и последующем сравнении характеристик родительских установок и сравнении их с описанием типов семейного взаимодействия с подростками. </w:t>
      </w:r>
      <w:proofErr w:type="gramEnd"/>
    </w:p>
    <w:p w:rsidR="00A77AEA" w:rsidRDefault="00A77AEA" w:rsidP="00A77AEA">
      <w:pPr>
        <w:spacing w:line="360" w:lineRule="auto"/>
        <w:ind w:firstLine="708"/>
        <w:jc w:val="both"/>
        <w:rPr>
          <w:sz w:val="28"/>
          <w:szCs w:val="28"/>
        </w:rPr>
      </w:pPr>
      <w:r>
        <w:rPr>
          <w:sz w:val="28"/>
          <w:szCs w:val="28"/>
        </w:rPr>
        <w:t>Для повторного анализа гипотезы и ее частей необходимо провести статистическую проверку полученных результатов экспериментального исследования. В</w:t>
      </w:r>
      <w:r w:rsidR="0020102F">
        <w:rPr>
          <w:sz w:val="28"/>
          <w:szCs w:val="28"/>
        </w:rPr>
        <w:t xml:space="preserve"> </w:t>
      </w:r>
      <w:r>
        <w:rPr>
          <w:sz w:val="28"/>
          <w:szCs w:val="28"/>
        </w:rPr>
        <w:t xml:space="preserve">настоящей работе использованы </w:t>
      </w:r>
      <w:r w:rsidRPr="00F66176">
        <w:rPr>
          <w:sz w:val="28"/>
          <w:szCs w:val="28"/>
        </w:rPr>
        <w:t xml:space="preserve">статистические сравнительные показатели по коэффициенту корреляции </w:t>
      </w:r>
      <w:proofErr w:type="spellStart"/>
      <w:r w:rsidRPr="00F66176">
        <w:rPr>
          <w:sz w:val="28"/>
          <w:szCs w:val="28"/>
        </w:rPr>
        <w:t>Спирмена</w:t>
      </w:r>
      <w:proofErr w:type="spellEnd"/>
      <w:r w:rsidRPr="00F66176">
        <w:rPr>
          <w:sz w:val="28"/>
          <w:szCs w:val="28"/>
        </w:rPr>
        <w:t>.</w:t>
      </w:r>
      <w:r w:rsidR="0020102F">
        <w:rPr>
          <w:sz w:val="28"/>
          <w:szCs w:val="28"/>
        </w:rPr>
        <w:t xml:space="preserve"> </w:t>
      </w:r>
      <w:r w:rsidRPr="00720D12">
        <w:rPr>
          <w:sz w:val="28"/>
          <w:szCs w:val="28"/>
        </w:rPr>
        <w:t>Для статистической обработки данных использовался статистический пакет SPSS 11.0.5.</w:t>
      </w:r>
    </w:p>
    <w:p w:rsidR="00090350" w:rsidRDefault="000E416D" w:rsidP="00090350">
      <w:pPr>
        <w:spacing w:line="360" w:lineRule="auto"/>
        <w:ind w:firstLine="708"/>
        <w:jc w:val="both"/>
        <w:rPr>
          <w:sz w:val="28"/>
          <w:szCs w:val="28"/>
        </w:rPr>
      </w:pPr>
      <w:r>
        <w:rPr>
          <w:sz w:val="28"/>
          <w:szCs w:val="28"/>
        </w:rPr>
        <w:t>Сводные р</w:t>
      </w:r>
      <w:r w:rsidRPr="00294F6F">
        <w:rPr>
          <w:sz w:val="28"/>
          <w:szCs w:val="28"/>
        </w:rPr>
        <w:t xml:space="preserve">езультаты изучения </w:t>
      </w:r>
      <w:r>
        <w:rPr>
          <w:sz w:val="28"/>
          <w:szCs w:val="28"/>
        </w:rPr>
        <w:t>показателей выраженного агрессивного поведения подростков и типов семей и представлены в табл. 3</w:t>
      </w:r>
      <w:r w:rsidRPr="00294F6F">
        <w:rPr>
          <w:sz w:val="28"/>
          <w:szCs w:val="28"/>
        </w:rPr>
        <w:t>.</w:t>
      </w:r>
    </w:p>
    <w:p w:rsidR="000E416D" w:rsidRPr="00090350" w:rsidRDefault="000E416D" w:rsidP="00090350">
      <w:pPr>
        <w:spacing w:line="360" w:lineRule="auto"/>
        <w:ind w:firstLine="708"/>
        <w:jc w:val="right"/>
        <w:rPr>
          <w:sz w:val="28"/>
          <w:szCs w:val="28"/>
        </w:rPr>
      </w:pPr>
      <w:r w:rsidRPr="00090350">
        <w:rPr>
          <w:sz w:val="28"/>
          <w:szCs w:val="28"/>
        </w:rPr>
        <w:t>Таблица 3</w:t>
      </w:r>
    </w:p>
    <w:p w:rsidR="000E416D" w:rsidRDefault="000E416D" w:rsidP="001C3F91">
      <w:pPr>
        <w:pStyle w:val="aff3"/>
        <w:spacing w:line="360" w:lineRule="auto"/>
      </w:pPr>
      <w:r>
        <w:t>Статистически значимые различия в</w:t>
      </w:r>
      <w:r w:rsidR="00537630">
        <w:t xml:space="preserve"> </w:t>
      </w:r>
      <w:r>
        <w:t>признаках агрессивного поведения подростков и типов семей (</w:t>
      </w:r>
      <w:r w:rsidR="00DD33A0">
        <w:t xml:space="preserve">средние </w:t>
      </w:r>
      <w:r>
        <w:t>значения)</w:t>
      </w:r>
    </w:p>
    <w:tbl>
      <w:tblPr>
        <w:tblW w:w="9654" w:type="dxa"/>
        <w:tblInd w:w="93" w:type="dxa"/>
        <w:tblLayout w:type="fixed"/>
        <w:tblLook w:val="04A0" w:firstRow="1" w:lastRow="0" w:firstColumn="1" w:lastColumn="0" w:noHBand="0" w:noVBand="1"/>
      </w:tblPr>
      <w:tblGrid>
        <w:gridCol w:w="3984"/>
        <w:gridCol w:w="3402"/>
        <w:gridCol w:w="1277"/>
        <w:gridCol w:w="991"/>
      </w:tblGrid>
      <w:tr w:rsidR="000E416D" w:rsidRPr="00E658EB" w:rsidTr="00821653">
        <w:trPr>
          <w:trHeight w:val="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16D" w:rsidRPr="00E658EB" w:rsidRDefault="000E416D" w:rsidP="00E658EB">
            <w:pPr>
              <w:pStyle w:val="afd"/>
              <w:spacing w:before="0" w:after="0"/>
              <w:jc w:val="center"/>
            </w:pPr>
            <w:r w:rsidRPr="00E658EB">
              <w:rPr>
                <w:b/>
              </w:rPr>
              <w:t>Характеристика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E416D" w:rsidRPr="00E658EB" w:rsidRDefault="000E416D" w:rsidP="00E658EB">
            <w:pPr>
              <w:pStyle w:val="afd"/>
              <w:spacing w:before="0" w:after="0"/>
              <w:jc w:val="center"/>
              <w:rPr>
                <w:b/>
              </w:rPr>
            </w:pPr>
            <w:r w:rsidRPr="00E658EB">
              <w:rPr>
                <w:b/>
              </w:rPr>
              <w:t xml:space="preserve">Выборка / </w:t>
            </w:r>
            <w:r w:rsidRPr="00E658EB">
              <w:rPr>
                <w:b/>
              </w:rPr>
              <w:br/>
              <w:t>группа респондентов</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E416D" w:rsidRPr="00E658EB" w:rsidRDefault="000E416D" w:rsidP="00E658EB">
            <w:pPr>
              <w:pStyle w:val="afd"/>
              <w:spacing w:before="0" w:after="0"/>
              <w:jc w:val="center"/>
              <w:rPr>
                <w:b/>
              </w:rPr>
            </w:pPr>
            <w:r w:rsidRPr="00E658EB">
              <w:rPr>
                <w:b/>
              </w:rPr>
              <w:t>Средний показатель (М)</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0E416D" w:rsidRPr="00E658EB" w:rsidRDefault="000E416D" w:rsidP="00E658EB">
            <w:pPr>
              <w:pStyle w:val="afd"/>
              <w:spacing w:before="0" w:after="0"/>
              <w:jc w:val="center"/>
              <w:rPr>
                <w:b/>
              </w:rPr>
            </w:pPr>
            <w:proofErr w:type="spellStart"/>
            <w:proofErr w:type="gramStart"/>
            <w:r w:rsidRPr="00E658EB">
              <w:rPr>
                <w:b/>
              </w:rPr>
              <w:t>Квад-раты</w:t>
            </w:r>
            <w:proofErr w:type="spellEnd"/>
            <w:proofErr w:type="gramEnd"/>
            <w:r w:rsidR="00EA24EF">
              <w:rPr>
                <w:b/>
              </w:rPr>
              <w:t xml:space="preserve"> </w:t>
            </w:r>
            <w:proofErr w:type="spellStart"/>
            <w:r w:rsidRPr="00E658EB">
              <w:rPr>
                <w:b/>
              </w:rPr>
              <w:t>откло</w:t>
            </w:r>
            <w:proofErr w:type="spellEnd"/>
            <w:r w:rsidRPr="00E658EB">
              <w:rPr>
                <w:b/>
              </w:rPr>
              <w:t>-нений</w:t>
            </w:r>
          </w:p>
        </w:tc>
      </w:tr>
      <w:tr w:rsidR="001C3F91" w:rsidRPr="00E658EB" w:rsidTr="00821653">
        <w:trPr>
          <w:trHeight w:val="2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3F91" w:rsidRPr="00E658EB" w:rsidRDefault="001C3F91" w:rsidP="00E658EB">
            <w:pPr>
              <w:pStyle w:val="afd"/>
              <w:spacing w:before="0" w:after="0"/>
              <w:jc w:val="center"/>
              <w:rPr>
                <w:b/>
              </w:rPr>
            </w:pPr>
            <w:r w:rsidRPr="00E658EB">
              <w:rPr>
                <w:b/>
              </w:rPr>
              <w:t>Опросник</w:t>
            </w:r>
            <w:r w:rsidR="00EA24EF">
              <w:rPr>
                <w:b/>
              </w:rPr>
              <w:t xml:space="preserve"> </w:t>
            </w:r>
            <w:proofErr w:type="spellStart"/>
            <w:r w:rsidRPr="00E658EB">
              <w:rPr>
                <w:b/>
              </w:rPr>
              <w:t>Басса-Дарки</w:t>
            </w:r>
            <w:proofErr w:type="spellEnd"/>
          </w:p>
        </w:tc>
      </w:tr>
      <w:tr w:rsidR="001C3F91" w:rsidRPr="00E658EB" w:rsidTr="00821653">
        <w:trPr>
          <w:trHeight w:val="20"/>
        </w:trPr>
        <w:tc>
          <w:tcPr>
            <w:tcW w:w="3984" w:type="dxa"/>
            <w:vMerge w:val="restart"/>
            <w:tcBorders>
              <w:top w:val="single" w:sz="4" w:space="0" w:color="auto"/>
              <w:left w:val="single" w:sz="4" w:space="0" w:color="auto"/>
              <w:right w:val="single" w:sz="4" w:space="0" w:color="auto"/>
            </w:tcBorders>
            <w:shd w:val="clear" w:color="auto" w:fill="auto"/>
            <w:vAlign w:val="center"/>
          </w:tcPr>
          <w:p w:rsidR="001C3F91" w:rsidRPr="00E658EB" w:rsidRDefault="001C3F91" w:rsidP="00E658EB">
            <w:pPr>
              <w:pStyle w:val="afd"/>
              <w:spacing w:before="0" w:after="0"/>
            </w:pPr>
            <w:r w:rsidRPr="00E658EB">
              <w:t>Индекс агрессивности</w:t>
            </w:r>
          </w:p>
        </w:tc>
        <w:tc>
          <w:tcPr>
            <w:tcW w:w="3402" w:type="dxa"/>
            <w:vMerge w:val="restart"/>
            <w:tcBorders>
              <w:top w:val="single" w:sz="4" w:space="0" w:color="auto"/>
              <w:left w:val="nil"/>
              <w:right w:val="single" w:sz="4" w:space="0" w:color="auto"/>
            </w:tcBorders>
            <w:shd w:val="clear" w:color="auto" w:fill="auto"/>
            <w:vAlign w:val="center"/>
          </w:tcPr>
          <w:p w:rsidR="001C3F91" w:rsidRPr="00E658EB" w:rsidRDefault="001C3F91" w:rsidP="00E658EB">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1C3F91" w:rsidRPr="00E658EB" w:rsidRDefault="001C3F91" w:rsidP="00E658EB">
            <w:pPr>
              <w:pStyle w:val="afd"/>
              <w:spacing w:before="0" w:after="0"/>
              <w:jc w:val="center"/>
            </w:pPr>
            <w:r w:rsidRPr="00E658EB">
              <w:t>26</w:t>
            </w:r>
          </w:p>
        </w:tc>
        <w:tc>
          <w:tcPr>
            <w:tcW w:w="991" w:type="dxa"/>
            <w:tcBorders>
              <w:top w:val="single" w:sz="4" w:space="0" w:color="auto"/>
              <w:left w:val="nil"/>
              <w:bottom w:val="single" w:sz="4" w:space="0" w:color="auto"/>
              <w:right w:val="single" w:sz="4" w:space="0" w:color="auto"/>
            </w:tcBorders>
            <w:shd w:val="clear" w:color="auto" w:fill="auto"/>
            <w:vAlign w:val="center"/>
          </w:tcPr>
          <w:p w:rsidR="001C3F91" w:rsidRPr="00E658EB" w:rsidRDefault="00095743" w:rsidP="00E658EB">
            <w:pPr>
              <w:pStyle w:val="afd"/>
              <w:spacing w:before="0" w:after="0"/>
              <w:jc w:val="center"/>
            </w:pPr>
            <w:r w:rsidRPr="00E658EB">
              <w:t>0</w:t>
            </w:r>
          </w:p>
        </w:tc>
      </w:tr>
      <w:tr w:rsidR="001C3F91" w:rsidRPr="00E658EB" w:rsidTr="00821653">
        <w:trPr>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1C3F91" w:rsidRPr="00E658EB" w:rsidRDefault="001C3F91" w:rsidP="00E658EB">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1C3F91" w:rsidRPr="00E658EB" w:rsidRDefault="001C3F91" w:rsidP="00E658EB">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1C3F91" w:rsidRPr="00E658EB" w:rsidRDefault="001C3F91" w:rsidP="00E658EB">
            <w:pPr>
              <w:pStyle w:val="afd"/>
              <w:spacing w:before="0" w:after="0"/>
              <w:jc w:val="center"/>
            </w:pPr>
            <w:r w:rsidRPr="00E658EB">
              <w:t>12</w:t>
            </w:r>
          </w:p>
        </w:tc>
        <w:tc>
          <w:tcPr>
            <w:tcW w:w="991" w:type="dxa"/>
            <w:tcBorders>
              <w:top w:val="single" w:sz="4" w:space="0" w:color="auto"/>
              <w:left w:val="nil"/>
              <w:bottom w:val="single" w:sz="4" w:space="0" w:color="auto"/>
              <w:right w:val="single" w:sz="4" w:space="0" w:color="auto"/>
            </w:tcBorders>
            <w:shd w:val="clear" w:color="auto" w:fill="auto"/>
            <w:vAlign w:val="center"/>
          </w:tcPr>
          <w:p w:rsidR="001C3F91" w:rsidRPr="00E658EB" w:rsidRDefault="00095743" w:rsidP="00E658EB">
            <w:pPr>
              <w:pStyle w:val="afd"/>
              <w:spacing w:before="0" w:after="0"/>
              <w:jc w:val="center"/>
            </w:pPr>
            <w:r w:rsidRPr="00E658EB">
              <w:t>0</w:t>
            </w:r>
          </w:p>
        </w:tc>
      </w:tr>
    </w:tbl>
    <w:p w:rsidR="008C70F9" w:rsidRPr="00713BDF" w:rsidRDefault="00537630" w:rsidP="00821653">
      <w:pPr>
        <w:pStyle w:val="aff1"/>
        <w:rPr>
          <w:i w:val="0"/>
        </w:rPr>
      </w:pPr>
      <w:r>
        <w:rPr>
          <w:i w:val="0"/>
        </w:rPr>
        <w:lastRenderedPageBreak/>
        <w:t>Продолжение т</w:t>
      </w:r>
      <w:r w:rsidR="008C70F9" w:rsidRPr="00713BDF">
        <w:rPr>
          <w:i w:val="0"/>
        </w:rPr>
        <w:t>аблица 3</w:t>
      </w:r>
    </w:p>
    <w:p w:rsidR="008C70F9" w:rsidRDefault="008C70F9" w:rsidP="008C70F9">
      <w:pPr>
        <w:pStyle w:val="aff3"/>
        <w:spacing w:line="360" w:lineRule="auto"/>
      </w:pPr>
      <w:r>
        <w:t>Статистически значимые различия в</w:t>
      </w:r>
      <w:r w:rsidR="00537630">
        <w:t xml:space="preserve"> </w:t>
      </w:r>
      <w:r>
        <w:t>признаках агрессивного поведения подростков и типов семей (средние значения)</w:t>
      </w:r>
    </w:p>
    <w:tbl>
      <w:tblPr>
        <w:tblW w:w="12627" w:type="dxa"/>
        <w:tblInd w:w="93" w:type="dxa"/>
        <w:tblLayout w:type="fixed"/>
        <w:tblLook w:val="04A0" w:firstRow="1" w:lastRow="0" w:firstColumn="1" w:lastColumn="0" w:noHBand="0" w:noVBand="1"/>
      </w:tblPr>
      <w:tblGrid>
        <w:gridCol w:w="3984"/>
        <w:gridCol w:w="3402"/>
        <w:gridCol w:w="1277"/>
        <w:gridCol w:w="991"/>
        <w:gridCol w:w="991"/>
        <w:gridCol w:w="991"/>
        <w:gridCol w:w="991"/>
      </w:tblGrid>
      <w:tr w:rsidR="00090350" w:rsidRPr="00E658EB" w:rsidTr="004836D6">
        <w:trPr>
          <w:gridAfter w:val="3"/>
          <w:wAfter w:w="2973" w:type="dxa"/>
          <w:trHeight w:val="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350" w:rsidRPr="00E658EB" w:rsidRDefault="00090350" w:rsidP="004836D6">
            <w:pPr>
              <w:pStyle w:val="afd"/>
              <w:spacing w:before="0" w:after="0"/>
              <w:jc w:val="center"/>
            </w:pPr>
            <w:r w:rsidRPr="00E658EB">
              <w:rPr>
                <w:b/>
              </w:rPr>
              <w:t>Характеристика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90350" w:rsidRPr="00E658EB" w:rsidRDefault="00090350" w:rsidP="004836D6">
            <w:pPr>
              <w:pStyle w:val="afd"/>
              <w:spacing w:before="0" w:after="0"/>
              <w:jc w:val="center"/>
              <w:rPr>
                <w:b/>
              </w:rPr>
            </w:pPr>
            <w:r w:rsidRPr="00E658EB">
              <w:rPr>
                <w:b/>
              </w:rPr>
              <w:t xml:space="preserve">Выборка / </w:t>
            </w:r>
            <w:r w:rsidRPr="00E658EB">
              <w:rPr>
                <w:b/>
              </w:rPr>
              <w:br/>
              <w:t>группа респондентов</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90350" w:rsidRPr="00E658EB" w:rsidRDefault="00090350" w:rsidP="004836D6">
            <w:pPr>
              <w:pStyle w:val="afd"/>
              <w:spacing w:before="0" w:after="0"/>
              <w:jc w:val="center"/>
              <w:rPr>
                <w:b/>
              </w:rPr>
            </w:pPr>
            <w:r w:rsidRPr="00E658EB">
              <w:rPr>
                <w:b/>
              </w:rPr>
              <w:t>Средний показатель (М)</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090350" w:rsidRPr="00E658EB" w:rsidRDefault="00090350" w:rsidP="004836D6">
            <w:pPr>
              <w:pStyle w:val="afd"/>
              <w:spacing w:before="0" w:after="0"/>
              <w:jc w:val="center"/>
              <w:rPr>
                <w:b/>
              </w:rPr>
            </w:pPr>
            <w:proofErr w:type="spellStart"/>
            <w:proofErr w:type="gramStart"/>
            <w:r w:rsidRPr="00E658EB">
              <w:rPr>
                <w:b/>
              </w:rPr>
              <w:t>Квад-раты</w:t>
            </w:r>
            <w:proofErr w:type="spellEnd"/>
            <w:proofErr w:type="gramEnd"/>
            <w:r w:rsidR="00EA24EF">
              <w:rPr>
                <w:b/>
              </w:rPr>
              <w:t xml:space="preserve"> </w:t>
            </w:r>
            <w:proofErr w:type="spellStart"/>
            <w:r w:rsidRPr="00E658EB">
              <w:rPr>
                <w:b/>
              </w:rPr>
              <w:t>откло</w:t>
            </w:r>
            <w:proofErr w:type="spellEnd"/>
            <w:r w:rsidRPr="00E658EB">
              <w:rPr>
                <w:b/>
              </w:rPr>
              <w:t>-нений</w:t>
            </w:r>
          </w:p>
        </w:tc>
      </w:tr>
      <w:tr w:rsidR="00090350" w:rsidRPr="00E658EB" w:rsidTr="004836D6">
        <w:trPr>
          <w:gridAfter w:val="3"/>
          <w:wAfter w:w="2973" w:type="dxa"/>
          <w:trHeight w:val="2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rPr>
                <w:b/>
              </w:rPr>
              <w:t>Опросник</w:t>
            </w:r>
            <w:r w:rsidR="00EA24EF">
              <w:rPr>
                <w:b/>
              </w:rPr>
              <w:t xml:space="preserve"> </w:t>
            </w:r>
            <w:proofErr w:type="spellStart"/>
            <w:r w:rsidRPr="00E658EB">
              <w:rPr>
                <w:b/>
              </w:rPr>
              <w:t>Басса-Дарки</w:t>
            </w:r>
            <w:proofErr w:type="spellEnd"/>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 xml:space="preserve">Индекс враждебности </w:t>
            </w:r>
          </w:p>
        </w:tc>
        <w:tc>
          <w:tcPr>
            <w:tcW w:w="3402" w:type="dxa"/>
            <w:vMerge w:val="restart"/>
            <w:tcBorders>
              <w:top w:val="single" w:sz="4" w:space="0" w:color="auto"/>
              <w:left w:val="nil"/>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22</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10</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*Физическая агрессия</w:t>
            </w:r>
          </w:p>
        </w:tc>
        <w:tc>
          <w:tcPr>
            <w:tcW w:w="3402" w:type="dxa"/>
            <w:vMerge w:val="restart"/>
            <w:tcBorders>
              <w:top w:val="single" w:sz="4" w:space="0" w:color="auto"/>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8,3</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3,8</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*Вербальная агрессия</w:t>
            </w:r>
          </w:p>
        </w:tc>
        <w:tc>
          <w:tcPr>
            <w:tcW w:w="3402" w:type="dxa"/>
            <w:vMerge w:val="restart"/>
            <w:tcBorders>
              <w:top w:val="single" w:sz="4" w:space="0" w:color="auto"/>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10,3</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9**</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3,7</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9**</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Косвенная агрессия</w:t>
            </w:r>
          </w:p>
        </w:tc>
        <w:tc>
          <w:tcPr>
            <w:tcW w:w="3402" w:type="dxa"/>
            <w:vMerge w:val="restart"/>
            <w:tcBorders>
              <w:top w:val="single" w:sz="4" w:space="0" w:color="auto"/>
              <w:left w:val="nil"/>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7,1</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4,5</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Негативизм</w:t>
            </w:r>
          </w:p>
        </w:tc>
        <w:tc>
          <w:tcPr>
            <w:tcW w:w="3402" w:type="dxa"/>
            <w:vMerge w:val="restart"/>
            <w:tcBorders>
              <w:top w:val="single" w:sz="4" w:space="0" w:color="auto"/>
              <w:left w:val="nil"/>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4,2</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2,2</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Раздражение</w:t>
            </w:r>
          </w:p>
        </w:tc>
        <w:tc>
          <w:tcPr>
            <w:tcW w:w="3402" w:type="dxa"/>
            <w:vMerge w:val="restart"/>
            <w:tcBorders>
              <w:top w:val="single" w:sz="4" w:space="0" w:color="auto"/>
              <w:left w:val="nil"/>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8,9</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4,8</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Подозрительность</w:t>
            </w:r>
          </w:p>
        </w:tc>
        <w:tc>
          <w:tcPr>
            <w:tcW w:w="3402" w:type="dxa"/>
            <w:vMerge w:val="restart"/>
            <w:tcBorders>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9,2</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5,5</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Обида</w:t>
            </w:r>
          </w:p>
        </w:tc>
        <w:tc>
          <w:tcPr>
            <w:tcW w:w="3402" w:type="dxa"/>
            <w:vMerge w:val="restart"/>
            <w:tcBorders>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6,4</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2,5</w:t>
            </w:r>
          </w:p>
        </w:tc>
        <w:tc>
          <w:tcPr>
            <w:tcW w:w="991" w:type="dxa"/>
            <w:tcBorders>
              <w:top w:val="single" w:sz="4" w:space="0" w:color="auto"/>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*Чувство вины</w:t>
            </w:r>
          </w:p>
        </w:tc>
        <w:tc>
          <w:tcPr>
            <w:tcW w:w="3402" w:type="dxa"/>
            <w:vMerge w:val="restart"/>
            <w:tcBorders>
              <w:top w:val="single" w:sz="4" w:space="0" w:color="auto"/>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rPr>
                <w:b/>
              </w:rPr>
            </w:pPr>
            <w:r w:rsidRPr="00E658EB">
              <w:t>САП / БАП</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6,1</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2</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trHeight w:val="20"/>
        </w:trPr>
        <w:tc>
          <w:tcPr>
            <w:tcW w:w="9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rPr>
                <w:b/>
              </w:rPr>
            </w:pPr>
            <w:r w:rsidRPr="00E658EB">
              <w:rPr>
                <w:rStyle w:val="hl"/>
                <w:b/>
              </w:rPr>
              <w:t xml:space="preserve">Тест выявления </w:t>
            </w:r>
            <w:proofErr w:type="spellStart"/>
            <w:r w:rsidRPr="00E658EB">
              <w:rPr>
                <w:rStyle w:val="hl"/>
                <w:b/>
              </w:rPr>
              <w:t>аутоагрессивных</w:t>
            </w:r>
            <w:proofErr w:type="spellEnd"/>
            <w:r w:rsidRPr="00E658EB">
              <w:rPr>
                <w:rStyle w:val="hl"/>
                <w:b/>
              </w:rPr>
              <w:t xml:space="preserve"> тенденций и факторов</w:t>
            </w:r>
          </w:p>
          <w:p w:rsidR="00090350" w:rsidRPr="00E658EB" w:rsidRDefault="00090350" w:rsidP="004836D6">
            <w:pPr>
              <w:pStyle w:val="afd"/>
              <w:spacing w:before="0" w:after="0"/>
              <w:jc w:val="center"/>
              <w:rPr>
                <w:b/>
              </w:rPr>
            </w:pPr>
            <w:r w:rsidRPr="00E658EB">
              <w:rPr>
                <w:b/>
              </w:rPr>
              <w:t xml:space="preserve">(А.А.  </w:t>
            </w:r>
            <w:r w:rsidRPr="00E658EB">
              <w:rPr>
                <w:rStyle w:val="hl"/>
                <w:b/>
              </w:rPr>
              <w:t>Кучера</w:t>
            </w:r>
            <w:r w:rsidRPr="00E658EB">
              <w:rPr>
                <w:b/>
              </w:rPr>
              <w:t xml:space="preserve">, В.П. </w:t>
            </w:r>
            <w:proofErr w:type="spellStart"/>
            <w:r w:rsidRPr="00E658EB">
              <w:rPr>
                <w:b/>
              </w:rPr>
              <w:t>Костюкевич</w:t>
            </w:r>
            <w:proofErr w:type="spellEnd"/>
            <w:r w:rsidRPr="00E658EB">
              <w:rPr>
                <w:b/>
              </w:rPr>
              <w:t>)</w:t>
            </w:r>
          </w:p>
        </w:tc>
        <w:tc>
          <w:tcPr>
            <w:tcW w:w="991" w:type="dxa"/>
            <w:shd w:val="clear" w:color="auto" w:fill="auto"/>
          </w:tcPr>
          <w:p w:rsidR="00090350" w:rsidRPr="00E658EB" w:rsidRDefault="00090350" w:rsidP="004836D6"/>
        </w:tc>
        <w:tc>
          <w:tcPr>
            <w:tcW w:w="991" w:type="dxa"/>
            <w:shd w:val="clear" w:color="auto" w:fill="auto"/>
          </w:tcPr>
          <w:p w:rsidR="00090350" w:rsidRPr="00E658EB" w:rsidRDefault="00090350" w:rsidP="004836D6"/>
        </w:tc>
        <w:tc>
          <w:tcPr>
            <w:tcW w:w="991" w:type="dxa"/>
            <w:shd w:val="clear" w:color="auto" w:fill="auto"/>
            <w:vAlign w:val="center"/>
          </w:tcPr>
          <w:p w:rsidR="00090350" w:rsidRPr="00E658EB" w:rsidRDefault="00090350" w:rsidP="004836D6">
            <w:pPr>
              <w:pStyle w:val="afd"/>
              <w:spacing w:before="0" w:after="0"/>
              <w:jc w:val="center"/>
            </w:pPr>
            <w:r w:rsidRPr="00E658EB">
              <w:t>0,1*</w:t>
            </w:r>
          </w:p>
        </w:tc>
      </w:tr>
      <w:tr w:rsidR="00090350" w:rsidRPr="00E658EB" w:rsidTr="004836D6">
        <w:trPr>
          <w:gridAfter w:val="3"/>
          <w:wAfter w:w="2973" w:type="dxa"/>
          <w:trHeight w:val="20"/>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jc w:val="both"/>
            </w:pPr>
            <w:r w:rsidRPr="00E658EB">
              <w:t xml:space="preserve">Алкоголь, наркотики </w:t>
            </w:r>
          </w:p>
        </w:tc>
        <w:tc>
          <w:tcPr>
            <w:tcW w:w="3402" w:type="dxa"/>
            <w:vMerge w:val="restart"/>
            <w:tcBorders>
              <w:top w:val="nil"/>
              <w:left w:val="nil"/>
              <w:right w:val="single" w:sz="4" w:space="0" w:color="auto"/>
            </w:tcBorders>
            <w:shd w:val="clear" w:color="auto" w:fill="auto"/>
            <w:vAlign w:val="center"/>
            <w:hideMark/>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9,3</w:t>
            </w:r>
          </w:p>
        </w:tc>
        <w:tc>
          <w:tcPr>
            <w:tcW w:w="991" w:type="dxa"/>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6,4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Несчастная любовь</w:t>
            </w:r>
          </w:p>
        </w:tc>
        <w:tc>
          <w:tcPr>
            <w:tcW w:w="3402" w:type="dxa"/>
            <w:vMerge w:val="restart"/>
            <w:tcBorders>
              <w:top w:val="nil"/>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9</w:t>
            </w:r>
          </w:p>
        </w:tc>
        <w:tc>
          <w:tcPr>
            <w:tcW w:w="991" w:type="dxa"/>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-1,5</w:t>
            </w:r>
          </w:p>
        </w:tc>
      </w:tr>
      <w:tr w:rsidR="00090350" w:rsidRPr="00E658EB" w:rsidTr="004836D6">
        <w:trPr>
          <w:gridAfter w:val="3"/>
          <w:wAfter w:w="2973" w:type="dxa"/>
          <w:trHeight w:val="20"/>
        </w:trPr>
        <w:tc>
          <w:tcPr>
            <w:tcW w:w="3984" w:type="dxa"/>
            <w:vMerge/>
            <w:tcBorders>
              <w:top w:val="nil"/>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5,5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-1,5</w:t>
            </w:r>
          </w:p>
        </w:tc>
      </w:tr>
      <w:tr w:rsidR="00090350" w:rsidRPr="00E658EB" w:rsidTr="004836D6">
        <w:trPr>
          <w:gridAfter w:val="3"/>
          <w:wAfter w:w="2973" w:type="dxa"/>
          <w:trHeight w:val="20"/>
        </w:trPr>
        <w:tc>
          <w:tcPr>
            <w:tcW w:w="3984"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*Противоправные действия</w:t>
            </w:r>
          </w:p>
        </w:tc>
        <w:tc>
          <w:tcPr>
            <w:tcW w:w="3402" w:type="dxa"/>
            <w:vMerge w:val="restart"/>
            <w:tcBorders>
              <w:top w:val="nil"/>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10,9</w:t>
            </w:r>
          </w:p>
        </w:tc>
        <w:tc>
          <w:tcPr>
            <w:tcW w:w="9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7</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w:t>
            </w:r>
          </w:p>
        </w:tc>
      </w:tr>
      <w:tr w:rsidR="00090350" w:rsidRPr="00E658EB" w:rsidTr="004836D6">
        <w:trPr>
          <w:gridAfter w:val="3"/>
          <w:wAfter w:w="2973" w:type="dxa"/>
          <w:trHeight w:val="20"/>
        </w:trPr>
        <w:tc>
          <w:tcPr>
            <w:tcW w:w="3984" w:type="dxa"/>
            <w:vMerge w:val="restart"/>
            <w:tcBorders>
              <w:top w:val="nil"/>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Деньги и проблемы с ними</w:t>
            </w:r>
          </w:p>
        </w:tc>
        <w:tc>
          <w:tcPr>
            <w:tcW w:w="3402" w:type="dxa"/>
            <w:vMerge w:val="restart"/>
            <w:tcBorders>
              <w:top w:val="nil"/>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11,1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9,2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0</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Добровольный уход из жизни</w:t>
            </w:r>
          </w:p>
        </w:tc>
        <w:tc>
          <w:tcPr>
            <w:tcW w:w="3402" w:type="dxa"/>
            <w:vMerge w:val="restart"/>
            <w:tcBorders>
              <w:top w:val="nil"/>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7,6</w:t>
            </w:r>
          </w:p>
        </w:tc>
        <w:tc>
          <w:tcPr>
            <w:tcW w:w="991" w:type="dxa"/>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-6</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5,8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-6</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Семейные неурядицы</w:t>
            </w:r>
          </w:p>
        </w:tc>
        <w:tc>
          <w:tcPr>
            <w:tcW w:w="3402" w:type="dxa"/>
            <w:vMerge w:val="restart"/>
            <w:tcBorders>
              <w:top w:val="nil"/>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9,5</w:t>
            </w:r>
          </w:p>
        </w:tc>
        <w:tc>
          <w:tcPr>
            <w:tcW w:w="991" w:type="dxa"/>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-2</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*Потеря смысла жизни</w:t>
            </w:r>
          </w:p>
        </w:tc>
        <w:tc>
          <w:tcPr>
            <w:tcW w:w="3402" w:type="dxa"/>
            <w:vMerge w:val="restart"/>
            <w:tcBorders>
              <w:top w:val="nil"/>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9,2</w:t>
            </w:r>
          </w:p>
        </w:tc>
        <w:tc>
          <w:tcPr>
            <w:tcW w:w="991" w:type="dxa"/>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1,5**</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5,2</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1,5**</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r w:rsidRPr="00E658EB">
              <w:t>*Чувство неполноценности ущербности, уродливости</w:t>
            </w:r>
          </w:p>
        </w:tc>
        <w:tc>
          <w:tcPr>
            <w:tcW w:w="3402" w:type="dxa"/>
            <w:vMerge w:val="restart"/>
            <w:tcBorders>
              <w:top w:val="nil"/>
              <w:left w:val="nil"/>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10,6</w:t>
            </w:r>
          </w:p>
        </w:tc>
        <w:tc>
          <w:tcPr>
            <w:tcW w:w="991" w:type="dxa"/>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2,5**</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6,2</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0350" w:rsidRPr="00E658EB" w:rsidRDefault="00090350" w:rsidP="004836D6">
            <w:pPr>
              <w:pStyle w:val="afd"/>
              <w:spacing w:before="0" w:after="0"/>
              <w:jc w:val="center"/>
            </w:pPr>
            <w:r w:rsidRPr="00E658EB">
              <w:t>2,5**</w:t>
            </w:r>
          </w:p>
        </w:tc>
      </w:tr>
      <w:tr w:rsidR="00090350" w:rsidRPr="00E658EB" w:rsidTr="004836D6">
        <w:trPr>
          <w:gridAfter w:val="3"/>
          <w:wAfter w:w="2973" w:type="dxa"/>
          <w:trHeight w:val="20"/>
        </w:trPr>
        <w:tc>
          <w:tcPr>
            <w:tcW w:w="3984" w:type="dxa"/>
            <w:vMerge w:val="restart"/>
            <w:tcBorders>
              <w:left w:val="single" w:sz="4" w:space="0" w:color="auto"/>
              <w:right w:val="single" w:sz="4" w:space="0" w:color="auto"/>
            </w:tcBorders>
            <w:shd w:val="clear" w:color="auto" w:fill="auto"/>
            <w:vAlign w:val="center"/>
          </w:tcPr>
          <w:p w:rsidR="00090350" w:rsidRPr="00E658EB" w:rsidRDefault="00090350" w:rsidP="004836D6">
            <w:pPr>
              <w:pStyle w:val="afd"/>
              <w:spacing w:before="0" w:after="0"/>
            </w:pPr>
            <w:r w:rsidRPr="00E658EB">
              <w:t>Школьные проблемы, проблема выбора жизненного пути</w:t>
            </w:r>
          </w:p>
        </w:tc>
        <w:tc>
          <w:tcPr>
            <w:tcW w:w="3402" w:type="dxa"/>
            <w:vMerge w:val="restart"/>
            <w:tcBorders>
              <w:left w:val="nil"/>
              <w:right w:val="single" w:sz="4" w:space="0" w:color="auto"/>
            </w:tcBorders>
            <w:shd w:val="clear" w:color="auto" w:fill="auto"/>
            <w:vAlign w:val="center"/>
          </w:tcPr>
          <w:p w:rsidR="00090350" w:rsidRPr="00E658EB" w:rsidRDefault="00090350"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10,6</w:t>
            </w:r>
          </w:p>
        </w:tc>
        <w:tc>
          <w:tcPr>
            <w:tcW w:w="991" w:type="dxa"/>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-1.5</w:t>
            </w:r>
          </w:p>
        </w:tc>
      </w:tr>
      <w:tr w:rsidR="00090350" w:rsidRPr="00E658EB" w:rsidTr="004836D6">
        <w:trPr>
          <w:gridAfter w:val="3"/>
          <w:wAfter w:w="2973" w:type="dxa"/>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090350" w:rsidRPr="00E658EB" w:rsidRDefault="00090350" w:rsidP="004836D6">
            <w:pPr>
              <w:pStyle w:val="afd"/>
              <w:spacing w:before="0" w:after="0"/>
              <w:jc w:val="center"/>
            </w:pPr>
            <w:r w:rsidRPr="00E658EB">
              <w:t>-1.5</w:t>
            </w:r>
          </w:p>
        </w:tc>
      </w:tr>
    </w:tbl>
    <w:p w:rsidR="000F4BB4" w:rsidRDefault="000F4BB4" w:rsidP="00AD49AD">
      <w:pPr>
        <w:pStyle w:val="aff1"/>
        <w:jc w:val="left"/>
        <w:rPr>
          <w:i w:val="0"/>
        </w:rPr>
      </w:pPr>
    </w:p>
    <w:p w:rsidR="00476FB6" w:rsidRPr="00713BDF" w:rsidRDefault="00476FB6" w:rsidP="00476FB6">
      <w:pPr>
        <w:pStyle w:val="aff1"/>
        <w:rPr>
          <w:i w:val="0"/>
        </w:rPr>
      </w:pPr>
      <w:r>
        <w:rPr>
          <w:i w:val="0"/>
        </w:rPr>
        <w:t>Продолжение т</w:t>
      </w:r>
      <w:r w:rsidRPr="00713BDF">
        <w:rPr>
          <w:i w:val="0"/>
        </w:rPr>
        <w:t>аблица 3</w:t>
      </w:r>
    </w:p>
    <w:p w:rsidR="00476FB6" w:rsidRDefault="00476FB6" w:rsidP="00476FB6">
      <w:pPr>
        <w:pStyle w:val="aff3"/>
        <w:spacing w:line="360" w:lineRule="auto"/>
      </w:pPr>
      <w:r>
        <w:t>Статистически значимые различия в признаках агрессивного поведения подростков и типов семей (средние значения)</w:t>
      </w:r>
    </w:p>
    <w:tbl>
      <w:tblPr>
        <w:tblW w:w="9654" w:type="dxa"/>
        <w:tblInd w:w="93" w:type="dxa"/>
        <w:tblLayout w:type="fixed"/>
        <w:tblLook w:val="04A0" w:firstRow="1" w:lastRow="0" w:firstColumn="1" w:lastColumn="0" w:noHBand="0" w:noVBand="1"/>
      </w:tblPr>
      <w:tblGrid>
        <w:gridCol w:w="3984"/>
        <w:gridCol w:w="3402"/>
        <w:gridCol w:w="1277"/>
        <w:gridCol w:w="991"/>
      </w:tblGrid>
      <w:tr w:rsidR="00476FB6" w:rsidRPr="00E658EB" w:rsidTr="00476FB6">
        <w:trPr>
          <w:trHeight w:val="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FB6" w:rsidRPr="00E658EB" w:rsidRDefault="00476FB6" w:rsidP="004836D6">
            <w:pPr>
              <w:pStyle w:val="afd"/>
              <w:spacing w:before="0" w:after="0"/>
              <w:jc w:val="center"/>
            </w:pPr>
            <w:r w:rsidRPr="00E658EB">
              <w:rPr>
                <w:b/>
              </w:rPr>
              <w:t>Характеристика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76FB6" w:rsidRPr="00E658EB" w:rsidRDefault="00476FB6" w:rsidP="004836D6">
            <w:pPr>
              <w:pStyle w:val="afd"/>
              <w:spacing w:before="0" w:after="0"/>
              <w:jc w:val="center"/>
              <w:rPr>
                <w:b/>
              </w:rPr>
            </w:pPr>
            <w:r w:rsidRPr="00E658EB">
              <w:rPr>
                <w:b/>
              </w:rPr>
              <w:t xml:space="preserve">Выборка / </w:t>
            </w:r>
            <w:r w:rsidRPr="00E658EB">
              <w:rPr>
                <w:b/>
              </w:rPr>
              <w:br/>
              <w:t>группа респондентов</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76FB6" w:rsidRPr="00E658EB" w:rsidRDefault="00476FB6" w:rsidP="004836D6">
            <w:pPr>
              <w:pStyle w:val="afd"/>
              <w:spacing w:before="0" w:after="0"/>
              <w:jc w:val="center"/>
              <w:rPr>
                <w:b/>
              </w:rPr>
            </w:pPr>
            <w:r w:rsidRPr="00E658EB">
              <w:rPr>
                <w:b/>
              </w:rPr>
              <w:t>Средний показатель (М)</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476FB6" w:rsidRPr="00E658EB" w:rsidRDefault="00476FB6" w:rsidP="004836D6">
            <w:pPr>
              <w:pStyle w:val="afd"/>
              <w:spacing w:before="0" w:after="0"/>
              <w:jc w:val="center"/>
              <w:rPr>
                <w:b/>
              </w:rPr>
            </w:pPr>
            <w:proofErr w:type="spellStart"/>
            <w:proofErr w:type="gramStart"/>
            <w:r w:rsidRPr="00E658EB">
              <w:rPr>
                <w:b/>
              </w:rPr>
              <w:t>Квад-раты</w:t>
            </w:r>
            <w:proofErr w:type="spellEnd"/>
            <w:proofErr w:type="gramEnd"/>
            <w:r>
              <w:rPr>
                <w:b/>
              </w:rPr>
              <w:t xml:space="preserve"> </w:t>
            </w:r>
            <w:proofErr w:type="spellStart"/>
            <w:r w:rsidRPr="00E658EB">
              <w:rPr>
                <w:b/>
              </w:rPr>
              <w:t>откло</w:t>
            </w:r>
            <w:proofErr w:type="spellEnd"/>
            <w:r w:rsidRPr="00E658EB">
              <w:rPr>
                <w:b/>
              </w:rPr>
              <w:t>-нений</w:t>
            </w:r>
          </w:p>
        </w:tc>
      </w:tr>
      <w:tr w:rsidR="00476FB6" w:rsidRPr="00E658EB" w:rsidTr="00476FB6">
        <w:trPr>
          <w:trHeight w:val="20"/>
        </w:trPr>
        <w:tc>
          <w:tcPr>
            <w:tcW w:w="3984" w:type="dxa"/>
            <w:vMerge w:val="restart"/>
            <w:tcBorders>
              <w:left w:val="single" w:sz="4" w:space="0" w:color="auto"/>
              <w:right w:val="single" w:sz="4" w:space="0" w:color="auto"/>
            </w:tcBorders>
            <w:shd w:val="clear" w:color="auto" w:fill="auto"/>
            <w:vAlign w:val="center"/>
          </w:tcPr>
          <w:p w:rsidR="00476FB6" w:rsidRPr="00E658EB" w:rsidRDefault="00476FB6" w:rsidP="004836D6">
            <w:pPr>
              <w:pStyle w:val="afd"/>
              <w:spacing w:before="0" w:after="0"/>
            </w:pPr>
            <w:r w:rsidRPr="00E658EB">
              <w:t>Отношения с окружающими</w:t>
            </w:r>
          </w:p>
        </w:tc>
        <w:tc>
          <w:tcPr>
            <w:tcW w:w="3402" w:type="dxa"/>
            <w:vMerge w:val="restart"/>
            <w:tcBorders>
              <w:left w:val="nil"/>
              <w:right w:val="single" w:sz="4" w:space="0" w:color="auto"/>
            </w:tcBorders>
            <w:shd w:val="clear" w:color="auto" w:fill="auto"/>
            <w:vAlign w:val="center"/>
          </w:tcPr>
          <w:p w:rsidR="00476FB6" w:rsidRPr="00E658EB" w:rsidRDefault="00476FB6" w:rsidP="004836D6">
            <w:pPr>
              <w:pStyle w:val="afd"/>
              <w:spacing w:before="0" w:after="0"/>
              <w:jc w:val="center"/>
            </w:pPr>
            <w:r w:rsidRPr="00E658EB">
              <w:t>САП / БАП</w:t>
            </w:r>
          </w:p>
        </w:tc>
        <w:tc>
          <w:tcPr>
            <w:tcW w:w="1277" w:type="dxa"/>
            <w:tcBorders>
              <w:top w:val="nil"/>
              <w:left w:val="nil"/>
              <w:bottom w:val="single" w:sz="4" w:space="0" w:color="auto"/>
              <w:right w:val="single" w:sz="4" w:space="0" w:color="auto"/>
            </w:tcBorders>
            <w:shd w:val="clear" w:color="auto" w:fill="auto"/>
            <w:vAlign w:val="center"/>
          </w:tcPr>
          <w:p w:rsidR="00476FB6" w:rsidRPr="00E658EB" w:rsidRDefault="00476FB6" w:rsidP="004836D6">
            <w:pPr>
              <w:pStyle w:val="afd"/>
              <w:spacing w:before="0" w:after="0"/>
              <w:jc w:val="center"/>
            </w:pPr>
            <w:r w:rsidRPr="00E658EB">
              <w:t>14,4</w:t>
            </w:r>
          </w:p>
        </w:tc>
        <w:tc>
          <w:tcPr>
            <w:tcW w:w="991" w:type="dxa"/>
            <w:tcBorders>
              <w:left w:val="single" w:sz="4" w:space="0" w:color="auto"/>
              <w:bottom w:val="single" w:sz="4" w:space="0" w:color="auto"/>
              <w:right w:val="single" w:sz="4" w:space="0" w:color="auto"/>
            </w:tcBorders>
            <w:shd w:val="clear" w:color="auto" w:fill="auto"/>
            <w:vAlign w:val="center"/>
          </w:tcPr>
          <w:p w:rsidR="00476FB6" w:rsidRPr="00E658EB" w:rsidRDefault="00476FB6" w:rsidP="004836D6">
            <w:pPr>
              <w:pStyle w:val="afd"/>
              <w:spacing w:before="0" w:after="0"/>
              <w:jc w:val="center"/>
            </w:pPr>
            <w:r w:rsidRPr="00E658EB">
              <w:t>0</w:t>
            </w:r>
          </w:p>
        </w:tc>
      </w:tr>
      <w:tr w:rsidR="00476FB6" w:rsidRPr="00E658EB" w:rsidTr="00476FB6">
        <w:trPr>
          <w:trHeight w:val="20"/>
        </w:trPr>
        <w:tc>
          <w:tcPr>
            <w:tcW w:w="3984" w:type="dxa"/>
            <w:vMerge/>
            <w:tcBorders>
              <w:left w:val="single" w:sz="4" w:space="0" w:color="auto"/>
              <w:bottom w:val="single" w:sz="4" w:space="0" w:color="auto"/>
              <w:right w:val="single" w:sz="4" w:space="0" w:color="auto"/>
            </w:tcBorders>
            <w:shd w:val="clear" w:color="auto" w:fill="auto"/>
            <w:vAlign w:val="center"/>
          </w:tcPr>
          <w:p w:rsidR="00476FB6" w:rsidRPr="00E658EB" w:rsidRDefault="00476FB6" w:rsidP="004836D6">
            <w:pPr>
              <w:pStyle w:val="afd"/>
              <w:spacing w:before="0" w:after="0"/>
            </w:pPr>
          </w:p>
        </w:tc>
        <w:tc>
          <w:tcPr>
            <w:tcW w:w="3402" w:type="dxa"/>
            <w:vMerge/>
            <w:tcBorders>
              <w:left w:val="nil"/>
              <w:bottom w:val="single" w:sz="4" w:space="0" w:color="auto"/>
              <w:right w:val="single" w:sz="4" w:space="0" w:color="auto"/>
            </w:tcBorders>
            <w:shd w:val="clear" w:color="auto" w:fill="auto"/>
            <w:vAlign w:val="center"/>
          </w:tcPr>
          <w:p w:rsidR="00476FB6" w:rsidRPr="00E658EB" w:rsidRDefault="00476FB6" w:rsidP="004836D6">
            <w:pPr>
              <w:pStyle w:val="afd"/>
              <w:spacing w:before="0" w:after="0"/>
              <w:jc w:val="center"/>
            </w:pPr>
          </w:p>
        </w:tc>
        <w:tc>
          <w:tcPr>
            <w:tcW w:w="1277" w:type="dxa"/>
            <w:tcBorders>
              <w:top w:val="nil"/>
              <w:left w:val="nil"/>
              <w:bottom w:val="single" w:sz="4" w:space="0" w:color="auto"/>
              <w:right w:val="single" w:sz="4" w:space="0" w:color="auto"/>
            </w:tcBorders>
            <w:shd w:val="clear" w:color="auto" w:fill="auto"/>
            <w:vAlign w:val="center"/>
          </w:tcPr>
          <w:p w:rsidR="00476FB6" w:rsidRPr="00E658EB" w:rsidRDefault="00476FB6" w:rsidP="004836D6">
            <w:pPr>
              <w:pStyle w:val="afd"/>
              <w:spacing w:before="0" w:after="0"/>
              <w:jc w:val="center"/>
            </w:pPr>
            <w:r w:rsidRPr="00E658EB">
              <w:t>9,8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476FB6" w:rsidRPr="00E658EB" w:rsidRDefault="00476FB6" w:rsidP="004836D6">
            <w:pPr>
              <w:pStyle w:val="afd"/>
              <w:spacing w:before="0" w:after="0"/>
              <w:jc w:val="center"/>
            </w:pPr>
            <w:r w:rsidRPr="00E658EB">
              <w:t>0</w:t>
            </w:r>
          </w:p>
        </w:tc>
      </w:tr>
    </w:tbl>
    <w:p w:rsidR="000E416D" w:rsidRDefault="000E416D" w:rsidP="003B6882">
      <w:pPr>
        <w:pStyle w:val="aff"/>
        <w:ind w:firstLine="708"/>
        <w:jc w:val="both"/>
      </w:pPr>
      <w:r>
        <w:t xml:space="preserve">Условные обозначения: </w:t>
      </w:r>
    </w:p>
    <w:p w:rsidR="000E416D" w:rsidRDefault="000E416D" w:rsidP="000E416D">
      <w:pPr>
        <w:pStyle w:val="aff"/>
        <w:jc w:val="both"/>
      </w:pPr>
      <w:r>
        <w:t xml:space="preserve">- САП – выборка респондентов с признаками агрессивного поведения; БАП  – выборка респондентов без признаков агрессивного поведения. </w:t>
      </w:r>
    </w:p>
    <w:p w:rsidR="00A24CA6" w:rsidRDefault="000E416D" w:rsidP="00A24CA6">
      <w:pPr>
        <w:pStyle w:val="aff"/>
        <w:ind w:firstLine="708"/>
      </w:pPr>
      <w:r>
        <w:t>-  с</w:t>
      </w:r>
      <w:r w:rsidRPr="00ED519D">
        <w:t>татистически значимые различия</w:t>
      </w:r>
      <w:r>
        <w:t xml:space="preserve"> - ** уровень значимость корреляции не ниже 0,01, * уровень знач</w:t>
      </w:r>
      <w:r w:rsidR="00A24CA6">
        <w:t>имость корреляции не ниже 0,05.</w:t>
      </w:r>
    </w:p>
    <w:p w:rsidR="00A24CA6" w:rsidRDefault="00A24CA6" w:rsidP="00A24CA6">
      <w:pPr>
        <w:pStyle w:val="aff"/>
        <w:ind w:firstLine="708"/>
      </w:pPr>
    </w:p>
    <w:p w:rsidR="000E416D" w:rsidRPr="00294F6F" w:rsidRDefault="000E416D" w:rsidP="000E416D">
      <w:pPr>
        <w:spacing w:line="360" w:lineRule="auto"/>
        <w:ind w:firstLine="708"/>
        <w:jc w:val="both"/>
        <w:rPr>
          <w:sz w:val="28"/>
          <w:szCs w:val="28"/>
        </w:rPr>
      </w:pPr>
      <w:r>
        <w:rPr>
          <w:sz w:val="28"/>
          <w:szCs w:val="28"/>
        </w:rPr>
        <w:t>Рассмотрим более подробно полученные корреляционные связи по проведенным нами методикам с подростками</w:t>
      </w:r>
      <w:r w:rsidR="00DD33A0">
        <w:rPr>
          <w:sz w:val="28"/>
          <w:szCs w:val="28"/>
        </w:rPr>
        <w:t xml:space="preserve"> и их родителями</w:t>
      </w:r>
      <w:r>
        <w:rPr>
          <w:sz w:val="28"/>
          <w:szCs w:val="28"/>
        </w:rPr>
        <w:t xml:space="preserve">, обнаружившими и не обнаружившими признаки </w:t>
      </w:r>
      <w:r w:rsidR="00DD33A0">
        <w:rPr>
          <w:sz w:val="28"/>
          <w:szCs w:val="28"/>
        </w:rPr>
        <w:t xml:space="preserve">агрессивного </w:t>
      </w:r>
      <w:r>
        <w:rPr>
          <w:sz w:val="28"/>
          <w:szCs w:val="28"/>
        </w:rPr>
        <w:t xml:space="preserve">поведения. </w:t>
      </w:r>
    </w:p>
    <w:p w:rsidR="00043CF7" w:rsidRPr="00043CF7" w:rsidRDefault="00043CF7" w:rsidP="00043CF7">
      <w:pPr>
        <w:spacing w:line="360" w:lineRule="auto"/>
        <w:ind w:firstLine="708"/>
        <w:jc w:val="both"/>
        <w:rPr>
          <w:sz w:val="28"/>
          <w:szCs w:val="28"/>
        </w:rPr>
      </w:pPr>
      <w:r w:rsidRPr="00043CF7">
        <w:rPr>
          <w:sz w:val="28"/>
          <w:szCs w:val="28"/>
        </w:rPr>
        <w:t xml:space="preserve">Метод </w:t>
      </w:r>
      <w:r w:rsidRPr="00043CF7">
        <w:rPr>
          <w:rStyle w:val="a6"/>
          <w:sz w:val="28"/>
          <w:szCs w:val="28"/>
        </w:rPr>
        <w:t xml:space="preserve">ранговой корреляции </w:t>
      </w:r>
      <w:proofErr w:type="spellStart"/>
      <w:r w:rsidRPr="00043CF7">
        <w:rPr>
          <w:rStyle w:val="a6"/>
          <w:sz w:val="28"/>
          <w:szCs w:val="28"/>
        </w:rPr>
        <w:t>Спирмена</w:t>
      </w:r>
      <w:proofErr w:type="spellEnd"/>
      <w:r w:rsidRPr="00043CF7">
        <w:rPr>
          <w:sz w:val="28"/>
          <w:szCs w:val="28"/>
        </w:rPr>
        <w:t xml:space="preserve"> позволяет определить тесноту (силу) и направление корреляционной связи между двумя признаками или двумя профилями (иерархиями) признаков.</w:t>
      </w:r>
    </w:p>
    <w:p w:rsidR="0020102F" w:rsidRDefault="000E416D" w:rsidP="00A46A57">
      <w:pPr>
        <w:spacing w:line="360" w:lineRule="auto"/>
        <w:ind w:firstLine="708"/>
        <w:jc w:val="both"/>
        <w:rPr>
          <w:sz w:val="28"/>
          <w:szCs w:val="28"/>
        </w:rPr>
      </w:pPr>
      <w:r>
        <w:rPr>
          <w:sz w:val="28"/>
          <w:szCs w:val="28"/>
        </w:rPr>
        <w:t xml:space="preserve">Сводные </w:t>
      </w:r>
      <w:r w:rsidRPr="00DC6D93">
        <w:rPr>
          <w:b/>
          <w:sz w:val="28"/>
          <w:szCs w:val="28"/>
        </w:rPr>
        <w:t xml:space="preserve">результаты показателей </w:t>
      </w:r>
      <w:r w:rsidR="00177B91" w:rsidRPr="00177B91">
        <w:rPr>
          <w:b/>
          <w:sz w:val="28"/>
          <w:szCs w:val="28"/>
        </w:rPr>
        <w:t xml:space="preserve">по коэффициенту корреляции </w:t>
      </w:r>
      <w:proofErr w:type="spellStart"/>
      <w:r w:rsidR="00177B91" w:rsidRPr="00177B91">
        <w:rPr>
          <w:b/>
          <w:sz w:val="28"/>
          <w:szCs w:val="28"/>
        </w:rPr>
        <w:t>Спирмена</w:t>
      </w:r>
      <w:r w:rsidRPr="00DC6D93">
        <w:rPr>
          <w:b/>
          <w:sz w:val="28"/>
          <w:szCs w:val="28"/>
        </w:rPr>
        <w:t>по</w:t>
      </w:r>
      <w:proofErr w:type="spellEnd"/>
      <w:r w:rsidRPr="00DC6D93">
        <w:rPr>
          <w:b/>
          <w:sz w:val="28"/>
          <w:szCs w:val="28"/>
        </w:rPr>
        <w:t xml:space="preserve"> </w:t>
      </w:r>
      <w:proofErr w:type="spellStart"/>
      <w:r w:rsidR="008146B7">
        <w:rPr>
          <w:b/>
          <w:sz w:val="28"/>
          <w:szCs w:val="28"/>
        </w:rPr>
        <w:t>опроснику</w:t>
      </w:r>
      <w:r w:rsidR="008146B7" w:rsidRPr="00122629">
        <w:rPr>
          <w:b/>
          <w:sz w:val="28"/>
          <w:szCs w:val="28"/>
        </w:rPr>
        <w:t>Басса-Дарки</w:t>
      </w:r>
      <w:proofErr w:type="spellEnd"/>
      <w:r w:rsidR="00A46A57">
        <w:rPr>
          <w:b/>
          <w:sz w:val="28"/>
          <w:szCs w:val="28"/>
        </w:rPr>
        <w:t xml:space="preserve"> </w:t>
      </w:r>
      <w:r w:rsidR="008146B7">
        <w:rPr>
          <w:b/>
          <w:sz w:val="28"/>
          <w:szCs w:val="28"/>
        </w:rPr>
        <w:t xml:space="preserve">и </w:t>
      </w:r>
      <w:r w:rsidR="008146B7" w:rsidRPr="00F532E4">
        <w:rPr>
          <w:b/>
          <w:sz w:val="28"/>
          <w:szCs w:val="28"/>
        </w:rPr>
        <w:t>тесту вы</w:t>
      </w:r>
      <w:r w:rsidR="008146B7" w:rsidRPr="00F532E4">
        <w:rPr>
          <w:rStyle w:val="hl"/>
          <w:b/>
          <w:sz w:val="28"/>
          <w:szCs w:val="28"/>
        </w:rPr>
        <w:t xml:space="preserve">явления </w:t>
      </w:r>
      <w:proofErr w:type="spellStart"/>
      <w:r w:rsidR="008146B7" w:rsidRPr="00F532E4">
        <w:rPr>
          <w:rStyle w:val="hl"/>
          <w:b/>
          <w:sz w:val="28"/>
          <w:szCs w:val="28"/>
        </w:rPr>
        <w:t>аутоагрессивных</w:t>
      </w:r>
      <w:proofErr w:type="spellEnd"/>
      <w:r w:rsidR="008146B7" w:rsidRPr="00F532E4">
        <w:rPr>
          <w:rStyle w:val="hl"/>
          <w:b/>
          <w:sz w:val="28"/>
          <w:szCs w:val="28"/>
        </w:rPr>
        <w:t xml:space="preserve"> тенденций и факторов</w:t>
      </w:r>
      <w:r w:rsidR="008146B7" w:rsidRPr="00F532E4">
        <w:rPr>
          <w:b/>
          <w:sz w:val="28"/>
          <w:szCs w:val="28"/>
        </w:rPr>
        <w:t xml:space="preserve"> (А.А.  </w:t>
      </w:r>
      <w:r w:rsidR="008146B7" w:rsidRPr="00F532E4">
        <w:rPr>
          <w:rStyle w:val="hl"/>
          <w:b/>
          <w:sz w:val="28"/>
          <w:szCs w:val="28"/>
        </w:rPr>
        <w:t>Кучера</w:t>
      </w:r>
      <w:r w:rsidR="008146B7" w:rsidRPr="00F532E4">
        <w:rPr>
          <w:b/>
          <w:sz w:val="28"/>
          <w:szCs w:val="28"/>
        </w:rPr>
        <w:t xml:space="preserve">, В.П. </w:t>
      </w:r>
      <w:proofErr w:type="spellStart"/>
      <w:r w:rsidR="008146B7" w:rsidRPr="00F532E4">
        <w:rPr>
          <w:b/>
          <w:sz w:val="28"/>
          <w:szCs w:val="28"/>
        </w:rPr>
        <w:t>Костюкевич</w:t>
      </w:r>
      <w:proofErr w:type="spellEnd"/>
      <w:r w:rsidR="008146B7" w:rsidRPr="00F532E4">
        <w:rPr>
          <w:b/>
          <w:sz w:val="28"/>
          <w:szCs w:val="28"/>
        </w:rPr>
        <w:t>)</w:t>
      </w:r>
      <w:r w:rsidR="0020102F">
        <w:rPr>
          <w:b/>
          <w:sz w:val="28"/>
          <w:szCs w:val="28"/>
        </w:rPr>
        <w:t xml:space="preserve"> </w:t>
      </w:r>
      <w:r w:rsidR="00DD33A0">
        <w:rPr>
          <w:sz w:val="28"/>
          <w:szCs w:val="28"/>
        </w:rPr>
        <w:t>представлены в табл. 4</w:t>
      </w:r>
      <w:r w:rsidRPr="00294F6F">
        <w:rPr>
          <w:sz w:val="28"/>
          <w:szCs w:val="28"/>
        </w:rPr>
        <w:t>.</w:t>
      </w:r>
    </w:p>
    <w:p w:rsidR="000F4BB4" w:rsidRDefault="000F4BB4" w:rsidP="000F4BB4">
      <w:pPr>
        <w:spacing w:line="360" w:lineRule="auto"/>
        <w:ind w:firstLine="708"/>
        <w:jc w:val="both"/>
        <w:rPr>
          <w:i/>
        </w:rPr>
      </w:pPr>
      <w:r>
        <w:rPr>
          <w:sz w:val="28"/>
          <w:szCs w:val="28"/>
        </w:rPr>
        <w:t xml:space="preserve">В процессе анализа показателей таблицы и их </w:t>
      </w:r>
      <w:proofErr w:type="gramStart"/>
      <w:r>
        <w:rPr>
          <w:sz w:val="28"/>
          <w:szCs w:val="28"/>
        </w:rPr>
        <w:t>сопоставления</w:t>
      </w:r>
      <w:proofErr w:type="gramEnd"/>
      <w:r>
        <w:rPr>
          <w:sz w:val="28"/>
          <w:szCs w:val="28"/>
        </w:rPr>
        <w:t xml:space="preserve"> возможно отследить корреляционные совпадения по шкалам двух названных методик.</w:t>
      </w:r>
    </w:p>
    <w:p w:rsidR="000F4BB4" w:rsidRDefault="000F4BB4" w:rsidP="000E416D">
      <w:pPr>
        <w:pStyle w:val="aff1"/>
        <w:rPr>
          <w:i w:val="0"/>
        </w:rPr>
      </w:pPr>
    </w:p>
    <w:p w:rsidR="000F4BB4" w:rsidRDefault="000F4BB4" w:rsidP="000E416D">
      <w:pPr>
        <w:pStyle w:val="aff1"/>
        <w:rPr>
          <w:i w:val="0"/>
        </w:rPr>
      </w:pPr>
    </w:p>
    <w:p w:rsidR="000F4BB4" w:rsidRDefault="000F4BB4" w:rsidP="000F4BB4">
      <w:pPr>
        <w:pStyle w:val="aff1"/>
        <w:jc w:val="left"/>
        <w:rPr>
          <w:i w:val="0"/>
        </w:rPr>
      </w:pPr>
    </w:p>
    <w:p w:rsidR="000D0F30" w:rsidRDefault="000D0F30" w:rsidP="000E416D">
      <w:pPr>
        <w:pStyle w:val="aff1"/>
        <w:rPr>
          <w:i w:val="0"/>
        </w:rPr>
      </w:pPr>
    </w:p>
    <w:p w:rsidR="000E416D" w:rsidRPr="00713BDF" w:rsidRDefault="00DD33A0" w:rsidP="000E416D">
      <w:pPr>
        <w:pStyle w:val="aff1"/>
        <w:rPr>
          <w:i w:val="0"/>
        </w:rPr>
      </w:pPr>
      <w:r w:rsidRPr="00713BDF">
        <w:rPr>
          <w:i w:val="0"/>
        </w:rPr>
        <w:lastRenderedPageBreak/>
        <w:t>Таблица 4</w:t>
      </w:r>
    </w:p>
    <w:p w:rsidR="00646216" w:rsidRDefault="000E416D" w:rsidP="005C3B1C">
      <w:pPr>
        <w:pStyle w:val="afd"/>
        <w:spacing w:line="360" w:lineRule="auto"/>
        <w:jc w:val="center"/>
        <w:rPr>
          <w:b/>
          <w:sz w:val="28"/>
          <w:szCs w:val="28"/>
        </w:rPr>
      </w:pPr>
      <w:r w:rsidRPr="00F532E4">
        <w:rPr>
          <w:b/>
          <w:sz w:val="28"/>
          <w:szCs w:val="28"/>
        </w:rPr>
        <w:t xml:space="preserve">Автоматический расчет </w:t>
      </w:r>
      <w:r w:rsidR="00587735" w:rsidRPr="00177B91">
        <w:rPr>
          <w:b/>
          <w:sz w:val="28"/>
          <w:szCs w:val="28"/>
        </w:rPr>
        <w:t xml:space="preserve">по коэффициенту корреляции </w:t>
      </w:r>
      <w:proofErr w:type="spellStart"/>
      <w:r w:rsidR="00587735" w:rsidRPr="00177B91">
        <w:rPr>
          <w:b/>
          <w:sz w:val="28"/>
          <w:szCs w:val="28"/>
        </w:rPr>
        <w:t>Спирмена</w:t>
      </w:r>
      <w:proofErr w:type="spellEnd"/>
      <w:r w:rsidR="00A46A57">
        <w:rPr>
          <w:b/>
          <w:sz w:val="28"/>
          <w:szCs w:val="28"/>
        </w:rPr>
        <w:t xml:space="preserve"> </w:t>
      </w:r>
      <w:r w:rsidRPr="00F532E4">
        <w:rPr>
          <w:b/>
          <w:sz w:val="28"/>
          <w:szCs w:val="28"/>
        </w:rPr>
        <w:t xml:space="preserve">по </w:t>
      </w:r>
      <w:r w:rsidR="00646216">
        <w:rPr>
          <w:b/>
          <w:sz w:val="28"/>
          <w:szCs w:val="28"/>
        </w:rPr>
        <w:t>опроснику</w:t>
      </w:r>
      <w:r w:rsidR="00A46A57">
        <w:rPr>
          <w:b/>
          <w:sz w:val="28"/>
          <w:szCs w:val="28"/>
        </w:rPr>
        <w:t xml:space="preserve"> </w:t>
      </w:r>
      <w:proofErr w:type="spellStart"/>
      <w:r w:rsidR="00646216" w:rsidRPr="00122629">
        <w:rPr>
          <w:b/>
          <w:sz w:val="28"/>
          <w:szCs w:val="28"/>
        </w:rPr>
        <w:t>Басса-Дарки</w:t>
      </w:r>
      <w:proofErr w:type="spellEnd"/>
      <w:r w:rsidR="005C3B1C">
        <w:rPr>
          <w:b/>
          <w:sz w:val="28"/>
          <w:szCs w:val="28"/>
        </w:rPr>
        <w:t xml:space="preserve"> </w:t>
      </w:r>
      <w:r w:rsidR="00646216">
        <w:rPr>
          <w:b/>
          <w:sz w:val="28"/>
          <w:szCs w:val="28"/>
        </w:rPr>
        <w:t xml:space="preserve">и </w:t>
      </w:r>
      <w:r w:rsidRPr="00F532E4">
        <w:rPr>
          <w:b/>
          <w:sz w:val="28"/>
          <w:szCs w:val="28"/>
        </w:rPr>
        <w:t>тесту вы</w:t>
      </w:r>
      <w:r w:rsidRPr="00F532E4">
        <w:rPr>
          <w:rStyle w:val="hl"/>
          <w:b/>
          <w:sz w:val="28"/>
          <w:szCs w:val="28"/>
        </w:rPr>
        <w:t xml:space="preserve">явления </w:t>
      </w:r>
      <w:proofErr w:type="spellStart"/>
      <w:r w:rsidRPr="00F532E4">
        <w:rPr>
          <w:rStyle w:val="hl"/>
          <w:b/>
          <w:sz w:val="28"/>
          <w:szCs w:val="28"/>
        </w:rPr>
        <w:t>аутоагрессивных</w:t>
      </w:r>
      <w:proofErr w:type="spellEnd"/>
      <w:r w:rsidRPr="00F532E4">
        <w:rPr>
          <w:rStyle w:val="hl"/>
          <w:b/>
          <w:sz w:val="28"/>
          <w:szCs w:val="28"/>
        </w:rPr>
        <w:t xml:space="preserve"> тенденций и факторов</w:t>
      </w:r>
      <w:r w:rsidRPr="00F532E4">
        <w:rPr>
          <w:b/>
          <w:sz w:val="28"/>
          <w:szCs w:val="28"/>
        </w:rPr>
        <w:t xml:space="preserve"> (А.А.  </w:t>
      </w:r>
      <w:r w:rsidRPr="00F532E4">
        <w:rPr>
          <w:rStyle w:val="hl"/>
          <w:b/>
          <w:sz w:val="28"/>
          <w:szCs w:val="28"/>
        </w:rPr>
        <w:t>Кучера</w:t>
      </w:r>
      <w:r w:rsidRPr="00F532E4">
        <w:rPr>
          <w:b/>
          <w:sz w:val="28"/>
          <w:szCs w:val="28"/>
        </w:rPr>
        <w:t xml:space="preserve">, В.П. </w:t>
      </w:r>
      <w:proofErr w:type="spellStart"/>
      <w:r w:rsidRPr="00F532E4">
        <w:rPr>
          <w:b/>
          <w:sz w:val="28"/>
          <w:szCs w:val="28"/>
        </w:rPr>
        <w:t>Костюкевич</w:t>
      </w:r>
      <w:proofErr w:type="spellEnd"/>
      <w:r w:rsidRPr="00F532E4">
        <w:rPr>
          <w:b/>
          <w:sz w:val="28"/>
          <w:szCs w:val="28"/>
        </w:rPr>
        <w:t>)</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2354"/>
        <w:gridCol w:w="1586"/>
        <w:gridCol w:w="637"/>
        <w:gridCol w:w="1587"/>
        <w:gridCol w:w="639"/>
        <w:gridCol w:w="1587"/>
        <w:gridCol w:w="1114"/>
      </w:tblGrid>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lang w:eastAsia="ru-RU"/>
              </w:rPr>
            </w:pPr>
            <w:r w:rsidRPr="008424B8">
              <w:rPr>
                <w:lang w:eastAsia="ru-RU"/>
              </w:rPr>
              <w:t>N</w:t>
            </w:r>
          </w:p>
        </w:tc>
        <w:tc>
          <w:tcPr>
            <w:tcW w:w="83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9E74BC" w:rsidRDefault="008424B8" w:rsidP="008424B8">
            <w:pPr>
              <w:jc w:val="center"/>
              <w:rPr>
                <w:lang w:eastAsia="ru-RU"/>
              </w:rPr>
            </w:pPr>
            <w:r w:rsidRPr="008424B8">
              <w:rPr>
                <w:lang w:eastAsia="ru-RU"/>
              </w:rPr>
              <w:t>Значения</w:t>
            </w:r>
            <w:proofErr w:type="gramStart"/>
            <w:r w:rsidRPr="008424B8">
              <w:rPr>
                <w:lang w:eastAsia="ru-RU"/>
              </w:rPr>
              <w:t xml:space="preserve"> А</w:t>
            </w:r>
            <w:proofErr w:type="gramEnd"/>
          </w:p>
          <w:p w:rsidR="008424B8" w:rsidRPr="008424B8" w:rsidRDefault="008424B8" w:rsidP="008424B8">
            <w:pPr>
              <w:jc w:val="center"/>
              <w:rPr>
                <w:lang w:eastAsia="ru-RU"/>
              </w:rPr>
            </w:pPr>
            <w:r w:rsidRPr="009E74BC">
              <w:rPr>
                <w:lang w:eastAsia="ru-RU"/>
              </w:rPr>
              <w:t>Подростки САП</w:t>
            </w:r>
          </w:p>
        </w:tc>
        <w:tc>
          <w:tcPr>
            <w:tcW w:w="3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lang w:eastAsia="ru-RU"/>
              </w:rPr>
            </w:pPr>
            <w:r w:rsidRPr="008424B8">
              <w:rPr>
                <w:lang w:eastAsia="ru-RU"/>
              </w:rPr>
              <w:t>Ранг</w:t>
            </w:r>
            <w:proofErr w:type="gramStart"/>
            <w:r w:rsidRPr="008424B8">
              <w:rPr>
                <w:lang w:eastAsia="ru-RU"/>
              </w:rPr>
              <w:t xml:space="preserve"> А</w:t>
            </w:r>
            <w:proofErr w:type="gramEnd"/>
          </w:p>
        </w:tc>
        <w:tc>
          <w:tcPr>
            <w:tcW w:w="8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9E74BC" w:rsidRDefault="008424B8" w:rsidP="008424B8">
            <w:pPr>
              <w:jc w:val="center"/>
              <w:rPr>
                <w:lang w:eastAsia="ru-RU"/>
              </w:rPr>
            </w:pPr>
            <w:r w:rsidRPr="008424B8">
              <w:rPr>
                <w:lang w:eastAsia="ru-RU"/>
              </w:rPr>
              <w:t>Значения</w:t>
            </w:r>
            <w:proofErr w:type="gramStart"/>
            <w:r w:rsidRPr="008424B8">
              <w:rPr>
                <w:lang w:eastAsia="ru-RU"/>
              </w:rPr>
              <w:t xml:space="preserve"> В</w:t>
            </w:r>
            <w:proofErr w:type="gramEnd"/>
          </w:p>
          <w:p w:rsidR="008424B8" w:rsidRPr="008424B8" w:rsidRDefault="008424B8" w:rsidP="008424B8">
            <w:pPr>
              <w:jc w:val="center"/>
              <w:rPr>
                <w:lang w:eastAsia="ru-RU"/>
              </w:rPr>
            </w:pPr>
            <w:r w:rsidRPr="009E74BC">
              <w:rPr>
                <w:lang w:eastAsia="ru-RU"/>
              </w:rPr>
              <w:t>Подростки БАП</w:t>
            </w:r>
          </w:p>
        </w:tc>
        <w:tc>
          <w:tcPr>
            <w:tcW w:w="336"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lang w:eastAsia="ru-RU"/>
              </w:rPr>
            </w:pPr>
            <w:r w:rsidRPr="008424B8">
              <w:rPr>
                <w:lang w:eastAsia="ru-RU"/>
              </w:rPr>
              <w:t>Ранг B</w:t>
            </w:r>
          </w:p>
        </w:tc>
        <w:tc>
          <w:tcPr>
            <w:tcW w:w="8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lang w:eastAsia="ru-RU"/>
              </w:rPr>
            </w:pPr>
            <w:r w:rsidRPr="008424B8">
              <w:rPr>
                <w:lang w:eastAsia="ru-RU"/>
              </w:rPr>
              <w:t>d (ранг</w:t>
            </w:r>
            <w:proofErr w:type="gramStart"/>
            <w:r w:rsidRPr="008424B8">
              <w:rPr>
                <w:lang w:eastAsia="ru-RU"/>
              </w:rPr>
              <w:t xml:space="preserve"> А</w:t>
            </w:r>
            <w:proofErr w:type="gramEnd"/>
            <w:r w:rsidRPr="008424B8">
              <w:rPr>
                <w:lang w:eastAsia="ru-RU"/>
              </w:rPr>
              <w:t xml:space="preserve"> - ранг В)</w:t>
            </w:r>
          </w:p>
        </w:tc>
        <w:tc>
          <w:tcPr>
            <w:tcW w:w="586"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lang w:eastAsia="ru-RU"/>
              </w:rPr>
            </w:pPr>
            <w:r w:rsidRPr="008424B8">
              <w:rPr>
                <w:lang w:eastAsia="ru-RU"/>
              </w:rPr>
              <w:t>d</w:t>
            </w:r>
            <w:r w:rsidRPr="008424B8">
              <w:rPr>
                <w:vertAlign w:val="superscript"/>
                <w:lang w:eastAsia="ru-RU"/>
              </w:rPr>
              <w:t>2</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Индекс агрессивности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26</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20</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12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20</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Индекс враждебности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22</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19</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10</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19</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Физическая агрессия</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8.3</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6</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3.8</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Вербальная агрессия</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10.3</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13</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3.7</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4</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9</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81</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Косвенная агрессия</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7.1</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4</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4.5</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6</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-2</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4</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Негативизм</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4.2</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2.2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Раздражение</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8.9</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7</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4.8</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7</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Подозрительность</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9.2</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9.5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5.5</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9.5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Обида</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6.4</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3</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2.5</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3</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Чувство вины</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6.1</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spacing w:line="360" w:lineRule="auto"/>
              <w:jc w:val="both"/>
            </w:pPr>
            <w:r w:rsidRPr="009E74BC">
              <w:t xml:space="preserve">Алкоголь, наркотики </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9.3</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11</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6.4</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13</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-2</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4</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Несчастная любовь</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8</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5.5</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9.5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-1.5</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2.25</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Противоправные действия</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10.9</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16</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7</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Деньги и проблемы с ними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11.1</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17</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17</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0</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Добровольный уход из жизни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7.6</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5.8</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11</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-6</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36</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Семейные неурядицы</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9.5</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12</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6.6</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14</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-2</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4</w:t>
            </w:r>
          </w:p>
        </w:tc>
      </w:tr>
      <w:tr w:rsidR="008424B8" w:rsidRPr="009E74BC" w:rsidTr="008424B8">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8424B8" w:rsidRPr="009E74BC" w:rsidRDefault="008424B8" w:rsidP="00DB40F3">
            <w:pPr>
              <w:pStyle w:val="afd"/>
            </w:pPr>
            <w:r w:rsidRPr="009E74BC">
              <w:t>Потеря смысла жизни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9.2</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9.5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lang w:eastAsia="ru-RU"/>
              </w:rPr>
            </w:pPr>
            <w:r w:rsidRPr="008424B8">
              <w:rPr>
                <w:lang w:eastAsia="ru-RU"/>
              </w:rPr>
              <w:t>5.2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8</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spacing w:before="100" w:beforeAutospacing="1" w:after="100" w:afterAutospacing="1"/>
              <w:jc w:val="center"/>
              <w:rPr>
                <w:lang w:eastAsia="ru-RU"/>
              </w:rPr>
            </w:pPr>
            <w:r w:rsidRPr="008424B8">
              <w:rPr>
                <w:lang w:eastAsia="ru-RU"/>
              </w:rPr>
              <w:t>1.5</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8424B8" w:rsidRPr="008424B8" w:rsidRDefault="008424B8" w:rsidP="008424B8">
            <w:pPr>
              <w:jc w:val="center"/>
              <w:rPr>
                <w:lang w:eastAsia="ru-RU"/>
              </w:rPr>
            </w:pPr>
            <w:r w:rsidRPr="008424B8">
              <w:rPr>
                <w:lang w:eastAsia="ru-RU"/>
              </w:rPr>
              <w:t>2.25</w:t>
            </w:r>
          </w:p>
        </w:tc>
      </w:tr>
    </w:tbl>
    <w:p w:rsidR="000F4BB4" w:rsidRPr="000F4BB4" w:rsidRDefault="000F4BB4" w:rsidP="000F4BB4">
      <w:pPr>
        <w:pStyle w:val="aff1"/>
        <w:rPr>
          <w:i w:val="0"/>
        </w:rPr>
      </w:pPr>
      <w:r>
        <w:rPr>
          <w:i w:val="0"/>
        </w:rPr>
        <w:lastRenderedPageBreak/>
        <w:t>Продолжение таблица 4</w:t>
      </w:r>
    </w:p>
    <w:p w:rsidR="000F4BB4" w:rsidRPr="005B3C3B" w:rsidRDefault="000F4BB4" w:rsidP="005B3C3B">
      <w:pPr>
        <w:pStyle w:val="afd"/>
        <w:spacing w:line="360" w:lineRule="auto"/>
        <w:jc w:val="center"/>
        <w:rPr>
          <w:b/>
          <w:sz w:val="28"/>
          <w:szCs w:val="28"/>
        </w:rPr>
      </w:pPr>
      <w:r w:rsidRPr="00F532E4">
        <w:rPr>
          <w:b/>
          <w:sz w:val="28"/>
          <w:szCs w:val="28"/>
        </w:rPr>
        <w:t xml:space="preserve">Автоматический расчет </w:t>
      </w:r>
      <w:r w:rsidRPr="00177B91">
        <w:rPr>
          <w:b/>
          <w:sz w:val="28"/>
          <w:szCs w:val="28"/>
        </w:rPr>
        <w:t xml:space="preserve">по коэффициенту корреляции </w:t>
      </w:r>
      <w:proofErr w:type="spellStart"/>
      <w:r w:rsidRPr="00177B91">
        <w:rPr>
          <w:b/>
          <w:sz w:val="28"/>
          <w:szCs w:val="28"/>
        </w:rPr>
        <w:t>Спирмена</w:t>
      </w:r>
      <w:proofErr w:type="spellEnd"/>
      <w:r>
        <w:rPr>
          <w:b/>
          <w:sz w:val="28"/>
          <w:szCs w:val="28"/>
        </w:rPr>
        <w:t xml:space="preserve"> </w:t>
      </w:r>
      <w:r w:rsidRPr="00F532E4">
        <w:rPr>
          <w:b/>
          <w:sz w:val="28"/>
          <w:szCs w:val="28"/>
        </w:rPr>
        <w:t xml:space="preserve">по </w:t>
      </w:r>
      <w:r>
        <w:rPr>
          <w:b/>
          <w:sz w:val="28"/>
          <w:szCs w:val="28"/>
        </w:rPr>
        <w:t xml:space="preserve">опроснику </w:t>
      </w:r>
      <w:proofErr w:type="spellStart"/>
      <w:r w:rsidRPr="00122629">
        <w:rPr>
          <w:b/>
          <w:sz w:val="28"/>
          <w:szCs w:val="28"/>
        </w:rPr>
        <w:t>Басса-Дарки</w:t>
      </w:r>
      <w:r>
        <w:rPr>
          <w:b/>
          <w:sz w:val="28"/>
          <w:szCs w:val="28"/>
        </w:rPr>
        <w:t>и</w:t>
      </w:r>
      <w:proofErr w:type="spellEnd"/>
      <w:r>
        <w:rPr>
          <w:b/>
          <w:sz w:val="28"/>
          <w:szCs w:val="28"/>
        </w:rPr>
        <w:t xml:space="preserve"> </w:t>
      </w:r>
      <w:r w:rsidRPr="00F532E4">
        <w:rPr>
          <w:b/>
          <w:sz w:val="28"/>
          <w:szCs w:val="28"/>
        </w:rPr>
        <w:t>тесту вы</w:t>
      </w:r>
      <w:r w:rsidRPr="00F532E4">
        <w:rPr>
          <w:rStyle w:val="hl"/>
          <w:b/>
          <w:sz w:val="28"/>
          <w:szCs w:val="28"/>
        </w:rPr>
        <w:t xml:space="preserve">явления </w:t>
      </w:r>
      <w:proofErr w:type="spellStart"/>
      <w:r w:rsidRPr="00F532E4">
        <w:rPr>
          <w:rStyle w:val="hl"/>
          <w:b/>
          <w:sz w:val="28"/>
          <w:szCs w:val="28"/>
        </w:rPr>
        <w:t>аутоагрессивных</w:t>
      </w:r>
      <w:proofErr w:type="spellEnd"/>
      <w:r w:rsidRPr="00F532E4">
        <w:rPr>
          <w:rStyle w:val="hl"/>
          <w:b/>
          <w:sz w:val="28"/>
          <w:szCs w:val="28"/>
        </w:rPr>
        <w:t xml:space="preserve"> тенденций и факторов</w:t>
      </w:r>
      <w:r w:rsidRPr="00F532E4">
        <w:rPr>
          <w:b/>
          <w:sz w:val="28"/>
          <w:szCs w:val="28"/>
        </w:rPr>
        <w:t xml:space="preserve"> (А.А.  </w:t>
      </w:r>
      <w:r w:rsidRPr="00F532E4">
        <w:rPr>
          <w:rStyle w:val="hl"/>
          <w:b/>
          <w:sz w:val="28"/>
          <w:szCs w:val="28"/>
        </w:rPr>
        <w:t>Кучера</w:t>
      </w:r>
      <w:r w:rsidRPr="00F532E4">
        <w:rPr>
          <w:b/>
          <w:sz w:val="28"/>
          <w:szCs w:val="28"/>
        </w:rPr>
        <w:t xml:space="preserve">, В.П. </w:t>
      </w:r>
      <w:proofErr w:type="spellStart"/>
      <w:r w:rsidRPr="00F532E4">
        <w:rPr>
          <w:b/>
          <w:sz w:val="28"/>
          <w:szCs w:val="28"/>
        </w:rPr>
        <w:t>Костюкевич</w:t>
      </w:r>
      <w:proofErr w:type="spellEnd"/>
      <w:r w:rsidRPr="00F532E4">
        <w:rPr>
          <w:b/>
          <w:sz w:val="28"/>
          <w:szCs w:val="28"/>
        </w:rPr>
        <w:t>)</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2354"/>
        <w:gridCol w:w="1586"/>
        <w:gridCol w:w="637"/>
        <w:gridCol w:w="1587"/>
        <w:gridCol w:w="639"/>
        <w:gridCol w:w="1587"/>
        <w:gridCol w:w="1114"/>
      </w:tblGrid>
      <w:tr w:rsidR="000F4BB4" w:rsidRPr="009E74BC" w:rsidTr="004836D6">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8424B8" w:rsidRDefault="000F4BB4" w:rsidP="004836D6">
            <w:pPr>
              <w:jc w:val="center"/>
              <w:rPr>
                <w:lang w:eastAsia="ru-RU"/>
              </w:rPr>
            </w:pPr>
            <w:r w:rsidRPr="008424B8">
              <w:rPr>
                <w:lang w:eastAsia="ru-RU"/>
              </w:rPr>
              <w:t>N</w:t>
            </w:r>
          </w:p>
        </w:tc>
        <w:tc>
          <w:tcPr>
            <w:tcW w:w="83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9E74BC" w:rsidRDefault="000F4BB4" w:rsidP="004836D6">
            <w:pPr>
              <w:jc w:val="center"/>
              <w:rPr>
                <w:lang w:eastAsia="ru-RU"/>
              </w:rPr>
            </w:pPr>
            <w:r w:rsidRPr="008424B8">
              <w:rPr>
                <w:lang w:eastAsia="ru-RU"/>
              </w:rPr>
              <w:t>Значения</w:t>
            </w:r>
            <w:proofErr w:type="gramStart"/>
            <w:r w:rsidRPr="008424B8">
              <w:rPr>
                <w:lang w:eastAsia="ru-RU"/>
              </w:rPr>
              <w:t xml:space="preserve"> А</w:t>
            </w:r>
            <w:proofErr w:type="gramEnd"/>
          </w:p>
          <w:p w:rsidR="000F4BB4" w:rsidRPr="008424B8" w:rsidRDefault="000F4BB4" w:rsidP="004836D6">
            <w:pPr>
              <w:jc w:val="center"/>
              <w:rPr>
                <w:lang w:eastAsia="ru-RU"/>
              </w:rPr>
            </w:pPr>
            <w:r w:rsidRPr="009E74BC">
              <w:rPr>
                <w:lang w:eastAsia="ru-RU"/>
              </w:rPr>
              <w:t>Подростки САП</w:t>
            </w:r>
          </w:p>
        </w:tc>
        <w:tc>
          <w:tcPr>
            <w:tcW w:w="3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8424B8" w:rsidRDefault="000F4BB4" w:rsidP="004836D6">
            <w:pPr>
              <w:jc w:val="center"/>
              <w:rPr>
                <w:lang w:eastAsia="ru-RU"/>
              </w:rPr>
            </w:pPr>
            <w:r w:rsidRPr="008424B8">
              <w:rPr>
                <w:lang w:eastAsia="ru-RU"/>
              </w:rPr>
              <w:t>Ранг</w:t>
            </w:r>
            <w:proofErr w:type="gramStart"/>
            <w:r w:rsidRPr="008424B8">
              <w:rPr>
                <w:lang w:eastAsia="ru-RU"/>
              </w:rPr>
              <w:t xml:space="preserve"> А</w:t>
            </w:r>
            <w:proofErr w:type="gramEnd"/>
          </w:p>
        </w:tc>
        <w:tc>
          <w:tcPr>
            <w:tcW w:w="8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9E74BC" w:rsidRDefault="000F4BB4" w:rsidP="004836D6">
            <w:pPr>
              <w:jc w:val="center"/>
              <w:rPr>
                <w:lang w:eastAsia="ru-RU"/>
              </w:rPr>
            </w:pPr>
            <w:r w:rsidRPr="008424B8">
              <w:rPr>
                <w:lang w:eastAsia="ru-RU"/>
              </w:rPr>
              <w:t>Значения</w:t>
            </w:r>
            <w:proofErr w:type="gramStart"/>
            <w:r w:rsidRPr="008424B8">
              <w:rPr>
                <w:lang w:eastAsia="ru-RU"/>
              </w:rPr>
              <w:t xml:space="preserve"> В</w:t>
            </w:r>
            <w:proofErr w:type="gramEnd"/>
          </w:p>
          <w:p w:rsidR="000F4BB4" w:rsidRPr="008424B8" w:rsidRDefault="000F4BB4" w:rsidP="004836D6">
            <w:pPr>
              <w:jc w:val="center"/>
              <w:rPr>
                <w:lang w:eastAsia="ru-RU"/>
              </w:rPr>
            </w:pPr>
            <w:r w:rsidRPr="009E74BC">
              <w:rPr>
                <w:lang w:eastAsia="ru-RU"/>
              </w:rPr>
              <w:t>Подростки БАП</w:t>
            </w:r>
          </w:p>
        </w:tc>
        <w:tc>
          <w:tcPr>
            <w:tcW w:w="336"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8424B8" w:rsidRDefault="000F4BB4" w:rsidP="004836D6">
            <w:pPr>
              <w:jc w:val="center"/>
              <w:rPr>
                <w:lang w:eastAsia="ru-RU"/>
              </w:rPr>
            </w:pPr>
            <w:r w:rsidRPr="008424B8">
              <w:rPr>
                <w:lang w:eastAsia="ru-RU"/>
              </w:rPr>
              <w:t>Ранг B</w:t>
            </w:r>
          </w:p>
        </w:tc>
        <w:tc>
          <w:tcPr>
            <w:tcW w:w="835"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8424B8" w:rsidRDefault="000F4BB4" w:rsidP="004836D6">
            <w:pPr>
              <w:jc w:val="center"/>
              <w:rPr>
                <w:lang w:eastAsia="ru-RU"/>
              </w:rPr>
            </w:pPr>
            <w:r w:rsidRPr="008424B8">
              <w:rPr>
                <w:lang w:eastAsia="ru-RU"/>
              </w:rPr>
              <w:t>d (ранг</w:t>
            </w:r>
            <w:proofErr w:type="gramStart"/>
            <w:r w:rsidRPr="008424B8">
              <w:rPr>
                <w:lang w:eastAsia="ru-RU"/>
              </w:rPr>
              <w:t xml:space="preserve"> А</w:t>
            </w:r>
            <w:proofErr w:type="gramEnd"/>
            <w:r w:rsidRPr="008424B8">
              <w:rPr>
                <w:lang w:eastAsia="ru-RU"/>
              </w:rPr>
              <w:t xml:space="preserve"> - ранг В)</w:t>
            </w:r>
          </w:p>
        </w:tc>
        <w:tc>
          <w:tcPr>
            <w:tcW w:w="586"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F4BB4" w:rsidRPr="008424B8" w:rsidRDefault="000F4BB4" w:rsidP="004836D6">
            <w:pPr>
              <w:jc w:val="center"/>
              <w:rPr>
                <w:lang w:eastAsia="ru-RU"/>
              </w:rPr>
            </w:pPr>
            <w:r w:rsidRPr="008424B8">
              <w:rPr>
                <w:lang w:eastAsia="ru-RU"/>
              </w:rPr>
              <w:t>d</w:t>
            </w:r>
            <w:r w:rsidRPr="008424B8">
              <w:rPr>
                <w:vertAlign w:val="superscript"/>
                <w:lang w:eastAsia="ru-RU"/>
              </w:rPr>
              <w:t>2</w:t>
            </w:r>
          </w:p>
        </w:tc>
      </w:tr>
      <w:tr w:rsidR="000F4BB4" w:rsidRPr="009E74BC" w:rsidTr="004836D6">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0F4BB4" w:rsidRPr="009E74BC" w:rsidRDefault="000F4BB4" w:rsidP="004836D6">
            <w:pPr>
              <w:pStyle w:val="afd"/>
            </w:pPr>
            <w:r w:rsidRPr="009E74BC">
              <w:t>Чувство неполноценности ущербности, уродливости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10.6</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14.5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6.2</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12</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spacing w:before="100" w:beforeAutospacing="1" w:after="100" w:afterAutospacing="1"/>
              <w:jc w:val="center"/>
              <w:rPr>
                <w:lang w:eastAsia="ru-RU"/>
              </w:rPr>
            </w:pPr>
            <w:r w:rsidRPr="008424B8">
              <w:rPr>
                <w:lang w:eastAsia="ru-RU"/>
              </w:rPr>
              <w:t>2.5</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6.25</w:t>
            </w:r>
          </w:p>
        </w:tc>
      </w:tr>
      <w:tr w:rsidR="000F4BB4" w:rsidRPr="009E74BC" w:rsidTr="004836D6">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0F4BB4" w:rsidRPr="009E74BC" w:rsidRDefault="000F4BB4" w:rsidP="004836D6">
            <w:pPr>
              <w:pStyle w:val="afd"/>
            </w:pPr>
            <w:r w:rsidRPr="009E74BC">
              <w:t>Школьные проблемы, проблема выбора жизненного пути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10.6</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14.5</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8</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16</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spacing w:before="100" w:beforeAutospacing="1" w:after="100" w:afterAutospacing="1"/>
              <w:jc w:val="center"/>
              <w:rPr>
                <w:lang w:eastAsia="ru-RU"/>
              </w:rPr>
            </w:pPr>
            <w:r w:rsidRPr="008424B8">
              <w:rPr>
                <w:lang w:eastAsia="ru-RU"/>
              </w:rPr>
              <w:t>-1.5</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2.25</w:t>
            </w:r>
          </w:p>
        </w:tc>
      </w:tr>
      <w:tr w:rsidR="000F4BB4" w:rsidRPr="009E74BC" w:rsidTr="004836D6">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0F4BB4" w:rsidRPr="009E74BC" w:rsidRDefault="000F4BB4" w:rsidP="004836D6">
            <w:pPr>
              <w:pStyle w:val="afd"/>
            </w:pPr>
            <w:r w:rsidRPr="009E74BC">
              <w:t>Отношения с окружающими</w:t>
            </w: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14.4</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18</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9.8</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18</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spacing w:before="100" w:beforeAutospacing="1" w:after="100" w:afterAutospacing="1"/>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0</w:t>
            </w:r>
          </w:p>
        </w:tc>
      </w:tr>
      <w:tr w:rsidR="000F4BB4" w:rsidRPr="009E74BC" w:rsidTr="004836D6">
        <w:trPr>
          <w:tblCellSpacing w:w="0" w:type="dxa"/>
          <w:jc w:val="center"/>
        </w:trPr>
        <w:tc>
          <w:tcPr>
            <w:tcW w:w="1238"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F4BB4" w:rsidRPr="009E74BC" w:rsidRDefault="000F4BB4" w:rsidP="004836D6">
            <w:pPr>
              <w:pStyle w:val="afd"/>
            </w:pPr>
          </w:p>
        </w:tc>
        <w:tc>
          <w:tcPr>
            <w:tcW w:w="834"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 </w:t>
            </w:r>
          </w:p>
        </w:tc>
        <w:tc>
          <w:tcPr>
            <w:tcW w:w="335"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210</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 </w:t>
            </w:r>
          </w:p>
        </w:tc>
        <w:tc>
          <w:tcPr>
            <w:tcW w:w="33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210</w:t>
            </w:r>
          </w:p>
        </w:tc>
        <w:tc>
          <w:tcPr>
            <w:tcW w:w="835" w:type="pct"/>
            <w:tcBorders>
              <w:top w:val="outset" w:sz="6" w:space="0" w:color="666666"/>
              <w:left w:val="outset" w:sz="6" w:space="0" w:color="666666"/>
              <w:bottom w:val="outset" w:sz="6" w:space="0" w:color="666666"/>
              <w:right w:val="outset" w:sz="6" w:space="0" w:color="666666"/>
            </w:tcBorders>
            <w:vAlign w:val="center"/>
            <w:hideMark/>
          </w:tcPr>
          <w:p w:rsidR="000F4BB4" w:rsidRPr="008424B8" w:rsidRDefault="000F4BB4" w:rsidP="004836D6">
            <w:pPr>
              <w:jc w:val="center"/>
              <w:rPr>
                <w:lang w:eastAsia="ru-RU"/>
              </w:rPr>
            </w:pPr>
            <w:r w:rsidRPr="008424B8">
              <w:rPr>
                <w:lang w:eastAsia="ru-RU"/>
              </w:rPr>
              <w:t>0</w:t>
            </w:r>
          </w:p>
        </w:tc>
        <w:tc>
          <w:tcPr>
            <w:tcW w:w="586"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F4BB4" w:rsidRPr="008424B8" w:rsidRDefault="000F4BB4" w:rsidP="004836D6">
            <w:pPr>
              <w:jc w:val="center"/>
              <w:rPr>
                <w:lang w:eastAsia="ru-RU"/>
              </w:rPr>
            </w:pPr>
            <w:r w:rsidRPr="008424B8">
              <w:rPr>
                <w:lang w:eastAsia="ru-RU"/>
              </w:rPr>
              <w:t>146</w:t>
            </w:r>
          </w:p>
        </w:tc>
      </w:tr>
    </w:tbl>
    <w:p w:rsidR="000F4BB4" w:rsidRDefault="000F4BB4" w:rsidP="005B3C3B">
      <w:pPr>
        <w:rPr>
          <w:sz w:val="28"/>
          <w:szCs w:val="28"/>
          <w:lang w:eastAsia="ru-RU"/>
        </w:rPr>
      </w:pPr>
    </w:p>
    <w:p w:rsidR="008424B8" w:rsidRPr="008424B8" w:rsidRDefault="008424B8" w:rsidP="008424B8">
      <w:pPr>
        <w:jc w:val="center"/>
        <w:rPr>
          <w:sz w:val="28"/>
          <w:szCs w:val="28"/>
          <w:lang w:eastAsia="ru-RU"/>
        </w:rPr>
      </w:pPr>
      <w:r w:rsidRPr="008424B8">
        <w:rPr>
          <w:sz w:val="28"/>
          <w:szCs w:val="28"/>
          <w:lang w:eastAsia="ru-RU"/>
        </w:rPr>
        <w:t xml:space="preserve">Результат: </w:t>
      </w:r>
      <w:proofErr w:type="spellStart"/>
      <w:r w:rsidRPr="008424B8">
        <w:rPr>
          <w:sz w:val="28"/>
          <w:szCs w:val="28"/>
          <w:lang w:eastAsia="ru-RU"/>
        </w:rPr>
        <w:t>r</w:t>
      </w:r>
      <w:r w:rsidRPr="008424B8">
        <w:rPr>
          <w:sz w:val="28"/>
          <w:szCs w:val="28"/>
          <w:vertAlign w:val="subscript"/>
          <w:lang w:eastAsia="ru-RU"/>
        </w:rPr>
        <w:t>s</w:t>
      </w:r>
      <w:proofErr w:type="spellEnd"/>
      <w:r w:rsidRPr="008424B8">
        <w:rPr>
          <w:sz w:val="28"/>
          <w:szCs w:val="28"/>
          <w:lang w:eastAsia="ru-RU"/>
        </w:rPr>
        <w:t xml:space="preserve"> = 0.89</w:t>
      </w:r>
    </w:p>
    <w:tbl>
      <w:tblPr>
        <w:tblW w:w="5250" w:type="dxa"/>
        <w:jc w:val="center"/>
        <w:tblCellSpacing w:w="0" w:type="dxa"/>
        <w:tblCellMar>
          <w:left w:w="0" w:type="dxa"/>
          <w:right w:w="0" w:type="dxa"/>
        </w:tblCellMar>
        <w:tblLook w:val="04A0" w:firstRow="1" w:lastRow="0" w:firstColumn="1" w:lastColumn="0" w:noHBand="0" w:noVBand="1"/>
      </w:tblPr>
      <w:tblGrid>
        <w:gridCol w:w="5250"/>
      </w:tblGrid>
      <w:tr w:rsidR="008424B8" w:rsidRPr="008424B8" w:rsidTr="008424B8">
        <w:trPr>
          <w:tblCellSpacing w:w="0" w:type="dxa"/>
          <w:jc w:val="center"/>
        </w:trPr>
        <w:tc>
          <w:tcPr>
            <w:tcW w:w="5250" w:type="dxa"/>
            <w:vAlign w:val="center"/>
            <w:hideMark/>
          </w:tcPr>
          <w:p w:rsidR="008424B8" w:rsidRPr="008424B8" w:rsidRDefault="008424B8" w:rsidP="008424B8">
            <w:pPr>
              <w:jc w:val="center"/>
              <w:rPr>
                <w:sz w:val="28"/>
                <w:szCs w:val="28"/>
                <w:lang w:eastAsia="ru-RU"/>
              </w:rPr>
            </w:pPr>
          </w:p>
        </w:tc>
      </w:tr>
    </w:tbl>
    <w:p w:rsidR="008424B8" w:rsidRPr="008424B8" w:rsidRDefault="008424B8" w:rsidP="008424B8">
      <w:pPr>
        <w:jc w:val="center"/>
        <w:rPr>
          <w:sz w:val="28"/>
          <w:szCs w:val="28"/>
          <w:lang w:eastAsia="ru-RU"/>
        </w:rPr>
      </w:pPr>
    </w:p>
    <w:p w:rsidR="008424B8" w:rsidRDefault="008424B8" w:rsidP="008424B8">
      <w:pPr>
        <w:jc w:val="center"/>
        <w:rPr>
          <w:sz w:val="28"/>
          <w:szCs w:val="28"/>
          <w:lang w:eastAsia="ru-RU"/>
        </w:rPr>
      </w:pPr>
      <w:r w:rsidRPr="008424B8">
        <w:rPr>
          <w:sz w:val="28"/>
          <w:szCs w:val="28"/>
          <w:lang w:eastAsia="ru-RU"/>
        </w:rPr>
        <w:t>Критические значения для N = 20</w:t>
      </w:r>
    </w:p>
    <w:p w:rsidR="008424B8" w:rsidRPr="008424B8" w:rsidRDefault="008424B8" w:rsidP="008424B8">
      <w:pPr>
        <w:jc w:val="center"/>
        <w:rPr>
          <w:sz w:val="28"/>
          <w:szCs w:val="28"/>
          <w:lang w:eastAsia="ru-RU"/>
        </w:rPr>
      </w:pP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76"/>
        <w:gridCol w:w="950"/>
        <w:gridCol w:w="950"/>
      </w:tblGrid>
      <w:tr w:rsidR="008424B8" w:rsidRPr="008424B8" w:rsidTr="008424B8">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sz w:val="28"/>
                <w:szCs w:val="28"/>
                <w:lang w:eastAsia="ru-RU"/>
              </w:rPr>
            </w:pPr>
            <w:r w:rsidRPr="008424B8">
              <w:rPr>
                <w:sz w:val="28"/>
                <w:szCs w:val="2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8424B8" w:rsidRPr="008424B8" w:rsidRDefault="008424B8" w:rsidP="008424B8">
            <w:pPr>
              <w:jc w:val="center"/>
              <w:rPr>
                <w:sz w:val="28"/>
                <w:szCs w:val="28"/>
                <w:lang w:eastAsia="ru-RU"/>
              </w:rPr>
            </w:pPr>
            <w:r w:rsidRPr="008424B8">
              <w:rPr>
                <w:sz w:val="28"/>
                <w:szCs w:val="28"/>
                <w:lang w:eastAsia="ru-RU"/>
              </w:rPr>
              <w:t>p</w:t>
            </w:r>
          </w:p>
        </w:tc>
      </w:tr>
      <w:tr w:rsidR="008424B8" w:rsidRPr="008424B8" w:rsidTr="008424B8">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rPr>
                <w:sz w:val="28"/>
                <w:szCs w:val="2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8424B8" w:rsidRPr="008424B8" w:rsidRDefault="008424B8" w:rsidP="008424B8">
            <w:pPr>
              <w:jc w:val="center"/>
              <w:rPr>
                <w:sz w:val="28"/>
                <w:szCs w:val="28"/>
                <w:lang w:eastAsia="ru-RU"/>
              </w:rPr>
            </w:pPr>
            <w:r w:rsidRPr="008424B8">
              <w:rPr>
                <w:sz w:val="28"/>
                <w:szCs w:val="2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8424B8" w:rsidRPr="008424B8" w:rsidRDefault="008424B8" w:rsidP="008424B8">
            <w:pPr>
              <w:jc w:val="center"/>
              <w:rPr>
                <w:sz w:val="28"/>
                <w:szCs w:val="28"/>
                <w:lang w:eastAsia="ru-RU"/>
              </w:rPr>
            </w:pPr>
            <w:r w:rsidRPr="008424B8">
              <w:rPr>
                <w:sz w:val="28"/>
                <w:szCs w:val="28"/>
                <w:lang w:eastAsia="ru-RU"/>
              </w:rPr>
              <w:t>0.01</w:t>
            </w:r>
          </w:p>
        </w:tc>
      </w:tr>
      <w:tr w:rsidR="008424B8" w:rsidRPr="008424B8" w:rsidTr="008424B8">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8424B8" w:rsidRPr="008424B8" w:rsidRDefault="008424B8" w:rsidP="008424B8">
            <w:pPr>
              <w:jc w:val="center"/>
              <w:rPr>
                <w:sz w:val="28"/>
                <w:szCs w:val="28"/>
                <w:lang w:eastAsia="ru-RU"/>
              </w:rPr>
            </w:pPr>
            <w:r w:rsidRPr="008424B8">
              <w:rPr>
                <w:sz w:val="28"/>
                <w:szCs w:val="28"/>
                <w:lang w:eastAsia="ru-RU"/>
              </w:rPr>
              <w:t>20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sz w:val="28"/>
                <w:szCs w:val="28"/>
                <w:lang w:eastAsia="ru-RU"/>
              </w:rPr>
            </w:pPr>
            <w:r w:rsidRPr="008424B8">
              <w:rPr>
                <w:b/>
                <w:bCs/>
                <w:sz w:val="28"/>
                <w:szCs w:val="28"/>
                <w:lang w:eastAsia="ru-RU"/>
              </w:rPr>
              <w:t>0.45</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8424B8" w:rsidRPr="008424B8" w:rsidRDefault="008424B8" w:rsidP="008424B8">
            <w:pPr>
              <w:jc w:val="center"/>
              <w:rPr>
                <w:sz w:val="28"/>
                <w:szCs w:val="28"/>
                <w:lang w:eastAsia="ru-RU"/>
              </w:rPr>
            </w:pPr>
            <w:r w:rsidRPr="008424B8">
              <w:rPr>
                <w:b/>
                <w:bCs/>
                <w:sz w:val="28"/>
                <w:szCs w:val="28"/>
                <w:lang w:eastAsia="ru-RU"/>
              </w:rPr>
              <w:t>0.57</w:t>
            </w:r>
          </w:p>
        </w:tc>
      </w:tr>
    </w:tbl>
    <w:p w:rsidR="008424B8" w:rsidRPr="008424B8" w:rsidRDefault="008424B8" w:rsidP="008424B8">
      <w:pPr>
        <w:rPr>
          <w:sz w:val="28"/>
          <w:szCs w:val="28"/>
          <w:lang w:eastAsia="ru-RU"/>
        </w:rPr>
      </w:pPr>
    </w:p>
    <w:p w:rsidR="008424B8" w:rsidRPr="008424B8" w:rsidRDefault="008424B8" w:rsidP="008424B8">
      <w:pPr>
        <w:spacing w:before="100" w:beforeAutospacing="1" w:after="100" w:afterAutospacing="1"/>
        <w:jc w:val="center"/>
        <w:rPr>
          <w:sz w:val="28"/>
          <w:szCs w:val="28"/>
          <w:lang w:eastAsia="ru-RU"/>
        </w:rPr>
      </w:pPr>
      <w:r w:rsidRPr="008424B8">
        <w:rPr>
          <w:b/>
          <w:bCs/>
          <w:sz w:val="28"/>
          <w:szCs w:val="28"/>
          <w:lang w:eastAsia="ru-RU"/>
        </w:rPr>
        <w:t>Ответ:</w:t>
      </w:r>
      <w:r w:rsidRPr="008424B8">
        <w:rPr>
          <w:sz w:val="28"/>
          <w:szCs w:val="28"/>
          <w:lang w:eastAsia="ru-RU"/>
        </w:rPr>
        <w:t xml:space="preserve"> Н</w:t>
      </w:r>
      <w:proofErr w:type="gramStart"/>
      <w:r w:rsidRPr="008424B8">
        <w:rPr>
          <w:sz w:val="28"/>
          <w:szCs w:val="28"/>
          <w:vertAlign w:val="subscript"/>
          <w:lang w:eastAsia="ru-RU"/>
        </w:rPr>
        <w:t>0</w:t>
      </w:r>
      <w:proofErr w:type="gramEnd"/>
      <w:r w:rsidRPr="008424B8">
        <w:rPr>
          <w:sz w:val="28"/>
          <w:szCs w:val="28"/>
          <w:lang w:eastAsia="ru-RU"/>
        </w:rPr>
        <w:t xml:space="preserve"> отвергается. Корреляция между</w:t>
      </w:r>
      <w:proofErr w:type="gramStart"/>
      <w:r w:rsidRPr="008424B8">
        <w:rPr>
          <w:sz w:val="28"/>
          <w:szCs w:val="28"/>
          <w:lang w:eastAsia="ru-RU"/>
        </w:rPr>
        <w:t xml:space="preserve"> А</w:t>
      </w:r>
      <w:proofErr w:type="gramEnd"/>
      <w:r w:rsidRPr="008424B8">
        <w:rPr>
          <w:sz w:val="28"/>
          <w:szCs w:val="28"/>
          <w:lang w:eastAsia="ru-RU"/>
        </w:rPr>
        <w:t xml:space="preserve"> и В статистически значима.</w:t>
      </w:r>
    </w:p>
    <w:p w:rsidR="000E416D" w:rsidRDefault="000E416D" w:rsidP="000E416D">
      <w:pPr>
        <w:rPr>
          <w:lang w:eastAsia="ko-KR"/>
        </w:rPr>
      </w:pPr>
    </w:p>
    <w:p w:rsidR="000E416D" w:rsidRDefault="000E416D" w:rsidP="000E416D">
      <w:pPr>
        <w:spacing w:line="360" w:lineRule="auto"/>
        <w:ind w:firstLine="567"/>
        <w:jc w:val="both"/>
        <w:rPr>
          <w:rStyle w:val="a6"/>
          <w:rFonts w:eastAsia="MS Gothic"/>
          <w:b w:val="0"/>
          <w:sz w:val="28"/>
          <w:szCs w:val="28"/>
        </w:rPr>
      </w:pPr>
      <w:r w:rsidRPr="004B2125">
        <w:rPr>
          <w:rStyle w:val="a6"/>
          <w:rFonts w:eastAsia="MS Gothic"/>
          <w:b w:val="0"/>
          <w:sz w:val="28"/>
          <w:szCs w:val="28"/>
        </w:rPr>
        <w:t xml:space="preserve">Полученное эмпирическое значение </w:t>
      </w:r>
      <w:proofErr w:type="spellStart"/>
      <w:r w:rsidR="008424B8" w:rsidRPr="009E74BC">
        <w:rPr>
          <w:bCs/>
          <w:sz w:val="28"/>
          <w:szCs w:val="28"/>
          <w:lang w:eastAsia="ru-RU"/>
        </w:rPr>
        <w:t>r</w:t>
      </w:r>
      <w:r w:rsidR="008424B8" w:rsidRPr="009E74BC">
        <w:rPr>
          <w:bCs/>
          <w:sz w:val="28"/>
          <w:szCs w:val="28"/>
          <w:vertAlign w:val="subscript"/>
          <w:lang w:eastAsia="ru-RU"/>
        </w:rPr>
        <w:t>s</w:t>
      </w:r>
      <w:proofErr w:type="spellEnd"/>
      <w:r w:rsidR="008424B8">
        <w:rPr>
          <w:rStyle w:val="a6"/>
          <w:rFonts w:eastAsia="MS Gothic"/>
          <w:b w:val="0"/>
          <w:sz w:val="28"/>
          <w:szCs w:val="28"/>
        </w:rPr>
        <w:t>(0,89</w:t>
      </w:r>
      <w:r w:rsidRPr="004B2125">
        <w:rPr>
          <w:rStyle w:val="a6"/>
          <w:rFonts w:eastAsia="MS Gothic"/>
          <w:b w:val="0"/>
          <w:sz w:val="28"/>
          <w:szCs w:val="28"/>
        </w:rPr>
        <w:t>) находится в зоне значимости.</w:t>
      </w:r>
    </w:p>
    <w:p w:rsidR="000E416D" w:rsidRPr="004B2125" w:rsidRDefault="000E416D" w:rsidP="000E416D">
      <w:pPr>
        <w:spacing w:line="360" w:lineRule="auto"/>
        <w:ind w:firstLine="567"/>
        <w:jc w:val="both"/>
        <w:rPr>
          <w:sz w:val="28"/>
          <w:szCs w:val="28"/>
        </w:rPr>
      </w:pPr>
      <w:r w:rsidRPr="004B2125">
        <w:rPr>
          <w:sz w:val="28"/>
          <w:szCs w:val="28"/>
        </w:rPr>
        <w:t>Представленные в таблицах</w:t>
      </w:r>
      <w:r w:rsidR="008424B8">
        <w:rPr>
          <w:sz w:val="28"/>
          <w:szCs w:val="28"/>
        </w:rPr>
        <w:t xml:space="preserve"> 3 и 4 показатели по данным методикам</w:t>
      </w:r>
      <w:r w:rsidRPr="004B2125">
        <w:rPr>
          <w:sz w:val="28"/>
          <w:szCs w:val="28"/>
        </w:rPr>
        <w:t xml:space="preserve"> результаты корреляционного анализа </w:t>
      </w:r>
      <w:r w:rsidR="008424B8">
        <w:rPr>
          <w:sz w:val="28"/>
          <w:szCs w:val="28"/>
        </w:rPr>
        <w:t xml:space="preserve"> (таблица 4.) </w:t>
      </w:r>
      <w:r w:rsidRPr="004B2125">
        <w:rPr>
          <w:sz w:val="28"/>
          <w:szCs w:val="28"/>
        </w:rPr>
        <w:t xml:space="preserve">позволяют провести сопоставительный анализ шкал методик и выявить те шкалы, которые показали положительные связи. </w:t>
      </w:r>
    </w:p>
    <w:p w:rsidR="008424B8" w:rsidRDefault="000E416D" w:rsidP="006D07B6">
      <w:pPr>
        <w:spacing w:line="360" w:lineRule="auto"/>
        <w:ind w:firstLine="567"/>
        <w:jc w:val="both"/>
        <w:rPr>
          <w:sz w:val="28"/>
          <w:szCs w:val="28"/>
        </w:rPr>
      </w:pPr>
      <w:proofErr w:type="gramStart"/>
      <w:r w:rsidRPr="004B2125">
        <w:rPr>
          <w:sz w:val="28"/>
          <w:szCs w:val="28"/>
        </w:rPr>
        <w:lastRenderedPageBreak/>
        <w:t xml:space="preserve">Положительные корреляционные связи выявлены в таких шкалах: </w:t>
      </w:r>
      <w:r w:rsidR="009E74BC">
        <w:rPr>
          <w:sz w:val="28"/>
          <w:szCs w:val="28"/>
        </w:rPr>
        <w:t>физическая агрессия (САП –</w:t>
      </w:r>
      <w:r w:rsidR="009E74BC" w:rsidRPr="008424B8">
        <w:rPr>
          <w:sz w:val="28"/>
          <w:szCs w:val="28"/>
          <w:lang w:eastAsia="ru-RU"/>
        </w:rPr>
        <w:t>p</w:t>
      </w:r>
      <w:r w:rsidR="009E74BC" w:rsidRPr="009E74BC">
        <w:rPr>
          <w:sz w:val="28"/>
          <w:szCs w:val="28"/>
        </w:rPr>
        <w:t>=</w:t>
      </w:r>
      <w:r w:rsidR="009E74BC">
        <w:rPr>
          <w:sz w:val="28"/>
          <w:szCs w:val="28"/>
        </w:rPr>
        <w:t>1</w:t>
      </w:r>
      <w:r w:rsidR="009E74BC" w:rsidRPr="009E74BC">
        <w:rPr>
          <w:sz w:val="28"/>
          <w:szCs w:val="28"/>
        </w:rPr>
        <w:t xml:space="preserve">, БАП – </w:t>
      </w:r>
      <w:r w:rsidR="009E74BC" w:rsidRPr="008424B8">
        <w:rPr>
          <w:sz w:val="28"/>
          <w:szCs w:val="28"/>
          <w:lang w:eastAsia="ru-RU"/>
        </w:rPr>
        <w:t>p</w:t>
      </w:r>
      <w:r w:rsidR="009E74BC" w:rsidRPr="009E74BC">
        <w:rPr>
          <w:sz w:val="28"/>
          <w:szCs w:val="28"/>
        </w:rPr>
        <w:t xml:space="preserve">=1), </w:t>
      </w:r>
      <w:r w:rsidR="009E74BC">
        <w:rPr>
          <w:sz w:val="28"/>
          <w:szCs w:val="28"/>
        </w:rPr>
        <w:t>вербальная агрессия (САП –</w:t>
      </w:r>
      <w:r w:rsidR="009E74BC" w:rsidRPr="008424B8">
        <w:rPr>
          <w:sz w:val="28"/>
          <w:szCs w:val="28"/>
          <w:lang w:eastAsia="ru-RU"/>
        </w:rPr>
        <w:t>p</w:t>
      </w:r>
      <w:r w:rsidR="009E74BC" w:rsidRPr="009E74BC">
        <w:rPr>
          <w:sz w:val="28"/>
          <w:szCs w:val="28"/>
        </w:rPr>
        <w:t>=</w:t>
      </w:r>
      <w:r w:rsidR="009E74BC">
        <w:rPr>
          <w:sz w:val="28"/>
          <w:szCs w:val="28"/>
        </w:rPr>
        <w:t>9</w:t>
      </w:r>
      <w:r w:rsidR="009E74BC" w:rsidRPr="009E74BC">
        <w:rPr>
          <w:sz w:val="28"/>
          <w:szCs w:val="28"/>
        </w:rPr>
        <w:t xml:space="preserve">, БАП – </w:t>
      </w:r>
      <w:r w:rsidR="009E74BC" w:rsidRPr="008424B8">
        <w:rPr>
          <w:sz w:val="28"/>
          <w:szCs w:val="28"/>
          <w:lang w:eastAsia="ru-RU"/>
        </w:rPr>
        <w:t>p</w:t>
      </w:r>
      <w:r w:rsidR="009E74BC" w:rsidRPr="009E74BC">
        <w:rPr>
          <w:sz w:val="28"/>
          <w:szCs w:val="28"/>
        </w:rPr>
        <w:t>=</w:t>
      </w:r>
      <w:r w:rsidR="009E74BC">
        <w:rPr>
          <w:sz w:val="28"/>
          <w:szCs w:val="28"/>
        </w:rPr>
        <w:t>81), чувство вины (САП –</w:t>
      </w:r>
      <w:r w:rsidR="009E74BC" w:rsidRPr="008424B8">
        <w:rPr>
          <w:sz w:val="28"/>
          <w:szCs w:val="28"/>
          <w:lang w:eastAsia="ru-RU"/>
        </w:rPr>
        <w:t>p</w:t>
      </w:r>
      <w:r w:rsidR="009E74BC" w:rsidRPr="009E74BC">
        <w:rPr>
          <w:sz w:val="28"/>
          <w:szCs w:val="28"/>
        </w:rPr>
        <w:t>=</w:t>
      </w:r>
      <w:r w:rsidR="009E74BC">
        <w:rPr>
          <w:sz w:val="28"/>
          <w:szCs w:val="28"/>
        </w:rPr>
        <w:t>1</w:t>
      </w:r>
      <w:r w:rsidR="009E74BC" w:rsidRPr="009E74BC">
        <w:rPr>
          <w:sz w:val="28"/>
          <w:szCs w:val="28"/>
        </w:rPr>
        <w:t xml:space="preserve">, БАП – </w:t>
      </w:r>
      <w:r w:rsidR="009E74BC" w:rsidRPr="008424B8">
        <w:rPr>
          <w:sz w:val="28"/>
          <w:szCs w:val="28"/>
          <w:lang w:eastAsia="ru-RU"/>
        </w:rPr>
        <w:t>p</w:t>
      </w:r>
      <w:r w:rsidR="009E74BC" w:rsidRPr="009E74BC">
        <w:rPr>
          <w:sz w:val="28"/>
          <w:szCs w:val="28"/>
        </w:rPr>
        <w:t>=</w:t>
      </w:r>
      <w:r w:rsidR="009E74BC">
        <w:rPr>
          <w:sz w:val="28"/>
          <w:szCs w:val="28"/>
        </w:rPr>
        <w:t>1), противоправные действия (САП –</w:t>
      </w:r>
      <w:r w:rsidR="009E74BC" w:rsidRPr="008424B8">
        <w:rPr>
          <w:sz w:val="28"/>
          <w:szCs w:val="28"/>
          <w:lang w:eastAsia="ru-RU"/>
        </w:rPr>
        <w:t>p</w:t>
      </w:r>
      <w:r w:rsidR="009E74BC" w:rsidRPr="009E74BC">
        <w:rPr>
          <w:sz w:val="28"/>
          <w:szCs w:val="28"/>
        </w:rPr>
        <w:t>=</w:t>
      </w:r>
      <w:r w:rsidR="009E74BC">
        <w:rPr>
          <w:sz w:val="28"/>
          <w:szCs w:val="28"/>
        </w:rPr>
        <w:t>1</w:t>
      </w:r>
      <w:r w:rsidR="009E74BC" w:rsidRPr="009E74BC">
        <w:rPr>
          <w:sz w:val="28"/>
          <w:szCs w:val="28"/>
        </w:rPr>
        <w:t xml:space="preserve">, БАП – </w:t>
      </w:r>
      <w:r w:rsidR="009E74BC" w:rsidRPr="008424B8">
        <w:rPr>
          <w:sz w:val="28"/>
          <w:szCs w:val="28"/>
          <w:lang w:eastAsia="ru-RU"/>
        </w:rPr>
        <w:t>p</w:t>
      </w:r>
      <w:r w:rsidR="009E74BC" w:rsidRPr="009E74BC">
        <w:rPr>
          <w:sz w:val="28"/>
          <w:szCs w:val="28"/>
        </w:rPr>
        <w:t>=</w:t>
      </w:r>
      <w:r w:rsidR="009E74BC">
        <w:rPr>
          <w:sz w:val="28"/>
          <w:szCs w:val="28"/>
        </w:rPr>
        <w:t>1), потеря смысла жизни (САП –</w:t>
      </w:r>
      <w:r w:rsidR="009E74BC" w:rsidRPr="008424B8">
        <w:rPr>
          <w:sz w:val="28"/>
          <w:szCs w:val="28"/>
          <w:lang w:eastAsia="ru-RU"/>
        </w:rPr>
        <w:t>p</w:t>
      </w:r>
      <w:r w:rsidR="009E74BC" w:rsidRPr="009E74BC">
        <w:rPr>
          <w:sz w:val="28"/>
          <w:szCs w:val="28"/>
        </w:rPr>
        <w:t>=</w:t>
      </w:r>
      <w:r w:rsidR="009E74BC">
        <w:rPr>
          <w:sz w:val="28"/>
          <w:szCs w:val="28"/>
        </w:rPr>
        <w:t>1,5</w:t>
      </w:r>
      <w:r w:rsidR="009E74BC" w:rsidRPr="009E74BC">
        <w:rPr>
          <w:sz w:val="28"/>
          <w:szCs w:val="28"/>
        </w:rPr>
        <w:t xml:space="preserve">, БАП – </w:t>
      </w:r>
      <w:r w:rsidR="009E74BC" w:rsidRPr="008424B8">
        <w:rPr>
          <w:sz w:val="28"/>
          <w:szCs w:val="28"/>
          <w:lang w:eastAsia="ru-RU"/>
        </w:rPr>
        <w:t>p</w:t>
      </w:r>
      <w:r w:rsidR="009E74BC" w:rsidRPr="009E74BC">
        <w:rPr>
          <w:sz w:val="28"/>
          <w:szCs w:val="28"/>
        </w:rPr>
        <w:t>=</w:t>
      </w:r>
      <w:r w:rsidR="009E74BC">
        <w:rPr>
          <w:sz w:val="28"/>
          <w:szCs w:val="28"/>
        </w:rPr>
        <w:t>2,25), чувство неполноценности, ущербности, уродливости (САП –</w:t>
      </w:r>
      <w:r w:rsidR="009E74BC" w:rsidRPr="008424B8">
        <w:rPr>
          <w:sz w:val="28"/>
          <w:szCs w:val="28"/>
          <w:lang w:eastAsia="ru-RU"/>
        </w:rPr>
        <w:t>p</w:t>
      </w:r>
      <w:r w:rsidR="009E74BC" w:rsidRPr="009E74BC">
        <w:rPr>
          <w:sz w:val="28"/>
          <w:szCs w:val="28"/>
        </w:rPr>
        <w:t>=</w:t>
      </w:r>
      <w:r w:rsidR="009E74BC">
        <w:rPr>
          <w:sz w:val="28"/>
          <w:szCs w:val="28"/>
        </w:rPr>
        <w:t>2,5</w:t>
      </w:r>
      <w:r w:rsidR="009E74BC" w:rsidRPr="009E74BC">
        <w:rPr>
          <w:sz w:val="28"/>
          <w:szCs w:val="28"/>
        </w:rPr>
        <w:t xml:space="preserve">, БАП – </w:t>
      </w:r>
      <w:r w:rsidR="009E74BC" w:rsidRPr="008424B8">
        <w:rPr>
          <w:sz w:val="28"/>
          <w:szCs w:val="28"/>
          <w:lang w:eastAsia="ru-RU"/>
        </w:rPr>
        <w:t>p</w:t>
      </w:r>
      <w:r w:rsidR="009E74BC" w:rsidRPr="009E74BC">
        <w:rPr>
          <w:sz w:val="28"/>
          <w:szCs w:val="28"/>
        </w:rPr>
        <w:t>=</w:t>
      </w:r>
      <w:r w:rsidR="009E74BC">
        <w:rPr>
          <w:sz w:val="28"/>
          <w:szCs w:val="28"/>
        </w:rPr>
        <w:t xml:space="preserve">6,2). </w:t>
      </w:r>
      <w:proofErr w:type="gramEnd"/>
    </w:p>
    <w:p w:rsidR="009E74BC" w:rsidRPr="004B2125" w:rsidRDefault="000E416D" w:rsidP="006D07B6">
      <w:pPr>
        <w:spacing w:line="360" w:lineRule="auto"/>
        <w:ind w:firstLine="567"/>
        <w:jc w:val="both"/>
        <w:rPr>
          <w:sz w:val="28"/>
          <w:szCs w:val="28"/>
        </w:rPr>
      </w:pPr>
      <w:r w:rsidRPr="004B2125">
        <w:rPr>
          <w:sz w:val="28"/>
          <w:szCs w:val="28"/>
        </w:rPr>
        <w:t xml:space="preserve">Отрицательные корреляционные связи по шкалам </w:t>
      </w:r>
      <w:r w:rsidR="006D07B6">
        <w:rPr>
          <w:sz w:val="28"/>
          <w:szCs w:val="28"/>
        </w:rPr>
        <w:t xml:space="preserve">опросника </w:t>
      </w:r>
      <w:proofErr w:type="spellStart"/>
      <w:r w:rsidR="006D07B6">
        <w:rPr>
          <w:sz w:val="28"/>
          <w:szCs w:val="28"/>
        </w:rPr>
        <w:t>Б</w:t>
      </w:r>
      <w:r w:rsidR="009E74BC">
        <w:rPr>
          <w:sz w:val="28"/>
          <w:szCs w:val="28"/>
        </w:rPr>
        <w:t>ас</w:t>
      </w:r>
      <w:r w:rsidR="006D07B6">
        <w:rPr>
          <w:sz w:val="28"/>
          <w:szCs w:val="28"/>
        </w:rPr>
        <w:t>с</w:t>
      </w:r>
      <w:r w:rsidR="009E74BC">
        <w:rPr>
          <w:sz w:val="28"/>
          <w:szCs w:val="28"/>
        </w:rPr>
        <w:t>а-Дарки</w:t>
      </w:r>
      <w:proofErr w:type="spellEnd"/>
      <w:r w:rsidR="009E74BC">
        <w:rPr>
          <w:sz w:val="28"/>
          <w:szCs w:val="28"/>
        </w:rPr>
        <w:t xml:space="preserve"> и </w:t>
      </w:r>
      <w:r w:rsidRPr="004B2125">
        <w:rPr>
          <w:sz w:val="28"/>
          <w:szCs w:val="28"/>
        </w:rPr>
        <w:t>теста вы</w:t>
      </w:r>
      <w:r w:rsidRPr="004B2125">
        <w:rPr>
          <w:rStyle w:val="hl"/>
          <w:sz w:val="28"/>
          <w:szCs w:val="28"/>
        </w:rPr>
        <w:t xml:space="preserve">явления </w:t>
      </w:r>
      <w:proofErr w:type="spellStart"/>
      <w:r w:rsidRPr="004B2125">
        <w:rPr>
          <w:rStyle w:val="hl"/>
          <w:sz w:val="28"/>
          <w:szCs w:val="28"/>
        </w:rPr>
        <w:t>аутоагрессивных</w:t>
      </w:r>
      <w:proofErr w:type="spellEnd"/>
      <w:r w:rsidRPr="004B2125">
        <w:rPr>
          <w:rStyle w:val="hl"/>
          <w:sz w:val="28"/>
          <w:szCs w:val="28"/>
        </w:rPr>
        <w:t xml:space="preserve"> тенденций и факторов</w:t>
      </w:r>
      <w:r w:rsidRPr="004B2125">
        <w:rPr>
          <w:sz w:val="28"/>
          <w:szCs w:val="28"/>
        </w:rPr>
        <w:t xml:space="preserve"> (А.А.  </w:t>
      </w:r>
      <w:r w:rsidRPr="004B2125">
        <w:rPr>
          <w:rStyle w:val="hl"/>
          <w:sz w:val="28"/>
          <w:szCs w:val="28"/>
        </w:rPr>
        <w:t>Кучера</w:t>
      </w:r>
      <w:r w:rsidR="009E74BC">
        <w:rPr>
          <w:sz w:val="28"/>
          <w:szCs w:val="28"/>
        </w:rPr>
        <w:t xml:space="preserve">, В.П. </w:t>
      </w:r>
      <w:proofErr w:type="spellStart"/>
      <w:r w:rsidR="009E74BC">
        <w:rPr>
          <w:sz w:val="28"/>
          <w:szCs w:val="28"/>
        </w:rPr>
        <w:t>Костюкевич</w:t>
      </w:r>
      <w:proofErr w:type="spellEnd"/>
      <w:r w:rsidR="009E74BC">
        <w:rPr>
          <w:sz w:val="28"/>
          <w:szCs w:val="28"/>
        </w:rPr>
        <w:t xml:space="preserve">) </w:t>
      </w:r>
      <w:r w:rsidR="006D07B6">
        <w:rPr>
          <w:sz w:val="28"/>
          <w:szCs w:val="28"/>
        </w:rPr>
        <w:t xml:space="preserve">не выявлены. </w:t>
      </w:r>
    </w:p>
    <w:p w:rsidR="000E416D" w:rsidRDefault="000E416D" w:rsidP="000E416D">
      <w:pPr>
        <w:spacing w:line="360" w:lineRule="auto"/>
        <w:ind w:firstLine="567"/>
        <w:jc w:val="both"/>
        <w:rPr>
          <w:rStyle w:val="a6"/>
          <w:rFonts w:eastAsia="MS Gothic"/>
          <w:b w:val="0"/>
          <w:sz w:val="28"/>
          <w:szCs w:val="28"/>
        </w:rPr>
      </w:pPr>
      <w:r w:rsidRPr="004B2125">
        <w:rPr>
          <w:sz w:val="28"/>
          <w:szCs w:val="28"/>
        </w:rPr>
        <w:t xml:space="preserve">Результаты корреляционного анализа </w:t>
      </w:r>
      <w:r>
        <w:rPr>
          <w:sz w:val="28"/>
          <w:szCs w:val="28"/>
        </w:rPr>
        <w:t xml:space="preserve">показали значимость - </w:t>
      </w:r>
      <w:r w:rsidRPr="004B2125">
        <w:rPr>
          <w:rStyle w:val="a6"/>
          <w:rFonts w:eastAsia="MS Gothic"/>
          <w:b w:val="0"/>
          <w:sz w:val="28"/>
          <w:szCs w:val="28"/>
        </w:rPr>
        <w:t xml:space="preserve">эмпирическое значение </w:t>
      </w:r>
      <w:proofErr w:type="spellStart"/>
      <w:r w:rsidR="006D07B6" w:rsidRPr="008424B8">
        <w:rPr>
          <w:sz w:val="28"/>
          <w:szCs w:val="28"/>
          <w:lang w:eastAsia="ru-RU"/>
        </w:rPr>
        <w:t>r</w:t>
      </w:r>
      <w:r w:rsidR="006D07B6" w:rsidRPr="008424B8">
        <w:rPr>
          <w:sz w:val="28"/>
          <w:szCs w:val="28"/>
          <w:vertAlign w:val="subscript"/>
          <w:lang w:eastAsia="ru-RU"/>
        </w:rPr>
        <w:t>s</w:t>
      </w:r>
      <w:proofErr w:type="spellEnd"/>
      <w:r w:rsidR="006D07B6">
        <w:rPr>
          <w:sz w:val="28"/>
          <w:szCs w:val="28"/>
          <w:lang w:eastAsia="ru-RU"/>
        </w:rPr>
        <w:t xml:space="preserve"> (</w:t>
      </w:r>
      <w:r w:rsidR="002A645D">
        <w:rPr>
          <w:sz w:val="28"/>
          <w:szCs w:val="28"/>
          <w:lang w:eastAsia="ru-RU"/>
        </w:rPr>
        <w:t>0,8</w:t>
      </w:r>
      <w:r w:rsidR="006D07B6" w:rsidRPr="008424B8">
        <w:rPr>
          <w:sz w:val="28"/>
          <w:szCs w:val="28"/>
          <w:lang w:eastAsia="ru-RU"/>
        </w:rPr>
        <w:t>9</w:t>
      </w:r>
      <w:r w:rsidR="006D07B6">
        <w:rPr>
          <w:sz w:val="28"/>
          <w:szCs w:val="28"/>
          <w:lang w:eastAsia="ru-RU"/>
        </w:rPr>
        <w:t xml:space="preserve">) </w:t>
      </w:r>
      <w:r w:rsidRPr="004B2125">
        <w:rPr>
          <w:rStyle w:val="a6"/>
          <w:rFonts w:eastAsia="MS Gothic"/>
          <w:b w:val="0"/>
          <w:sz w:val="28"/>
          <w:szCs w:val="28"/>
        </w:rPr>
        <w:t>находится в зоне значимости.</w:t>
      </w:r>
    </w:p>
    <w:p w:rsidR="006D07B6" w:rsidRDefault="000E416D" w:rsidP="006D07B6">
      <w:pPr>
        <w:spacing w:line="360" w:lineRule="auto"/>
        <w:ind w:firstLine="567"/>
        <w:jc w:val="both"/>
        <w:rPr>
          <w:sz w:val="28"/>
          <w:szCs w:val="28"/>
        </w:rPr>
      </w:pPr>
      <w:proofErr w:type="gramStart"/>
      <w:r>
        <w:rPr>
          <w:rStyle w:val="a6"/>
          <w:rFonts w:eastAsia="MS Gothic"/>
          <w:b w:val="0"/>
          <w:sz w:val="28"/>
          <w:szCs w:val="28"/>
        </w:rPr>
        <w:t xml:space="preserve">Результаты проведенного корреляционного анализа позволяют заключить, что наиболее основательными причинами появления </w:t>
      </w:r>
      <w:r w:rsidR="006D07B6">
        <w:rPr>
          <w:rStyle w:val="a6"/>
          <w:rFonts w:eastAsia="MS Gothic"/>
          <w:b w:val="0"/>
          <w:sz w:val="28"/>
          <w:szCs w:val="28"/>
        </w:rPr>
        <w:t>агресси</w:t>
      </w:r>
      <w:r w:rsidR="00B963D5">
        <w:rPr>
          <w:rStyle w:val="a6"/>
          <w:rFonts w:eastAsia="MS Gothic"/>
          <w:b w:val="0"/>
          <w:sz w:val="28"/>
          <w:szCs w:val="28"/>
        </w:rPr>
        <w:t>в</w:t>
      </w:r>
      <w:r w:rsidR="006D07B6">
        <w:rPr>
          <w:rStyle w:val="a6"/>
          <w:rFonts w:eastAsia="MS Gothic"/>
          <w:b w:val="0"/>
          <w:sz w:val="28"/>
          <w:szCs w:val="28"/>
        </w:rPr>
        <w:t xml:space="preserve">ного поведения, </w:t>
      </w:r>
      <w:proofErr w:type="spellStart"/>
      <w:r>
        <w:rPr>
          <w:rStyle w:val="a6"/>
          <w:rFonts w:eastAsia="MS Gothic"/>
          <w:b w:val="0"/>
          <w:sz w:val="28"/>
          <w:szCs w:val="28"/>
        </w:rPr>
        <w:t>аутоагрессивных</w:t>
      </w:r>
      <w:proofErr w:type="spellEnd"/>
      <w:r>
        <w:rPr>
          <w:rStyle w:val="a6"/>
          <w:rFonts w:eastAsia="MS Gothic"/>
          <w:b w:val="0"/>
          <w:sz w:val="28"/>
          <w:szCs w:val="28"/>
        </w:rPr>
        <w:t xml:space="preserve"> тенденций и факторов, вызывающих </w:t>
      </w:r>
      <w:r w:rsidR="006D07B6">
        <w:rPr>
          <w:rStyle w:val="a6"/>
          <w:rFonts w:eastAsia="MS Gothic"/>
          <w:b w:val="0"/>
          <w:sz w:val="28"/>
          <w:szCs w:val="28"/>
        </w:rPr>
        <w:t xml:space="preserve">агрессивное </w:t>
      </w:r>
      <w:r>
        <w:rPr>
          <w:rStyle w:val="a6"/>
          <w:rFonts w:eastAsia="MS Gothic"/>
          <w:b w:val="0"/>
          <w:sz w:val="28"/>
          <w:szCs w:val="28"/>
        </w:rPr>
        <w:t xml:space="preserve">поведение подростков являются: </w:t>
      </w:r>
      <w:r w:rsidR="006D07B6">
        <w:rPr>
          <w:rStyle w:val="a6"/>
          <w:rFonts w:eastAsia="MS Gothic"/>
          <w:b w:val="0"/>
          <w:sz w:val="28"/>
          <w:szCs w:val="28"/>
        </w:rPr>
        <w:t>проявление физической и вербальной агрессии по отношению к окружающим подростков людей и сложных ситуаций, повышенное чувство вины за агрессивное выражение подростками своих чувств, совершение противоправных действий с целью доказать свою взрослость и социальную значимость, потеря смысла жизни, переживание</w:t>
      </w:r>
      <w:proofErr w:type="gramEnd"/>
      <w:r w:rsidR="006D07B6">
        <w:rPr>
          <w:rStyle w:val="a6"/>
          <w:rFonts w:eastAsia="MS Gothic"/>
          <w:b w:val="0"/>
          <w:sz w:val="28"/>
          <w:szCs w:val="28"/>
        </w:rPr>
        <w:t xml:space="preserve"> чу</w:t>
      </w:r>
      <w:proofErr w:type="gramStart"/>
      <w:r w:rsidR="006D07B6">
        <w:rPr>
          <w:rStyle w:val="a6"/>
          <w:rFonts w:eastAsia="MS Gothic"/>
          <w:b w:val="0"/>
          <w:sz w:val="28"/>
          <w:szCs w:val="28"/>
        </w:rPr>
        <w:t>вств св</w:t>
      </w:r>
      <w:proofErr w:type="gramEnd"/>
      <w:r w:rsidR="006D07B6">
        <w:rPr>
          <w:rStyle w:val="a6"/>
          <w:rFonts w:eastAsia="MS Gothic"/>
          <w:b w:val="0"/>
          <w:sz w:val="28"/>
          <w:szCs w:val="28"/>
        </w:rPr>
        <w:t xml:space="preserve">оей </w:t>
      </w:r>
      <w:r w:rsidR="006D07B6">
        <w:rPr>
          <w:sz w:val="28"/>
          <w:szCs w:val="28"/>
        </w:rPr>
        <w:t>неполноценности, ущербности, уродливости.</w:t>
      </w:r>
    </w:p>
    <w:p w:rsidR="006D07B6" w:rsidRDefault="006D07B6" w:rsidP="00FD7023">
      <w:pPr>
        <w:spacing w:line="360" w:lineRule="auto"/>
        <w:ind w:firstLine="567"/>
        <w:jc w:val="both"/>
        <w:rPr>
          <w:sz w:val="28"/>
          <w:szCs w:val="28"/>
        </w:rPr>
      </w:pPr>
      <w:proofErr w:type="gramStart"/>
      <w:r>
        <w:rPr>
          <w:sz w:val="28"/>
          <w:szCs w:val="28"/>
        </w:rPr>
        <w:t xml:space="preserve">Поэтому, для данной группы подростков в возрасте 11 – 13 лет, </w:t>
      </w:r>
      <w:r w:rsidR="00FD7023">
        <w:rPr>
          <w:sz w:val="28"/>
          <w:szCs w:val="28"/>
        </w:rPr>
        <w:t xml:space="preserve">обучающихся в 5-6 классах </w:t>
      </w:r>
      <w:r w:rsidR="00FD7023">
        <w:rPr>
          <w:color w:val="000000"/>
          <w:sz w:val="28"/>
          <w:szCs w:val="28"/>
        </w:rPr>
        <w:t xml:space="preserve">ГБОУ СОШ № 1852 г. Москва и посещающих </w:t>
      </w:r>
      <w:r w:rsidR="00FD7023">
        <w:rPr>
          <w:sz w:val="28"/>
          <w:szCs w:val="28"/>
        </w:rPr>
        <w:t>социальный центр</w:t>
      </w:r>
      <w:r w:rsidR="000F4BB4">
        <w:rPr>
          <w:sz w:val="28"/>
          <w:szCs w:val="28"/>
        </w:rPr>
        <w:t xml:space="preserve"> </w:t>
      </w:r>
      <w:r w:rsidR="00FD7023">
        <w:rPr>
          <w:sz w:val="28"/>
          <w:szCs w:val="28"/>
        </w:rPr>
        <w:t>Государственного бюджетного учреждения</w:t>
      </w:r>
      <w:r w:rsidR="00FD7023" w:rsidRPr="00652D3F">
        <w:rPr>
          <w:sz w:val="28"/>
          <w:szCs w:val="28"/>
        </w:rPr>
        <w:t xml:space="preserve"> города Москвы Территориальный центр социального обслуживания «Новогиреево» филиал «Перовский» (ГБУ ТЦСО «Н</w:t>
      </w:r>
      <w:r w:rsidR="00FD7023">
        <w:rPr>
          <w:sz w:val="28"/>
          <w:szCs w:val="28"/>
        </w:rPr>
        <w:t xml:space="preserve">овогиреево» филиал «Перовский») </w:t>
      </w:r>
      <w:r>
        <w:rPr>
          <w:sz w:val="28"/>
          <w:szCs w:val="28"/>
        </w:rPr>
        <w:t xml:space="preserve">будет </w:t>
      </w:r>
      <w:r w:rsidR="00FD7023">
        <w:rPr>
          <w:sz w:val="28"/>
          <w:szCs w:val="28"/>
        </w:rPr>
        <w:t>актуальная организованная и систематическая психологическая работа</w:t>
      </w:r>
      <w:r>
        <w:rPr>
          <w:sz w:val="28"/>
          <w:szCs w:val="28"/>
        </w:rPr>
        <w:t xml:space="preserve"> по выявлению и сопровождению </w:t>
      </w:r>
      <w:r w:rsidR="00FD7023">
        <w:rPr>
          <w:sz w:val="28"/>
          <w:szCs w:val="28"/>
        </w:rPr>
        <w:t xml:space="preserve">агрессивного </w:t>
      </w:r>
      <w:r>
        <w:rPr>
          <w:sz w:val="28"/>
          <w:szCs w:val="28"/>
        </w:rPr>
        <w:t>поведения</w:t>
      </w:r>
      <w:r w:rsidR="00FD7023">
        <w:rPr>
          <w:sz w:val="28"/>
          <w:szCs w:val="28"/>
        </w:rPr>
        <w:t>.</w:t>
      </w:r>
      <w:proofErr w:type="gramEnd"/>
      <w:r w:rsidR="00FD7023">
        <w:rPr>
          <w:sz w:val="28"/>
          <w:szCs w:val="28"/>
        </w:rPr>
        <w:t xml:space="preserve"> Такая работа позволит</w:t>
      </w:r>
      <w:r>
        <w:rPr>
          <w:sz w:val="28"/>
          <w:szCs w:val="28"/>
        </w:rPr>
        <w:t xml:space="preserve"> обращать особое внимание на проявление отклонений в поведении </w:t>
      </w:r>
      <w:r>
        <w:rPr>
          <w:sz w:val="28"/>
          <w:szCs w:val="28"/>
        </w:rPr>
        <w:lastRenderedPageBreak/>
        <w:t xml:space="preserve">относительно широкого спектра внешних и внутренних факторов, оказывающих влияние на личность и поведение подростков. </w:t>
      </w:r>
    </w:p>
    <w:p w:rsidR="006D07B6" w:rsidRPr="00FF31BC" w:rsidRDefault="00C65C9B" w:rsidP="00FF31BC">
      <w:pPr>
        <w:spacing w:line="360" w:lineRule="auto"/>
        <w:ind w:firstLine="708"/>
        <w:jc w:val="both"/>
        <w:rPr>
          <w:rStyle w:val="a6"/>
          <w:bCs w:val="0"/>
          <w:sz w:val="28"/>
          <w:szCs w:val="28"/>
        </w:rPr>
      </w:pPr>
      <w:r>
        <w:rPr>
          <w:sz w:val="28"/>
          <w:szCs w:val="28"/>
        </w:rPr>
        <w:t xml:space="preserve">Сводные </w:t>
      </w:r>
      <w:r w:rsidRPr="00DC6D93">
        <w:rPr>
          <w:b/>
          <w:sz w:val="28"/>
          <w:szCs w:val="28"/>
        </w:rPr>
        <w:t xml:space="preserve">результаты показателей </w:t>
      </w:r>
      <w:r w:rsidRPr="00177B91">
        <w:rPr>
          <w:b/>
          <w:sz w:val="28"/>
          <w:szCs w:val="28"/>
        </w:rPr>
        <w:t xml:space="preserve">по коэффициенту корреляции </w:t>
      </w:r>
      <w:proofErr w:type="spellStart"/>
      <w:r w:rsidRPr="00177B91">
        <w:rPr>
          <w:b/>
          <w:sz w:val="28"/>
          <w:szCs w:val="28"/>
        </w:rPr>
        <w:t>Спирмена</w:t>
      </w:r>
      <w:r w:rsidRPr="00DC6D93">
        <w:rPr>
          <w:b/>
          <w:sz w:val="28"/>
          <w:szCs w:val="28"/>
        </w:rPr>
        <w:t>по</w:t>
      </w:r>
      <w:proofErr w:type="spellEnd"/>
      <w:r w:rsidRPr="00DC6D93">
        <w:rPr>
          <w:b/>
          <w:sz w:val="28"/>
          <w:szCs w:val="28"/>
        </w:rPr>
        <w:t xml:space="preserve"> </w:t>
      </w:r>
      <w:r>
        <w:rPr>
          <w:b/>
          <w:sz w:val="28"/>
          <w:szCs w:val="28"/>
        </w:rPr>
        <w:t>о</w:t>
      </w:r>
      <w:r w:rsidRPr="00AF1DF7">
        <w:rPr>
          <w:b/>
          <w:sz w:val="28"/>
          <w:szCs w:val="28"/>
        </w:rPr>
        <w:t>просник</w:t>
      </w:r>
      <w:r>
        <w:rPr>
          <w:b/>
          <w:sz w:val="28"/>
          <w:szCs w:val="28"/>
        </w:rPr>
        <w:t>у</w:t>
      </w:r>
      <w:r w:rsidRPr="00AF1DF7">
        <w:rPr>
          <w:b/>
          <w:sz w:val="28"/>
          <w:szCs w:val="28"/>
        </w:rPr>
        <w:t xml:space="preserve"> «</w:t>
      </w:r>
      <w:r w:rsidRPr="00AF1DF7">
        <w:rPr>
          <w:rStyle w:val="hl"/>
          <w:b/>
          <w:sz w:val="28"/>
          <w:szCs w:val="28"/>
        </w:rPr>
        <w:t>Поведение родителей и отношение подростков к ним</w:t>
      </w:r>
      <w:r w:rsidRPr="00AF1DF7">
        <w:rPr>
          <w:b/>
          <w:sz w:val="28"/>
          <w:szCs w:val="28"/>
        </w:rPr>
        <w:t xml:space="preserve">» (АИОК) (Л.И. </w:t>
      </w:r>
      <w:proofErr w:type="spellStart"/>
      <w:r w:rsidRPr="00AF1DF7">
        <w:rPr>
          <w:b/>
          <w:sz w:val="28"/>
          <w:szCs w:val="28"/>
        </w:rPr>
        <w:t>Вассерман</w:t>
      </w:r>
      <w:proofErr w:type="spellEnd"/>
      <w:r w:rsidRPr="00AF1DF7">
        <w:rPr>
          <w:b/>
          <w:sz w:val="28"/>
          <w:szCs w:val="28"/>
        </w:rPr>
        <w:t xml:space="preserve">, И.А. </w:t>
      </w:r>
      <w:proofErr w:type="spellStart"/>
      <w:r w:rsidRPr="00AF1DF7">
        <w:rPr>
          <w:b/>
          <w:sz w:val="28"/>
          <w:szCs w:val="28"/>
        </w:rPr>
        <w:t>Горькова</w:t>
      </w:r>
      <w:proofErr w:type="spellEnd"/>
      <w:r w:rsidRPr="00AF1DF7">
        <w:rPr>
          <w:b/>
          <w:sz w:val="28"/>
          <w:szCs w:val="28"/>
        </w:rPr>
        <w:t xml:space="preserve">, Е.Е. </w:t>
      </w:r>
      <w:proofErr w:type="spellStart"/>
      <w:r w:rsidRPr="00AF1DF7">
        <w:rPr>
          <w:rStyle w:val="hl"/>
          <w:b/>
          <w:sz w:val="28"/>
          <w:szCs w:val="28"/>
        </w:rPr>
        <w:t>Ромицына</w:t>
      </w:r>
      <w:proofErr w:type="spellEnd"/>
      <w:r w:rsidRPr="00AF1DF7">
        <w:rPr>
          <w:rStyle w:val="hl"/>
          <w:b/>
          <w:sz w:val="28"/>
          <w:szCs w:val="28"/>
        </w:rPr>
        <w:t>)</w:t>
      </w:r>
      <w:r>
        <w:rPr>
          <w:rStyle w:val="hl"/>
          <w:b/>
          <w:sz w:val="28"/>
          <w:szCs w:val="28"/>
        </w:rPr>
        <w:t xml:space="preserve">  и </w:t>
      </w:r>
      <w:r>
        <w:rPr>
          <w:b/>
          <w:sz w:val="28"/>
          <w:szCs w:val="28"/>
        </w:rPr>
        <w:t xml:space="preserve">опроснику </w:t>
      </w:r>
      <w:r w:rsidRPr="00122629">
        <w:rPr>
          <w:b/>
          <w:sz w:val="28"/>
          <w:szCs w:val="28"/>
          <w:lang w:eastAsia="ru-RU"/>
        </w:rPr>
        <w:t xml:space="preserve">родительского отношения (А.Я. Варга, В.В. </w:t>
      </w:r>
      <w:proofErr w:type="spellStart"/>
      <w:r w:rsidRPr="00122629">
        <w:rPr>
          <w:b/>
          <w:sz w:val="28"/>
          <w:szCs w:val="28"/>
          <w:lang w:eastAsia="ru-RU"/>
        </w:rPr>
        <w:t>Столин</w:t>
      </w:r>
      <w:proofErr w:type="spellEnd"/>
      <w:r w:rsidRPr="00122629">
        <w:rPr>
          <w:b/>
          <w:sz w:val="28"/>
          <w:szCs w:val="28"/>
          <w:lang w:eastAsia="ru-RU"/>
        </w:rPr>
        <w:t>)</w:t>
      </w:r>
      <w:r w:rsidR="0085210F">
        <w:rPr>
          <w:b/>
          <w:sz w:val="28"/>
          <w:szCs w:val="28"/>
          <w:lang w:eastAsia="ru-RU"/>
        </w:rPr>
        <w:t xml:space="preserve"> </w:t>
      </w:r>
      <w:r>
        <w:rPr>
          <w:sz w:val="28"/>
          <w:szCs w:val="28"/>
        </w:rPr>
        <w:t>представлены в табл. 5</w:t>
      </w:r>
      <w:r w:rsidRPr="00294F6F">
        <w:rPr>
          <w:sz w:val="28"/>
          <w:szCs w:val="28"/>
        </w:rPr>
        <w:t>.</w:t>
      </w:r>
    </w:p>
    <w:p w:rsidR="000E416D" w:rsidRPr="00FF31BC" w:rsidRDefault="00FF31BC" w:rsidP="000E416D">
      <w:pPr>
        <w:pStyle w:val="aff1"/>
        <w:rPr>
          <w:i w:val="0"/>
        </w:rPr>
      </w:pPr>
      <w:r w:rsidRPr="00FF31BC">
        <w:rPr>
          <w:i w:val="0"/>
        </w:rPr>
        <w:t xml:space="preserve">Таблица 5 </w:t>
      </w:r>
    </w:p>
    <w:p w:rsidR="00FF31BC" w:rsidRDefault="00FF31BC" w:rsidP="00163B29">
      <w:pPr>
        <w:pStyle w:val="afd"/>
        <w:spacing w:line="360" w:lineRule="auto"/>
        <w:jc w:val="center"/>
        <w:rPr>
          <w:b/>
          <w:sz w:val="28"/>
          <w:szCs w:val="28"/>
        </w:rPr>
      </w:pPr>
      <w:r w:rsidRPr="00FF31BC">
        <w:rPr>
          <w:b/>
          <w:sz w:val="28"/>
          <w:szCs w:val="28"/>
        </w:rPr>
        <w:t xml:space="preserve">Автоматический расчет по коэффициенту корреляции </w:t>
      </w:r>
      <w:proofErr w:type="spellStart"/>
      <w:r w:rsidRPr="00FF31BC">
        <w:rPr>
          <w:b/>
          <w:sz w:val="28"/>
          <w:szCs w:val="28"/>
        </w:rPr>
        <w:t>Спирмена</w:t>
      </w:r>
      <w:proofErr w:type="spellEnd"/>
      <w:r w:rsidRPr="00FF31BC">
        <w:rPr>
          <w:b/>
          <w:sz w:val="28"/>
          <w:szCs w:val="28"/>
        </w:rPr>
        <w:t xml:space="preserve"> по опроснику «</w:t>
      </w:r>
      <w:r w:rsidRPr="00FF31BC">
        <w:rPr>
          <w:rStyle w:val="hl"/>
          <w:b/>
          <w:sz w:val="28"/>
          <w:szCs w:val="28"/>
        </w:rPr>
        <w:t>Поведение родителей и отношение подростков к ним</w:t>
      </w:r>
      <w:r w:rsidRPr="00FF31BC">
        <w:rPr>
          <w:b/>
          <w:sz w:val="28"/>
          <w:szCs w:val="28"/>
        </w:rPr>
        <w:t xml:space="preserve">» (АИОК) (Л.И. </w:t>
      </w:r>
      <w:proofErr w:type="spellStart"/>
      <w:r w:rsidRPr="00FF31BC">
        <w:rPr>
          <w:b/>
          <w:sz w:val="28"/>
          <w:szCs w:val="28"/>
        </w:rPr>
        <w:t>Вассерман</w:t>
      </w:r>
      <w:proofErr w:type="spellEnd"/>
      <w:r w:rsidRPr="00FF31BC">
        <w:rPr>
          <w:b/>
          <w:sz w:val="28"/>
          <w:szCs w:val="28"/>
        </w:rPr>
        <w:t xml:space="preserve">, И.А. </w:t>
      </w:r>
      <w:proofErr w:type="spellStart"/>
      <w:r w:rsidRPr="00FF31BC">
        <w:rPr>
          <w:b/>
          <w:sz w:val="28"/>
          <w:szCs w:val="28"/>
        </w:rPr>
        <w:t>Горькова</w:t>
      </w:r>
      <w:proofErr w:type="spellEnd"/>
      <w:r w:rsidRPr="00FF31BC">
        <w:rPr>
          <w:b/>
          <w:sz w:val="28"/>
          <w:szCs w:val="28"/>
        </w:rPr>
        <w:t xml:space="preserve">, Е.Е. </w:t>
      </w:r>
      <w:proofErr w:type="spellStart"/>
      <w:r w:rsidRPr="00FF31BC">
        <w:rPr>
          <w:rStyle w:val="hl"/>
          <w:b/>
          <w:sz w:val="28"/>
          <w:szCs w:val="28"/>
        </w:rPr>
        <w:t>Ромицына</w:t>
      </w:r>
      <w:proofErr w:type="spellEnd"/>
      <w:r w:rsidRPr="00FF31BC">
        <w:rPr>
          <w:rStyle w:val="hl"/>
          <w:b/>
          <w:sz w:val="28"/>
          <w:szCs w:val="28"/>
        </w:rPr>
        <w:t xml:space="preserve">)  и </w:t>
      </w:r>
      <w:r w:rsidRPr="00FF31BC">
        <w:rPr>
          <w:b/>
          <w:sz w:val="28"/>
          <w:szCs w:val="28"/>
        </w:rPr>
        <w:t xml:space="preserve">опроснику родительского отношения (А.Я. Варга, В.В. </w:t>
      </w:r>
      <w:proofErr w:type="spellStart"/>
      <w:r w:rsidRPr="00FF31BC">
        <w:rPr>
          <w:b/>
          <w:sz w:val="28"/>
          <w:szCs w:val="28"/>
        </w:rPr>
        <w:t>Столин</w:t>
      </w:r>
      <w:proofErr w:type="spellEnd"/>
      <w:r w:rsidRPr="00FF31BC">
        <w:rPr>
          <w:b/>
          <w:sz w:val="28"/>
          <w:szCs w:val="28"/>
        </w:rPr>
        <w:t>)</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2483"/>
        <w:gridCol w:w="1566"/>
        <w:gridCol w:w="617"/>
        <w:gridCol w:w="1564"/>
        <w:gridCol w:w="617"/>
        <w:gridCol w:w="1565"/>
        <w:gridCol w:w="1092"/>
      </w:tblGrid>
      <w:tr w:rsidR="00A625B7"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Значения</w:t>
            </w:r>
            <w:proofErr w:type="gramStart"/>
            <w:r w:rsidRPr="00621076">
              <w:rPr>
                <w:lang w:eastAsia="ru-RU"/>
              </w:rPr>
              <w:t xml:space="preserve"> А</w:t>
            </w:r>
            <w:proofErr w:type="gramEnd"/>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Ранг</w:t>
            </w:r>
            <w:proofErr w:type="gramStart"/>
            <w:r w:rsidRPr="00621076">
              <w:rPr>
                <w:lang w:eastAsia="ru-RU"/>
              </w:rPr>
              <w:t xml:space="preserve"> А</w:t>
            </w:r>
            <w:proofErr w:type="gramEnd"/>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Значения</w:t>
            </w:r>
            <w:proofErr w:type="gramStart"/>
            <w:r w:rsidRPr="00621076">
              <w:rPr>
                <w:lang w:eastAsia="ru-RU"/>
              </w:rPr>
              <w:t xml:space="preserve"> В</w:t>
            </w:r>
            <w:proofErr w:type="gramEnd"/>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d (ранг</w:t>
            </w:r>
            <w:proofErr w:type="gramStart"/>
            <w:r w:rsidRPr="00621076">
              <w:rPr>
                <w:lang w:eastAsia="ru-RU"/>
              </w:rPr>
              <w:t xml:space="preserve"> А</w:t>
            </w:r>
            <w:proofErr w:type="gramEnd"/>
            <w:r w:rsidRPr="00621076">
              <w:rPr>
                <w:lang w:eastAsia="ru-RU"/>
              </w:rPr>
              <w:t xml:space="preserve">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d</w:t>
            </w:r>
            <w:r w:rsidRPr="00621076">
              <w:rPr>
                <w:vertAlign w:val="superscript"/>
                <w:lang w:eastAsia="ru-RU"/>
              </w:rPr>
              <w:t>2</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Позитивный интерес</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3.8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 xml:space="preserve">Директивность  </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3.9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2.25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Враждебность</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12.25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Автономность</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0</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Непоследовательность</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3.8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12.25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Отвержение</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27.1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17.7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0</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Социальная желательность</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8.3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0</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r w:rsidRPr="00A625B7">
              <w:t>Симбиоз</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5.2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0.25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proofErr w:type="spellStart"/>
            <w:r w:rsidRPr="00A625B7">
              <w:t>Гиперсоциализация</w:t>
            </w:r>
            <w:proofErr w:type="spellEnd"/>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5.5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4.2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0.25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tcPr>
          <w:p w:rsidR="00621076" w:rsidRPr="00621076" w:rsidRDefault="00A625B7" w:rsidP="00A625B7">
            <w:pPr>
              <w:rPr>
                <w:lang w:eastAsia="ru-RU"/>
              </w:rPr>
            </w:pPr>
            <w:proofErr w:type="spellStart"/>
            <w:r w:rsidRPr="00A625B7">
              <w:t>Инфантилизация</w:t>
            </w:r>
            <w:proofErr w:type="spellEnd"/>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3.5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spacing w:before="100" w:beforeAutospacing="1" w:after="100" w:afterAutospacing="1"/>
              <w:jc w:val="center"/>
              <w:rPr>
                <w:lang w:eastAsia="ru-RU"/>
              </w:rPr>
            </w:pPr>
            <w:r w:rsidRPr="00621076">
              <w:rPr>
                <w:lang w:eastAsia="ru-RU"/>
              </w:rPr>
              <w:t>4.5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20.25</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621076" w:rsidRPr="00621076" w:rsidRDefault="00621076" w:rsidP="00621076">
            <w:pPr>
              <w:jc w:val="center"/>
              <w:rPr>
                <w:lang w:eastAsia="ru-RU"/>
              </w:rPr>
            </w:pPr>
            <w:r w:rsidRPr="00621076">
              <w:rPr>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sidRPr="00621076">
              <w:rPr>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621076" w:rsidRPr="00621076" w:rsidRDefault="00621076" w:rsidP="00621076">
            <w:pPr>
              <w:jc w:val="center"/>
              <w:rPr>
                <w:lang w:eastAsia="ru-RU"/>
              </w:rPr>
            </w:pPr>
            <w:r w:rsidRPr="00621076">
              <w:rPr>
                <w:lang w:eastAsia="ru-RU"/>
              </w:rPr>
              <w:t>72.5</w:t>
            </w:r>
          </w:p>
        </w:tc>
      </w:tr>
    </w:tbl>
    <w:p w:rsidR="00621076" w:rsidRPr="00A625B7" w:rsidRDefault="00621076" w:rsidP="00A625B7">
      <w:pPr>
        <w:rPr>
          <w:lang w:eastAsia="ru-RU"/>
        </w:rPr>
      </w:pPr>
    </w:p>
    <w:p w:rsidR="00621076" w:rsidRPr="00621076" w:rsidRDefault="00621076" w:rsidP="00A625B7">
      <w:pPr>
        <w:jc w:val="center"/>
        <w:rPr>
          <w:sz w:val="28"/>
          <w:szCs w:val="28"/>
          <w:lang w:eastAsia="ru-RU"/>
        </w:rPr>
      </w:pPr>
      <w:r w:rsidRPr="00621076">
        <w:rPr>
          <w:sz w:val="28"/>
          <w:szCs w:val="28"/>
          <w:lang w:eastAsia="ru-RU"/>
        </w:rPr>
        <w:t xml:space="preserve">Результат: </w:t>
      </w:r>
      <w:proofErr w:type="spellStart"/>
      <w:r w:rsidRPr="00621076">
        <w:rPr>
          <w:sz w:val="28"/>
          <w:szCs w:val="28"/>
          <w:lang w:eastAsia="ru-RU"/>
        </w:rPr>
        <w:t>r</w:t>
      </w:r>
      <w:r w:rsidRPr="00621076">
        <w:rPr>
          <w:sz w:val="28"/>
          <w:szCs w:val="28"/>
          <w:vertAlign w:val="subscript"/>
          <w:lang w:eastAsia="ru-RU"/>
        </w:rPr>
        <w:t>s</w:t>
      </w:r>
      <w:proofErr w:type="spellEnd"/>
      <w:r w:rsidRPr="00621076">
        <w:rPr>
          <w:sz w:val="28"/>
          <w:szCs w:val="28"/>
          <w:lang w:eastAsia="ru-RU"/>
        </w:rPr>
        <w:t xml:space="preserve"> = 0.561</w:t>
      </w:r>
      <w:bookmarkStart w:id="1" w:name="_GoBack"/>
      <w:bookmarkEnd w:id="1"/>
    </w:p>
    <w:tbl>
      <w:tblPr>
        <w:tblW w:w="5250" w:type="dxa"/>
        <w:jc w:val="center"/>
        <w:tblCellSpacing w:w="0" w:type="dxa"/>
        <w:tblCellMar>
          <w:left w:w="0" w:type="dxa"/>
          <w:right w:w="0" w:type="dxa"/>
        </w:tblCellMar>
        <w:tblLook w:val="04A0" w:firstRow="1" w:lastRow="0" w:firstColumn="1" w:lastColumn="0" w:noHBand="0" w:noVBand="1"/>
      </w:tblPr>
      <w:tblGrid>
        <w:gridCol w:w="5250"/>
      </w:tblGrid>
      <w:tr w:rsidR="00621076" w:rsidRPr="00621076" w:rsidTr="00621076">
        <w:trPr>
          <w:tblCellSpacing w:w="0" w:type="dxa"/>
          <w:jc w:val="center"/>
        </w:trPr>
        <w:tc>
          <w:tcPr>
            <w:tcW w:w="5250" w:type="dxa"/>
            <w:vAlign w:val="center"/>
            <w:hideMark/>
          </w:tcPr>
          <w:p w:rsidR="00621076" w:rsidRPr="00621076" w:rsidRDefault="00621076" w:rsidP="00621076">
            <w:pPr>
              <w:jc w:val="center"/>
              <w:rPr>
                <w:sz w:val="28"/>
                <w:szCs w:val="28"/>
                <w:lang w:eastAsia="ru-RU"/>
              </w:rPr>
            </w:pPr>
          </w:p>
        </w:tc>
      </w:tr>
    </w:tbl>
    <w:p w:rsidR="00621076" w:rsidRPr="00621076" w:rsidRDefault="00621076" w:rsidP="00A76171">
      <w:pPr>
        <w:rPr>
          <w:sz w:val="28"/>
          <w:szCs w:val="28"/>
          <w:lang w:eastAsia="ru-RU"/>
        </w:rPr>
      </w:pPr>
    </w:p>
    <w:p w:rsidR="00621076" w:rsidRPr="00621076" w:rsidRDefault="00621076" w:rsidP="00A76171">
      <w:pPr>
        <w:jc w:val="center"/>
        <w:rPr>
          <w:sz w:val="28"/>
          <w:szCs w:val="28"/>
          <w:lang w:eastAsia="ru-RU"/>
        </w:rPr>
      </w:pPr>
      <w:r w:rsidRPr="00621076">
        <w:rPr>
          <w:sz w:val="28"/>
          <w:szCs w:val="28"/>
          <w:lang w:eastAsia="ru-RU"/>
        </w:rPr>
        <w:t>Критические значения для N = 10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76"/>
        <w:gridCol w:w="950"/>
        <w:gridCol w:w="950"/>
      </w:tblGrid>
      <w:tr w:rsidR="00621076" w:rsidRPr="00621076" w:rsidTr="00621076">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621076" w:rsidRPr="00621076" w:rsidRDefault="00621076" w:rsidP="00621076">
            <w:pPr>
              <w:jc w:val="center"/>
              <w:rPr>
                <w:lang w:eastAsia="ru-RU"/>
              </w:rPr>
            </w:pPr>
            <w:r w:rsidRPr="00621076">
              <w:rPr>
                <w:lang w:eastAsia="ru-RU"/>
              </w:rPr>
              <w:t>p</w:t>
            </w:r>
          </w:p>
        </w:tc>
      </w:tr>
      <w:tr w:rsidR="00621076" w:rsidRPr="00621076" w:rsidTr="00621076">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rPr>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621076" w:rsidRPr="00621076" w:rsidRDefault="00621076" w:rsidP="00621076">
            <w:pPr>
              <w:jc w:val="center"/>
              <w:rPr>
                <w:lang w:eastAsia="ru-RU"/>
              </w:rPr>
            </w:pPr>
            <w:r w:rsidRPr="00621076">
              <w:rPr>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621076" w:rsidRPr="00621076" w:rsidRDefault="00621076" w:rsidP="00621076">
            <w:pPr>
              <w:jc w:val="center"/>
              <w:rPr>
                <w:lang w:eastAsia="ru-RU"/>
              </w:rPr>
            </w:pPr>
            <w:r w:rsidRPr="00621076">
              <w:rPr>
                <w:lang w:eastAsia="ru-RU"/>
              </w:rPr>
              <w:t>0.01</w:t>
            </w:r>
          </w:p>
        </w:tc>
      </w:tr>
      <w:tr w:rsidR="00621076" w:rsidRPr="00621076" w:rsidTr="00621076">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621076" w:rsidRPr="00621076" w:rsidRDefault="00621076" w:rsidP="00621076">
            <w:pPr>
              <w:jc w:val="center"/>
              <w:rPr>
                <w:lang w:eastAsia="ru-RU"/>
              </w:rPr>
            </w:pPr>
            <w:r w:rsidRPr="00621076">
              <w:rPr>
                <w:lang w:eastAsia="ru-RU"/>
              </w:rPr>
              <w:t>10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Pr>
                <w:b/>
                <w:bCs/>
                <w:lang w:eastAsia="ru-RU"/>
              </w:rPr>
              <w:t>0.04</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621076" w:rsidRPr="00621076" w:rsidRDefault="00621076" w:rsidP="00621076">
            <w:pPr>
              <w:jc w:val="center"/>
              <w:rPr>
                <w:lang w:eastAsia="ru-RU"/>
              </w:rPr>
            </w:pPr>
            <w:r>
              <w:rPr>
                <w:b/>
                <w:bCs/>
                <w:lang w:eastAsia="ru-RU"/>
              </w:rPr>
              <w:t>0.72</w:t>
            </w:r>
          </w:p>
        </w:tc>
      </w:tr>
    </w:tbl>
    <w:p w:rsidR="00621076" w:rsidRPr="00621076" w:rsidRDefault="00621076" w:rsidP="00A625B7">
      <w:pPr>
        <w:spacing w:before="100" w:beforeAutospacing="1" w:after="100" w:afterAutospacing="1" w:line="360" w:lineRule="auto"/>
        <w:jc w:val="center"/>
        <w:rPr>
          <w:sz w:val="28"/>
          <w:szCs w:val="28"/>
          <w:lang w:eastAsia="ru-RU"/>
        </w:rPr>
      </w:pPr>
      <w:r w:rsidRPr="00621076">
        <w:rPr>
          <w:b/>
          <w:bCs/>
          <w:sz w:val="28"/>
          <w:szCs w:val="28"/>
          <w:lang w:eastAsia="ru-RU"/>
        </w:rPr>
        <w:lastRenderedPageBreak/>
        <w:t>Ответ:</w:t>
      </w:r>
      <w:r w:rsidRPr="00621076">
        <w:rPr>
          <w:sz w:val="28"/>
          <w:szCs w:val="28"/>
          <w:lang w:eastAsia="ru-RU"/>
        </w:rPr>
        <w:t xml:space="preserve"> Н</w:t>
      </w:r>
      <w:proofErr w:type="gramStart"/>
      <w:r w:rsidRPr="00621076">
        <w:rPr>
          <w:sz w:val="28"/>
          <w:szCs w:val="28"/>
          <w:vertAlign w:val="subscript"/>
          <w:lang w:eastAsia="ru-RU"/>
        </w:rPr>
        <w:t>0</w:t>
      </w:r>
      <w:proofErr w:type="gramEnd"/>
      <w:r>
        <w:rPr>
          <w:sz w:val="28"/>
          <w:szCs w:val="28"/>
          <w:lang w:eastAsia="ru-RU"/>
        </w:rPr>
        <w:t xml:space="preserve"> отвергается</w:t>
      </w:r>
      <w:r w:rsidRPr="00621076">
        <w:rPr>
          <w:sz w:val="28"/>
          <w:szCs w:val="28"/>
          <w:lang w:eastAsia="ru-RU"/>
        </w:rPr>
        <w:t xml:space="preserve">. </w:t>
      </w:r>
      <w:r w:rsidRPr="008424B8">
        <w:rPr>
          <w:sz w:val="28"/>
          <w:szCs w:val="28"/>
          <w:lang w:eastAsia="ru-RU"/>
        </w:rPr>
        <w:t>Корреляция между</w:t>
      </w:r>
      <w:proofErr w:type="gramStart"/>
      <w:r w:rsidRPr="008424B8">
        <w:rPr>
          <w:sz w:val="28"/>
          <w:szCs w:val="28"/>
          <w:lang w:eastAsia="ru-RU"/>
        </w:rPr>
        <w:t xml:space="preserve"> А</w:t>
      </w:r>
      <w:proofErr w:type="gramEnd"/>
      <w:r w:rsidRPr="008424B8">
        <w:rPr>
          <w:sz w:val="28"/>
          <w:szCs w:val="28"/>
          <w:lang w:eastAsia="ru-RU"/>
        </w:rPr>
        <w:t xml:space="preserve"> и В статистически значима.</w:t>
      </w:r>
    </w:p>
    <w:p w:rsidR="00945327" w:rsidRDefault="00945327" w:rsidP="00945327">
      <w:pPr>
        <w:spacing w:line="360" w:lineRule="auto"/>
        <w:ind w:firstLine="567"/>
        <w:jc w:val="both"/>
        <w:rPr>
          <w:rStyle w:val="a6"/>
          <w:rFonts w:eastAsia="MS Gothic"/>
          <w:b w:val="0"/>
          <w:sz w:val="28"/>
          <w:szCs w:val="28"/>
        </w:rPr>
      </w:pPr>
      <w:r w:rsidRPr="004B2125">
        <w:rPr>
          <w:rStyle w:val="a6"/>
          <w:rFonts w:eastAsia="MS Gothic"/>
          <w:b w:val="0"/>
          <w:sz w:val="28"/>
          <w:szCs w:val="28"/>
        </w:rPr>
        <w:t xml:space="preserve">Полученное эмпирическое значение </w:t>
      </w:r>
      <w:proofErr w:type="spellStart"/>
      <w:r w:rsidRPr="009E74BC">
        <w:rPr>
          <w:bCs/>
          <w:sz w:val="28"/>
          <w:szCs w:val="28"/>
          <w:lang w:eastAsia="ru-RU"/>
        </w:rPr>
        <w:t>r</w:t>
      </w:r>
      <w:r w:rsidRPr="009E74BC">
        <w:rPr>
          <w:bCs/>
          <w:sz w:val="28"/>
          <w:szCs w:val="28"/>
          <w:vertAlign w:val="subscript"/>
          <w:lang w:eastAsia="ru-RU"/>
        </w:rPr>
        <w:t>s</w:t>
      </w:r>
      <w:proofErr w:type="spellEnd"/>
      <w:r>
        <w:rPr>
          <w:rStyle w:val="a6"/>
          <w:rFonts w:eastAsia="MS Gothic"/>
          <w:b w:val="0"/>
          <w:sz w:val="28"/>
          <w:szCs w:val="28"/>
        </w:rPr>
        <w:t>(0,56</w:t>
      </w:r>
      <w:r w:rsidRPr="004B2125">
        <w:rPr>
          <w:rStyle w:val="a6"/>
          <w:rFonts w:eastAsia="MS Gothic"/>
          <w:b w:val="0"/>
          <w:sz w:val="28"/>
          <w:szCs w:val="28"/>
        </w:rPr>
        <w:t>) находится в зоне значимости.</w:t>
      </w:r>
    </w:p>
    <w:p w:rsidR="001A1038" w:rsidRDefault="00945327" w:rsidP="000E799E">
      <w:pPr>
        <w:spacing w:line="360" w:lineRule="auto"/>
        <w:ind w:firstLine="567"/>
        <w:jc w:val="both"/>
        <w:rPr>
          <w:sz w:val="28"/>
          <w:szCs w:val="28"/>
        </w:rPr>
      </w:pPr>
      <w:r w:rsidRPr="004B2125">
        <w:rPr>
          <w:sz w:val="28"/>
          <w:szCs w:val="28"/>
        </w:rPr>
        <w:t>Представленные в таблицах</w:t>
      </w:r>
      <w:r>
        <w:rPr>
          <w:sz w:val="28"/>
          <w:szCs w:val="28"/>
        </w:rPr>
        <w:t xml:space="preserve"> 3 и 5 показатели по данным методикам</w:t>
      </w:r>
      <w:r w:rsidRPr="004B2125">
        <w:rPr>
          <w:sz w:val="28"/>
          <w:szCs w:val="28"/>
        </w:rPr>
        <w:t xml:space="preserve"> результаты корреляционного анализа </w:t>
      </w:r>
      <w:r>
        <w:rPr>
          <w:sz w:val="28"/>
          <w:szCs w:val="28"/>
        </w:rPr>
        <w:t xml:space="preserve"> (таблица 5.) </w:t>
      </w:r>
      <w:r w:rsidRPr="004B2125">
        <w:rPr>
          <w:sz w:val="28"/>
          <w:szCs w:val="28"/>
        </w:rPr>
        <w:t>позволяют провести сопоставительный анализ шкал методик и выявить те шкалы, которые</w:t>
      </w:r>
      <w:r w:rsidR="000E799E">
        <w:rPr>
          <w:sz w:val="28"/>
          <w:szCs w:val="28"/>
        </w:rPr>
        <w:t xml:space="preserve"> показали положительные связи. </w:t>
      </w:r>
    </w:p>
    <w:p w:rsidR="00AF693B" w:rsidRDefault="00AF693B" w:rsidP="00AF693B">
      <w:pPr>
        <w:spacing w:line="360" w:lineRule="auto"/>
        <w:ind w:firstLine="567"/>
        <w:jc w:val="both"/>
        <w:rPr>
          <w:sz w:val="28"/>
          <w:szCs w:val="28"/>
        </w:rPr>
      </w:pPr>
      <w:proofErr w:type="gramStart"/>
      <w:r w:rsidRPr="004B2125">
        <w:rPr>
          <w:sz w:val="28"/>
          <w:szCs w:val="28"/>
        </w:rPr>
        <w:t>Положительные корреляционные связи выявлены в таких шкалах:</w:t>
      </w:r>
      <w:r>
        <w:rPr>
          <w:sz w:val="28"/>
          <w:szCs w:val="28"/>
        </w:rPr>
        <w:t xml:space="preserve"> позитивный интерес САП –</w:t>
      </w:r>
      <w:r w:rsidRPr="008424B8">
        <w:rPr>
          <w:sz w:val="28"/>
          <w:szCs w:val="28"/>
          <w:lang w:eastAsia="ru-RU"/>
        </w:rPr>
        <w:t>p</w:t>
      </w:r>
      <w:r w:rsidRPr="009E74BC">
        <w:rPr>
          <w:sz w:val="28"/>
          <w:szCs w:val="28"/>
        </w:rPr>
        <w:t>=</w:t>
      </w:r>
      <w:r>
        <w:rPr>
          <w:sz w:val="28"/>
          <w:szCs w:val="28"/>
        </w:rPr>
        <w:t>25</w:t>
      </w:r>
      <w:r w:rsidRPr="009E74BC">
        <w:rPr>
          <w:sz w:val="28"/>
          <w:szCs w:val="28"/>
        </w:rPr>
        <w:t xml:space="preserve">, БАП – </w:t>
      </w:r>
      <w:r w:rsidRPr="008424B8">
        <w:rPr>
          <w:sz w:val="28"/>
          <w:szCs w:val="28"/>
          <w:lang w:eastAsia="ru-RU"/>
        </w:rPr>
        <w:t>p</w:t>
      </w:r>
      <w:r>
        <w:rPr>
          <w:sz w:val="28"/>
          <w:szCs w:val="28"/>
        </w:rPr>
        <w:t>=25</w:t>
      </w:r>
      <w:r w:rsidRPr="009E74BC">
        <w:rPr>
          <w:sz w:val="28"/>
          <w:szCs w:val="28"/>
        </w:rPr>
        <w:t>),</w:t>
      </w:r>
      <w:r>
        <w:rPr>
          <w:sz w:val="28"/>
          <w:szCs w:val="28"/>
        </w:rPr>
        <w:t xml:space="preserve"> директивность (САП –</w:t>
      </w:r>
      <w:r w:rsidRPr="008424B8">
        <w:rPr>
          <w:sz w:val="28"/>
          <w:szCs w:val="28"/>
          <w:lang w:eastAsia="ru-RU"/>
        </w:rPr>
        <w:t>p</w:t>
      </w:r>
      <w:r w:rsidRPr="009E74BC">
        <w:rPr>
          <w:sz w:val="28"/>
          <w:szCs w:val="28"/>
        </w:rPr>
        <w:t>=</w:t>
      </w:r>
      <w:r>
        <w:rPr>
          <w:sz w:val="28"/>
          <w:szCs w:val="28"/>
        </w:rPr>
        <w:t>2,25</w:t>
      </w:r>
      <w:r w:rsidRPr="009E74BC">
        <w:rPr>
          <w:sz w:val="28"/>
          <w:szCs w:val="28"/>
        </w:rPr>
        <w:t xml:space="preserve">, БАП – </w:t>
      </w:r>
      <w:r w:rsidRPr="008424B8">
        <w:rPr>
          <w:sz w:val="28"/>
          <w:szCs w:val="28"/>
          <w:lang w:eastAsia="ru-RU"/>
        </w:rPr>
        <w:t>p</w:t>
      </w:r>
      <w:r>
        <w:rPr>
          <w:sz w:val="28"/>
          <w:szCs w:val="28"/>
        </w:rPr>
        <w:t>=2,25</w:t>
      </w:r>
      <w:r w:rsidRPr="009E74BC">
        <w:rPr>
          <w:sz w:val="28"/>
          <w:szCs w:val="28"/>
        </w:rPr>
        <w:t>),</w:t>
      </w:r>
      <w:r>
        <w:rPr>
          <w:sz w:val="28"/>
          <w:szCs w:val="28"/>
        </w:rPr>
        <w:t xml:space="preserve"> враждебность (САП –</w:t>
      </w:r>
      <w:r w:rsidRPr="008424B8">
        <w:rPr>
          <w:sz w:val="28"/>
          <w:szCs w:val="28"/>
          <w:lang w:eastAsia="ru-RU"/>
        </w:rPr>
        <w:t>p</w:t>
      </w:r>
      <w:r w:rsidRPr="009E74BC">
        <w:rPr>
          <w:sz w:val="28"/>
          <w:szCs w:val="28"/>
        </w:rPr>
        <w:t>=</w:t>
      </w:r>
      <w:r>
        <w:rPr>
          <w:sz w:val="28"/>
          <w:szCs w:val="28"/>
        </w:rPr>
        <w:t>12,2</w:t>
      </w:r>
      <w:r w:rsidRPr="009E74BC">
        <w:rPr>
          <w:sz w:val="28"/>
          <w:szCs w:val="28"/>
        </w:rPr>
        <w:t xml:space="preserve">, БАП – </w:t>
      </w:r>
      <w:r w:rsidRPr="008424B8">
        <w:rPr>
          <w:sz w:val="28"/>
          <w:szCs w:val="28"/>
          <w:lang w:eastAsia="ru-RU"/>
        </w:rPr>
        <w:t>p</w:t>
      </w:r>
      <w:r w:rsidRPr="009E74BC">
        <w:rPr>
          <w:sz w:val="28"/>
          <w:szCs w:val="28"/>
        </w:rPr>
        <w:t>=1</w:t>
      </w:r>
      <w:r>
        <w:rPr>
          <w:sz w:val="28"/>
          <w:szCs w:val="28"/>
        </w:rPr>
        <w:t>2,2</w:t>
      </w:r>
      <w:r w:rsidRPr="009E74BC">
        <w:rPr>
          <w:sz w:val="28"/>
          <w:szCs w:val="28"/>
        </w:rPr>
        <w:t>),</w:t>
      </w:r>
      <w:r>
        <w:rPr>
          <w:sz w:val="28"/>
          <w:szCs w:val="28"/>
        </w:rPr>
        <w:t xml:space="preserve"> непоследовательность (САП –</w:t>
      </w:r>
      <w:r w:rsidRPr="008424B8">
        <w:rPr>
          <w:sz w:val="28"/>
          <w:szCs w:val="28"/>
          <w:lang w:eastAsia="ru-RU"/>
        </w:rPr>
        <w:t>p</w:t>
      </w:r>
      <w:r w:rsidRPr="009E74BC">
        <w:rPr>
          <w:sz w:val="28"/>
          <w:szCs w:val="28"/>
        </w:rPr>
        <w:t>=</w:t>
      </w:r>
      <w:r>
        <w:rPr>
          <w:sz w:val="28"/>
          <w:szCs w:val="28"/>
        </w:rPr>
        <w:t>12,2</w:t>
      </w:r>
      <w:r w:rsidRPr="009E74BC">
        <w:rPr>
          <w:sz w:val="28"/>
          <w:szCs w:val="28"/>
        </w:rPr>
        <w:t xml:space="preserve">, БАП – </w:t>
      </w:r>
      <w:r w:rsidRPr="008424B8">
        <w:rPr>
          <w:sz w:val="28"/>
          <w:szCs w:val="28"/>
          <w:lang w:eastAsia="ru-RU"/>
        </w:rPr>
        <w:t>p</w:t>
      </w:r>
      <w:r w:rsidRPr="009E74BC">
        <w:rPr>
          <w:sz w:val="28"/>
          <w:szCs w:val="28"/>
        </w:rPr>
        <w:t>=1</w:t>
      </w:r>
      <w:r>
        <w:rPr>
          <w:sz w:val="28"/>
          <w:szCs w:val="28"/>
        </w:rPr>
        <w:t>2,2</w:t>
      </w:r>
      <w:r w:rsidRPr="009E74BC">
        <w:rPr>
          <w:sz w:val="28"/>
          <w:szCs w:val="28"/>
        </w:rPr>
        <w:t>),</w:t>
      </w:r>
      <w:r>
        <w:rPr>
          <w:sz w:val="28"/>
          <w:szCs w:val="28"/>
        </w:rPr>
        <w:t xml:space="preserve"> симбиоз (САП –</w:t>
      </w:r>
      <w:r w:rsidRPr="008424B8">
        <w:rPr>
          <w:sz w:val="28"/>
          <w:szCs w:val="28"/>
          <w:lang w:eastAsia="ru-RU"/>
        </w:rPr>
        <w:t>p</w:t>
      </w:r>
      <w:r w:rsidRPr="009E74BC">
        <w:rPr>
          <w:sz w:val="28"/>
          <w:szCs w:val="28"/>
        </w:rPr>
        <w:t>=</w:t>
      </w:r>
      <w:r>
        <w:rPr>
          <w:sz w:val="28"/>
          <w:szCs w:val="28"/>
        </w:rPr>
        <w:t>0,25</w:t>
      </w:r>
      <w:r w:rsidRPr="009E74BC">
        <w:rPr>
          <w:sz w:val="28"/>
          <w:szCs w:val="28"/>
        </w:rPr>
        <w:t xml:space="preserve">, БАП – </w:t>
      </w:r>
      <w:r w:rsidRPr="008424B8">
        <w:rPr>
          <w:sz w:val="28"/>
          <w:szCs w:val="28"/>
          <w:lang w:eastAsia="ru-RU"/>
        </w:rPr>
        <w:t>p</w:t>
      </w:r>
      <w:r>
        <w:rPr>
          <w:sz w:val="28"/>
          <w:szCs w:val="28"/>
        </w:rPr>
        <w:t>=0,25</w:t>
      </w:r>
      <w:r w:rsidRPr="009E74BC">
        <w:rPr>
          <w:sz w:val="28"/>
          <w:szCs w:val="28"/>
        </w:rPr>
        <w:t>),</w:t>
      </w:r>
      <w:r w:rsidR="001F42A0">
        <w:rPr>
          <w:sz w:val="28"/>
          <w:szCs w:val="28"/>
        </w:rPr>
        <w:t xml:space="preserve"> </w:t>
      </w:r>
      <w:proofErr w:type="spellStart"/>
      <w:r>
        <w:rPr>
          <w:sz w:val="28"/>
          <w:szCs w:val="28"/>
        </w:rPr>
        <w:t>гиперсоциализация</w:t>
      </w:r>
      <w:proofErr w:type="spellEnd"/>
      <w:r>
        <w:rPr>
          <w:sz w:val="28"/>
          <w:szCs w:val="28"/>
        </w:rPr>
        <w:t xml:space="preserve"> (САП –</w:t>
      </w:r>
      <w:r w:rsidRPr="008424B8">
        <w:rPr>
          <w:sz w:val="28"/>
          <w:szCs w:val="28"/>
          <w:lang w:eastAsia="ru-RU"/>
        </w:rPr>
        <w:t>p</w:t>
      </w:r>
      <w:r w:rsidRPr="009E74BC">
        <w:rPr>
          <w:sz w:val="28"/>
          <w:szCs w:val="28"/>
        </w:rPr>
        <w:t>=</w:t>
      </w:r>
      <w:r>
        <w:rPr>
          <w:sz w:val="28"/>
          <w:szCs w:val="28"/>
        </w:rPr>
        <w:t>0,25</w:t>
      </w:r>
      <w:r w:rsidRPr="009E74BC">
        <w:rPr>
          <w:sz w:val="28"/>
          <w:szCs w:val="28"/>
        </w:rPr>
        <w:t xml:space="preserve">, БАП – </w:t>
      </w:r>
      <w:r w:rsidRPr="008424B8">
        <w:rPr>
          <w:sz w:val="28"/>
          <w:szCs w:val="28"/>
          <w:lang w:eastAsia="ru-RU"/>
        </w:rPr>
        <w:t>p</w:t>
      </w:r>
      <w:r>
        <w:rPr>
          <w:sz w:val="28"/>
          <w:szCs w:val="28"/>
        </w:rPr>
        <w:t>=0,25</w:t>
      </w:r>
      <w:r w:rsidRPr="009E74BC">
        <w:rPr>
          <w:sz w:val="28"/>
          <w:szCs w:val="28"/>
        </w:rPr>
        <w:t>),</w:t>
      </w:r>
      <w:r w:rsidR="001F42A0">
        <w:rPr>
          <w:sz w:val="28"/>
          <w:szCs w:val="28"/>
        </w:rPr>
        <w:t xml:space="preserve"> </w:t>
      </w:r>
      <w:proofErr w:type="spellStart"/>
      <w:r>
        <w:rPr>
          <w:sz w:val="28"/>
          <w:szCs w:val="28"/>
        </w:rPr>
        <w:t>инфантилизация</w:t>
      </w:r>
      <w:proofErr w:type="spellEnd"/>
      <w:r>
        <w:rPr>
          <w:sz w:val="28"/>
          <w:szCs w:val="28"/>
        </w:rPr>
        <w:t xml:space="preserve"> (САП –</w:t>
      </w:r>
      <w:r w:rsidRPr="008424B8">
        <w:rPr>
          <w:sz w:val="28"/>
          <w:szCs w:val="28"/>
          <w:lang w:eastAsia="ru-RU"/>
        </w:rPr>
        <w:t>p</w:t>
      </w:r>
      <w:r w:rsidRPr="009E74BC">
        <w:rPr>
          <w:sz w:val="28"/>
          <w:szCs w:val="28"/>
        </w:rPr>
        <w:t>=</w:t>
      </w:r>
      <w:r>
        <w:rPr>
          <w:sz w:val="28"/>
          <w:szCs w:val="28"/>
        </w:rPr>
        <w:t>20,2</w:t>
      </w:r>
      <w:r w:rsidRPr="009E74BC">
        <w:rPr>
          <w:sz w:val="28"/>
          <w:szCs w:val="28"/>
        </w:rPr>
        <w:t xml:space="preserve">, БАП – </w:t>
      </w:r>
      <w:r w:rsidRPr="008424B8">
        <w:rPr>
          <w:sz w:val="28"/>
          <w:szCs w:val="28"/>
          <w:lang w:eastAsia="ru-RU"/>
        </w:rPr>
        <w:t>p</w:t>
      </w:r>
      <w:r>
        <w:rPr>
          <w:sz w:val="28"/>
          <w:szCs w:val="28"/>
        </w:rPr>
        <w:t>=20,2).</w:t>
      </w:r>
      <w:proofErr w:type="gramEnd"/>
    </w:p>
    <w:p w:rsidR="00AF693B" w:rsidRDefault="00AF693B" w:rsidP="00AF693B">
      <w:pPr>
        <w:spacing w:line="360" w:lineRule="auto"/>
        <w:ind w:firstLine="567"/>
        <w:jc w:val="both"/>
        <w:rPr>
          <w:sz w:val="28"/>
          <w:szCs w:val="28"/>
        </w:rPr>
      </w:pPr>
      <w:r w:rsidRPr="004B2125">
        <w:rPr>
          <w:sz w:val="28"/>
          <w:szCs w:val="28"/>
        </w:rPr>
        <w:t>Отрицательные корреляционные связи по шкалам</w:t>
      </w:r>
      <w:r w:rsidRPr="00AF693B">
        <w:rPr>
          <w:sz w:val="28"/>
          <w:szCs w:val="28"/>
        </w:rPr>
        <w:t xml:space="preserve"> опросника «</w:t>
      </w:r>
      <w:r w:rsidRPr="00AF693B">
        <w:rPr>
          <w:rStyle w:val="hl"/>
          <w:sz w:val="28"/>
          <w:szCs w:val="28"/>
        </w:rPr>
        <w:t>Поведение родителей и отношение подростков к ним</w:t>
      </w:r>
      <w:r w:rsidRPr="00AF693B">
        <w:rPr>
          <w:sz w:val="28"/>
          <w:szCs w:val="28"/>
        </w:rPr>
        <w:t xml:space="preserve">» (АИОК) (Л.И. </w:t>
      </w:r>
      <w:proofErr w:type="spellStart"/>
      <w:r w:rsidRPr="00AF693B">
        <w:rPr>
          <w:sz w:val="28"/>
          <w:szCs w:val="28"/>
        </w:rPr>
        <w:t>Вассерман</w:t>
      </w:r>
      <w:proofErr w:type="spellEnd"/>
      <w:r w:rsidRPr="00AF693B">
        <w:rPr>
          <w:sz w:val="28"/>
          <w:szCs w:val="28"/>
        </w:rPr>
        <w:t xml:space="preserve">, И.А. </w:t>
      </w:r>
      <w:proofErr w:type="spellStart"/>
      <w:r w:rsidRPr="00AF693B">
        <w:rPr>
          <w:sz w:val="28"/>
          <w:szCs w:val="28"/>
        </w:rPr>
        <w:t>Горькова</w:t>
      </w:r>
      <w:proofErr w:type="spellEnd"/>
      <w:r w:rsidRPr="00AF693B">
        <w:rPr>
          <w:sz w:val="28"/>
          <w:szCs w:val="28"/>
        </w:rPr>
        <w:t xml:space="preserve">, Е.Е. </w:t>
      </w:r>
      <w:proofErr w:type="spellStart"/>
      <w:r w:rsidRPr="00AF693B">
        <w:rPr>
          <w:rStyle w:val="hl"/>
          <w:sz w:val="28"/>
          <w:szCs w:val="28"/>
        </w:rPr>
        <w:t>Ромицына</w:t>
      </w:r>
      <w:proofErr w:type="spellEnd"/>
      <w:r w:rsidRPr="00AF693B">
        <w:rPr>
          <w:rStyle w:val="hl"/>
          <w:sz w:val="28"/>
          <w:szCs w:val="28"/>
        </w:rPr>
        <w:t xml:space="preserve">)  и </w:t>
      </w:r>
      <w:r w:rsidRPr="00AF693B">
        <w:rPr>
          <w:sz w:val="28"/>
          <w:szCs w:val="28"/>
        </w:rPr>
        <w:t xml:space="preserve">опроснику родительского отношения (А.Я. Варга, В.В. </w:t>
      </w:r>
      <w:proofErr w:type="spellStart"/>
      <w:r w:rsidRPr="00AF693B">
        <w:rPr>
          <w:sz w:val="28"/>
          <w:szCs w:val="28"/>
        </w:rPr>
        <w:t>Столин</w:t>
      </w:r>
      <w:proofErr w:type="spellEnd"/>
      <w:r w:rsidRPr="00AF693B">
        <w:rPr>
          <w:sz w:val="28"/>
          <w:szCs w:val="28"/>
        </w:rPr>
        <w:t>)</w:t>
      </w:r>
      <w:r>
        <w:rPr>
          <w:sz w:val="28"/>
          <w:szCs w:val="28"/>
        </w:rPr>
        <w:t xml:space="preserve"> не выявлены. </w:t>
      </w:r>
    </w:p>
    <w:p w:rsidR="00AF693B" w:rsidRDefault="00AF693B" w:rsidP="00AF693B">
      <w:pPr>
        <w:spacing w:line="360" w:lineRule="auto"/>
        <w:ind w:firstLine="567"/>
        <w:jc w:val="both"/>
        <w:rPr>
          <w:sz w:val="28"/>
          <w:szCs w:val="28"/>
        </w:rPr>
      </w:pPr>
      <w:r>
        <w:rPr>
          <w:sz w:val="28"/>
          <w:szCs w:val="28"/>
        </w:rPr>
        <w:t xml:space="preserve">Полученный результат позволит провести повторную проверку значимых связей ожидаемого поведения родителей с позиции подростков и реального родительского поведения по отношению к подросткам по ответам родителей. </w:t>
      </w:r>
    </w:p>
    <w:p w:rsidR="00B963D5" w:rsidRDefault="00B963D5" w:rsidP="00AF693B">
      <w:pPr>
        <w:spacing w:line="360" w:lineRule="auto"/>
        <w:ind w:firstLine="567"/>
        <w:jc w:val="both"/>
        <w:rPr>
          <w:sz w:val="28"/>
          <w:szCs w:val="28"/>
        </w:rPr>
      </w:pPr>
      <w:r>
        <w:rPr>
          <w:sz w:val="28"/>
          <w:szCs w:val="28"/>
        </w:rPr>
        <w:t xml:space="preserve">Для подростков будут важны такие родительские установки, как: позитивный интерес, а отрицательные компоненты родительского отношения способны повысить уровень агрессивного реагирования подростков на поведение родителей и окружающую подростков реальность. Для родителей будут важны такие способы поведения в ситуации агрессивного поведения подростков 11-13 лет, как: </w:t>
      </w:r>
      <w:r w:rsidR="00DB40F3">
        <w:rPr>
          <w:sz w:val="28"/>
          <w:szCs w:val="28"/>
        </w:rPr>
        <w:t xml:space="preserve">чрезмерный </w:t>
      </w:r>
      <w:r>
        <w:rPr>
          <w:sz w:val="28"/>
          <w:szCs w:val="28"/>
        </w:rPr>
        <w:t xml:space="preserve">симбиоз с подростками, повышение контроля и </w:t>
      </w:r>
      <w:proofErr w:type="spellStart"/>
      <w:r>
        <w:rPr>
          <w:sz w:val="28"/>
          <w:szCs w:val="28"/>
        </w:rPr>
        <w:t>гиперсоциализации</w:t>
      </w:r>
      <w:proofErr w:type="spellEnd"/>
      <w:r>
        <w:rPr>
          <w:sz w:val="28"/>
          <w:szCs w:val="28"/>
        </w:rPr>
        <w:t xml:space="preserve"> деятельности подростков, не готовность </w:t>
      </w:r>
      <w:r>
        <w:rPr>
          <w:sz w:val="28"/>
          <w:szCs w:val="28"/>
        </w:rPr>
        <w:lastRenderedPageBreak/>
        <w:t xml:space="preserve">родителей принять детей как взрослеющих и имеющих свою позицию и право выбора сферы деятельности. </w:t>
      </w:r>
    </w:p>
    <w:p w:rsidR="00000F71" w:rsidRDefault="00B963D5" w:rsidP="00DB40F3">
      <w:pPr>
        <w:spacing w:line="360" w:lineRule="auto"/>
        <w:ind w:firstLine="567"/>
        <w:jc w:val="both"/>
        <w:rPr>
          <w:sz w:val="28"/>
          <w:szCs w:val="28"/>
        </w:rPr>
      </w:pPr>
      <w:r>
        <w:rPr>
          <w:sz w:val="28"/>
          <w:szCs w:val="28"/>
        </w:rPr>
        <w:t xml:space="preserve">Такой результат корреляционного анализа помогает подтвердить поставленную в начале экспериментальной работы гипотезу о том, что </w:t>
      </w:r>
      <w:r w:rsidR="00DB40F3" w:rsidRPr="00642DE4">
        <w:rPr>
          <w:sz w:val="28"/>
          <w:szCs w:val="28"/>
        </w:rPr>
        <w:t xml:space="preserve">существует взаимосвязь </w:t>
      </w:r>
      <w:r w:rsidR="00DB40F3">
        <w:rPr>
          <w:sz w:val="28"/>
          <w:szCs w:val="28"/>
        </w:rPr>
        <w:t xml:space="preserve">типа семьи и агрессивного поведения в подростковом возрасте, родительское отношение может влиять на психологические особенности проявления агрессивного поведения у подростков в возрасте 11-13 лет. </w:t>
      </w:r>
    </w:p>
    <w:p w:rsidR="00DB40F3" w:rsidRDefault="00DB40F3" w:rsidP="00DB40F3">
      <w:pPr>
        <w:spacing w:line="360" w:lineRule="auto"/>
        <w:ind w:firstLine="567"/>
        <w:jc w:val="both"/>
        <w:rPr>
          <w:sz w:val="28"/>
          <w:szCs w:val="28"/>
        </w:rPr>
      </w:pPr>
      <w:r>
        <w:rPr>
          <w:sz w:val="28"/>
          <w:szCs w:val="28"/>
        </w:rPr>
        <w:t>Такими особенностями, вызывающими агрессию подростков, по результатам корреляционных связей, можно назвать непоследовательность (САП –</w:t>
      </w:r>
      <w:r w:rsidRPr="008424B8">
        <w:rPr>
          <w:sz w:val="28"/>
          <w:szCs w:val="28"/>
          <w:lang w:eastAsia="ru-RU"/>
        </w:rPr>
        <w:t>p</w:t>
      </w:r>
      <w:r w:rsidRPr="009E74BC">
        <w:rPr>
          <w:sz w:val="28"/>
          <w:szCs w:val="28"/>
        </w:rPr>
        <w:t>=</w:t>
      </w:r>
      <w:r>
        <w:rPr>
          <w:sz w:val="28"/>
          <w:szCs w:val="28"/>
        </w:rPr>
        <w:t>12,2</w:t>
      </w:r>
      <w:r w:rsidRPr="009E74BC">
        <w:rPr>
          <w:sz w:val="28"/>
          <w:szCs w:val="28"/>
        </w:rPr>
        <w:t xml:space="preserve">, БАП – </w:t>
      </w:r>
      <w:r w:rsidRPr="008424B8">
        <w:rPr>
          <w:sz w:val="28"/>
          <w:szCs w:val="28"/>
          <w:lang w:eastAsia="ru-RU"/>
        </w:rPr>
        <w:t>p</w:t>
      </w:r>
      <w:r w:rsidRPr="009E74BC">
        <w:rPr>
          <w:sz w:val="28"/>
          <w:szCs w:val="28"/>
        </w:rPr>
        <w:t>=1</w:t>
      </w:r>
      <w:r>
        <w:rPr>
          <w:sz w:val="28"/>
          <w:szCs w:val="28"/>
        </w:rPr>
        <w:t>2,2</w:t>
      </w:r>
      <w:r w:rsidRPr="009E74BC">
        <w:rPr>
          <w:sz w:val="28"/>
          <w:szCs w:val="28"/>
        </w:rPr>
        <w:t>),</w:t>
      </w:r>
      <w:r>
        <w:rPr>
          <w:sz w:val="28"/>
          <w:szCs w:val="28"/>
        </w:rPr>
        <w:t xml:space="preserve"> симбиоз (САП –</w:t>
      </w:r>
      <w:r w:rsidRPr="008424B8">
        <w:rPr>
          <w:sz w:val="28"/>
          <w:szCs w:val="28"/>
          <w:lang w:eastAsia="ru-RU"/>
        </w:rPr>
        <w:t>p</w:t>
      </w:r>
      <w:r w:rsidRPr="009E74BC">
        <w:rPr>
          <w:sz w:val="28"/>
          <w:szCs w:val="28"/>
        </w:rPr>
        <w:t>=</w:t>
      </w:r>
      <w:r>
        <w:rPr>
          <w:sz w:val="28"/>
          <w:szCs w:val="28"/>
        </w:rPr>
        <w:t>0,25</w:t>
      </w:r>
      <w:r w:rsidRPr="009E74BC">
        <w:rPr>
          <w:sz w:val="28"/>
          <w:szCs w:val="28"/>
        </w:rPr>
        <w:t xml:space="preserve">, БАП – </w:t>
      </w:r>
      <w:r w:rsidRPr="008424B8">
        <w:rPr>
          <w:sz w:val="28"/>
          <w:szCs w:val="28"/>
          <w:lang w:eastAsia="ru-RU"/>
        </w:rPr>
        <w:t>p</w:t>
      </w:r>
      <w:r>
        <w:rPr>
          <w:sz w:val="28"/>
          <w:szCs w:val="28"/>
        </w:rPr>
        <w:t>=0,25</w:t>
      </w:r>
      <w:r w:rsidRPr="009E74BC">
        <w:rPr>
          <w:sz w:val="28"/>
          <w:szCs w:val="28"/>
        </w:rPr>
        <w:t>),</w:t>
      </w:r>
      <w:r w:rsidR="001F42A0">
        <w:rPr>
          <w:sz w:val="28"/>
          <w:szCs w:val="28"/>
        </w:rPr>
        <w:t xml:space="preserve"> </w:t>
      </w:r>
      <w:proofErr w:type="spellStart"/>
      <w:r>
        <w:rPr>
          <w:sz w:val="28"/>
          <w:szCs w:val="28"/>
        </w:rPr>
        <w:t>гиперсоциализация</w:t>
      </w:r>
      <w:proofErr w:type="spellEnd"/>
      <w:r>
        <w:rPr>
          <w:sz w:val="28"/>
          <w:szCs w:val="28"/>
        </w:rPr>
        <w:t xml:space="preserve"> (САП –</w:t>
      </w:r>
      <w:r w:rsidRPr="008424B8">
        <w:rPr>
          <w:sz w:val="28"/>
          <w:szCs w:val="28"/>
          <w:lang w:eastAsia="ru-RU"/>
        </w:rPr>
        <w:t>p</w:t>
      </w:r>
      <w:r w:rsidRPr="009E74BC">
        <w:rPr>
          <w:sz w:val="28"/>
          <w:szCs w:val="28"/>
        </w:rPr>
        <w:t>=</w:t>
      </w:r>
      <w:r>
        <w:rPr>
          <w:sz w:val="28"/>
          <w:szCs w:val="28"/>
        </w:rPr>
        <w:t>0,25</w:t>
      </w:r>
      <w:r w:rsidRPr="009E74BC">
        <w:rPr>
          <w:sz w:val="28"/>
          <w:szCs w:val="28"/>
        </w:rPr>
        <w:t xml:space="preserve">, БАП – </w:t>
      </w:r>
      <w:r w:rsidRPr="008424B8">
        <w:rPr>
          <w:sz w:val="28"/>
          <w:szCs w:val="28"/>
          <w:lang w:eastAsia="ru-RU"/>
        </w:rPr>
        <w:t>p</w:t>
      </w:r>
      <w:r>
        <w:rPr>
          <w:sz w:val="28"/>
          <w:szCs w:val="28"/>
        </w:rPr>
        <w:t>=0,25</w:t>
      </w:r>
      <w:r w:rsidRPr="009E74BC">
        <w:rPr>
          <w:sz w:val="28"/>
          <w:szCs w:val="28"/>
        </w:rPr>
        <w:t>),</w:t>
      </w:r>
      <w:r w:rsidR="001F42A0">
        <w:rPr>
          <w:sz w:val="28"/>
          <w:szCs w:val="28"/>
        </w:rPr>
        <w:t xml:space="preserve"> </w:t>
      </w:r>
      <w:proofErr w:type="spellStart"/>
      <w:r>
        <w:rPr>
          <w:sz w:val="28"/>
          <w:szCs w:val="28"/>
        </w:rPr>
        <w:t>инфантилизация</w:t>
      </w:r>
      <w:proofErr w:type="spellEnd"/>
      <w:r>
        <w:rPr>
          <w:sz w:val="28"/>
          <w:szCs w:val="28"/>
        </w:rPr>
        <w:t xml:space="preserve"> (САП –</w:t>
      </w:r>
      <w:r w:rsidRPr="008424B8">
        <w:rPr>
          <w:sz w:val="28"/>
          <w:szCs w:val="28"/>
          <w:lang w:eastAsia="ru-RU"/>
        </w:rPr>
        <w:t>p</w:t>
      </w:r>
      <w:r w:rsidRPr="009E74BC">
        <w:rPr>
          <w:sz w:val="28"/>
          <w:szCs w:val="28"/>
        </w:rPr>
        <w:t>=</w:t>
      </w:r>
      <w:r>
        <w:rPr>
          <w:sz w:val="28"/>
          <w:szCs w:val="28"/>
        </w:rPr>
        <w:t>20,2</w:t>
      </w:r>
      <w:r w:rsidRPr="009E74BC">
        <w:rPr>
          <w:sz w:val="28"/>
          <w:szCs w:val="28"/>
        </w:rPr>
        <w:t xml:space="preserve">, БАП – </w:t>
      </w:r>
      <w:r w:rsidRPr="008424B8">
        <w:rPr>
          <w:sz w:val="28"/>
          <w:szCs w:val="28"/>
          <w:lang w:eastAsia="ru-RU"/>
        </w:rPr>
        <w:t>p</w:t>
      </w:r>
      <w:r>
        <w:rPr>
          <w:sz w:val="28"/>
          <w:szCs w:val="28"/>
        </w:rPr>
        <w:t>=20,2).</w:t>
      </w:r>
    </w:p>
    <w:p w:rsidR="00000F71" w:rsidRDefault="00DB40F3" w:rsidP="00157265">
      <w:pPr>
        <w:spacing w:line="360" w:lineRule="auto"/>
        <w:ind w:firstLine="567"/>
        <w:jc w:val="both"/>
        <w:rPr>
          <w:sz w:val="28"/>
          <w:szCs w:val="28"/>
        </w:rPr>
      </w:pPr>
      <w:r>
        <w:rPr>
          <w:sz w:val="28"/>
          <w:szCs w:val="28"/>
        </w:rPr>
        <w:t>Вторая часть гипотезы о том, что родители подростков без склонности к проявлению агрессивного поведения соответствуют характеристикам</w:t>
      </w:r>
      <w:r w:rsidRPr="00374BC2">
        <w:rPr>
          <w:sz w:val="28"/>
          <w:szCs w:val="28"/>
        </w:rPr>
        <w:t xml:space="preserve"> семей со здоровыми и оптимальными отно</w:t>
      </w:r>
      <w:r>
        <w:rPr>
          <w:sz w:val="28"/>
          <w:szCs w:val="28"/>
        </w:rPr>
        <w:t xml:space="preserve">шениями родителей с подростком так же подтвердилась. </w:t>
      </w:r>
    </w:p>
    <w:p w:rsidR="00DB40F3" w:rsidRDefault="00DB40F3" w:rsidP="00157265">
      <w:pPr>
        <w:spacing w:line="360" w:lineRule="auto"/>
        <w:ind w:firstLine="567"/>
        <w:jc w:val="both"/>
        <w:rPr>
          <w:sz w:val="28"/>
          <w:szCs w:val="28"/>
        </w:rPr>
      </w:pPr>
      <w:r>
        <w:rPr>
          <w:sz w:val="28"/>
          <w:szCs w:val="28"/>
        </w:rPr>
        <w:t>В семьях, где выявлены нулевые и низкие значения по корреляционным показателям</w:t>
      </w:r>
      <w:r w:rsidR="00EC427F">
        <w:rPr>
          <w:sz w:val="28"/>
          <w:szCs w:val="28"/>
        </w:rPr>
        <w:t xml:space="preserve">, возможна тенденция родителей к выстраиванию с подростком здоровых и оптимальных отношений. </w:t>
      </w:r>
      <w:proofErr w:type="gramStart"/>
      <w:r w:rsidR="00EC427F">
        <w:rPr>
          <w:sz w:val="28"/>
          <w:szCs w:val="28"/>
        </w:rPr>
        <w:t xml:space="preserve">В таких семьях </w:t>
      </w:r>
      <w:r w:rsidR="00157265">
        <w:rPr>
          <w:sz w:val="28"/>
          <w:szCs w:val="28"/>
        </w:rPr>
        <w:t>отсутствует «взрослая» автономность подростков от родителей (САП –</w:t>
      </w:r>
      <w:r w:rsidR="00157265" w:rsidRPr="008424B8">
        <w:rPr>
          <w:sz w:val="28"/>
          <w:szCs w:val="28"/>
          <w:lang w:eastAsia="ru-RU"/>
        </w:rPr>
        <w:t>p</w:t>
      </w:r>
      <w:r w:rsidR="00157265" w:rsidRPr="009E74BC">
        <w:rPr>
          <w:sz w:val="28"/>
          <w:szCs w:val="28"/>
        </w:rPr>
        <w:t>=</w:t>
      </w:r>
      <w:r w:rsidR="00157265">
        <w:rPr>
          <w:sz w:val="28"/>
          <w:szCs w:val="28"/>
        </w:rPr>
        <w:t>0</w:t>
      </w:r>
      <w:r w:rsidR="00157265" w:rsidRPr="009E74BC">
        <w:rPr>
          <w:sz w:val="28"/>
          <w:szCs w:val="28"/>
        </w:rPr>
        <w:t xml:space="preserve">, БАП – </w:t>
      </w:r>
      <w:r w:rsidR="00157265" w:rsidRPr="008424B8">
        <w:rPr>
          <w:sz w:val="28"/>
          <w:szCs w:val="28"/>
          <w:lang w:eastAsia="ru-RU"/>
        </w:rPr>
        <w:t>p</w:t>
      </w:r>
      <w:r w:rsidR="00157265">
        <w:rPr>
          <w:sz w:val="28"/>
          <w:szCs w:val="28"/>
        </w:rPr>
        <w:t>=0), отвержение родителями подростков (САП –</w:t>
      </w:r>
      <w:r w:rsidR="00157265" w:rsidRPr="008424B8">
        <w:rPr>
          <w:sz w:val="28"/>
          <w:szCs w:val="28"/>
          <w:lang w:eastAsia="ru-RU"/>
        </w:rPr>
        <w:t>p</w:t>
      </w:r>
      <w:r w:rsidR="00157265" w:rsidRPr="009E74BC">
        <w:rPr>
          <w:sz w:val="28"/>
          <w:szCs w:val="28"/>
        </w:rPr>
        <w:t>=</w:t>
      </w:r>
      <w:r w:rsidR="00157265">
        <w:rPr>
          <w:sz w:val="28"/>
          <w:szCs w:val="28"/>
        </w:rPr>
        <w:t>0</w:t>
      </w:r>
      <w:r w:rsidR="00157265" w:rsidRPr="009E74BC">
        <w:rPr>
          <w:sz w:val="28"/>
          <w:szCs w:val="28"/>
        </w:rPr>
        <w:t xml:space="preserve">, БАП – </w:t>
      </w:r>
      <w:r w:rsidR="00157265" w:rsidRPr="008424B8">
        <w:rPr>
          <w:sz w:val="28"/>
          <w:szCs w:val="28"/>
          <w:lang w:eastAsia="ru-RU"/>
        </w:rPr>
        <w:t>p</w:t>
      </w:r>
      <w:r w:rsidR="00157265">
        <w:rPr>
          <w:sz w:val="28"/>
          <w:szCs w:val="28"/>
        </w:rPr>
        <w:t>=0) и отсутствует чрезмерное следование установкам соблюдения социальной желательности (САП –</w:t>
      </w:r>
      <w:r w:rsidR="00157265" w:rsidRPr="008424B8">
        <w:rPr>
          <w:sz w:val="28"/>
          <w:szCs w:val="28"/>
          <w:lang w:eastAsia="ru-RU"/>
        </w:rPr>
        <w:t>p</w:t>
      </w:r>
      <w:r w:rsidR="00157265" w:rsidRPr="009E74BC">
        <w:rPr>
          <w:sz w:val="28"/>
          <w:szCs w:val="28"/>
        </w:rPr>
        <w:t>=</w:t>
      </w:r>
      <w:r w:rsidR="00157265">
        <w:rPr>
          <w:sz w:val="28"/>
          <w:szCs w:val="28"/>
        </w:rPr>
        <w:t>0</w:t>
      </w:r>
      <w:r w:rsidR="00157265" w:rsidRPr="009E74BC">
        <w:rPr>
          <w:sz w:val="28"/>
          <w:szCs w:val="28"/>
        </w:rPr>
        <w:t xml:space="preserve">, БАП – </w:t>
      </w:r>
      <w:r w:rsidR="00157265" w:rsidRPr="008424B8">
        <w:rPr>
          <w:sz w:val="28"/>
          <w:szCs w:val="28"/>
          <w:lang w:eastAsia="ru-RU"/>
        </w:rPr>
        <w:t>p</w:t>
      </w:r>
      <w:r w:rsidR="00157265">
        <w:rPr>
          <w:sz w:val="28"/>
          <w:szCs w:val="28"/>
        </w:rPr>
        <w:t xml:space="preserve">=0), что </w:t>
      </w:r>
      <w:r w:rsidR="009433D6">
        <w:rPr>
          <w:sz w:val="28"/>
          <w:szCs w:val="28"/>
        </w:rPr>
        <w:t>предоставляет возможность выбора подростку</w:t>
      </w:r>
      <w:r w:rsidR="00157265">
        <w:rPr>
          <w:sz w:val="28"/>
          <w:szCs w:val="28"/>
        </w:rPr>
        <w:t xml:space="preserve"> интересных для него занятий и </w:t>
      </w:r>
      <w:r w:rsidR="009433D6">
        <w:rPr>
          <w:sz w:val="28"/>
          <w:szCs w:val="28"/>
        </w:rPr>
        <w:t xml:space="preserve">вносит разнообразие в </w:t>
      </w:r>
      <w:r w:rsidR="00157265">
        <w:rPr>
          <w:sz w:val="28"/>
          <w:szCs w:val="28"/>
        </w:rPr>
        <w:t xml:space="preserve">общение со сверстниками. </w:t>
      </w:r>
      <w:proofErr w:type="gramEnd"/>
    </w:p>
    <w:p w:rsidR="00FD30C2" w:rsidRPr="00FD30C2" w:rsidRDefault="00FD30C2" w:rsidP="00FD30C2">
      <w:pPr>
        <w:rPr>
          <w:lang w:eastAsia="ko-KR"/>
        </w:rPr>
      </w:pPr>
    </w:p>
    <w:p w:rsidR="00FD30C2" w:rsidRPr="00FD30C2" w:rsidRDefault="00FD30C2" w:rsidP="00FD30C2">
      <w:pPr>
        <w:jc w:val="center"/>
        <w:rPr>
          <w:b/>
          <w:sz w:val="28"/>
          <w:szCs w:val="28"/>
          <w:lang w:eastAsia="ko-KR"/>
        </w:rPr>
      </w:pPr>
      <w:r w:rsidRPr="00FD30C2">
        <w:rPr>
          <w:b/>
          <w:sz w:val="28"/>
          <w:szCs w:val="28"/>
          <w:lang w:eastAsia="ko-KR"/>
        </w:rPr>
        <w:t xml:space="preserve">2.3. </w:t>
      </w:r>
      <w:r w:rsidRPr="00FD30C2">
        <w:rPr>
          <w:b/>
          <w:sz w:val="28"/>
          <w:szCs w:val="28"/>
        </w:rPr>
        <w:t>Интерпретация результатов исследования</w:t>
      </w:r>
    </w:p>
    <w:p w:rsidR="00FD30C2" w:rsidRDefault="00FD30C2" w:rsidP="00FD30C2">
      <w:pPr>
        <w:rPr>
          <w:lang w:eastAsia="ko-KR"/>
        </w:rPr>
      </w:pPr>
    </w:p>
    <w:p w:rsidR="00FD30C2" w:rsidRPr="00FD30C2" w:rsidRDefault="00FD30C2" w:rsidP="00FD30C2">
      <w:pPr>
        <w:rPr>
          <w:lang w:eastAsia="ko-KR"/>
        </w:rPr>
      </w:pPr>
    </w:p>
    <w:p w:rsidR="0059264D" w:rsidRDefault="0059264D" w:rsidP="00AD293D">
      <w:pPr>
        <w:spacing w:line="360" w:lineRule="auto"/>
        <w:ind w:firstLine="708"/>
        <w:jc w:val="both"/>
        <w:rPr>
          <w:sz w:val="28"/>
        </w:rPr>
      </w:pPr>
      <w:r w:rsidRPr="00AE60AC">
        <w:rPr>
          <w:sz w:val="28"/>
        </w:rPr>
        <w:t>Для создания более полной картины нашего исследования рассмотрим другие исследования на темы</w:t>
      </w:r>
      <w:r w:rsidRPr="005C0D78">
        <w:rPr>
          <w:sz w:val="28"/>
        </w:rPr>
        <w:t xml:space="preserve">: </w:t>
      </w:r>
      <w:r w:rsidR="00AD293D" w:rsidRPr="005C0D78">
        <w:rPr>
          <w:sz w:val="28"/>
        </w:rPr>
        <w:t xml:space="preserve">влияние семьи на формирование </w:t>
      </w:r>
      <w:r w:rsidR="00AD293D" w:rsidRPr="005C0D78">
        <w:rPr>
          <w:sz w:val="28"/>
        </w:rPr>
        <w:lastRenderedPageBreak/>
        <w:t xml:space="preserve">антисоциальных диспозиций у подростков, </w:t>
      </w:r>
      <w:r w:rsidR="00C275C3">
        <w:rPr>
          <w:sz w:val="28"/>
        </w:rPr>
        <w:t xml:space="preserve">поощрения и </w:t>
      </w:r>
      <w:r w:rsidR="00B62C88" w:rsidRPr="00C275C3">
        <w:rPr>
          <w:sz w:val="28"/>
        </w:rPr>
        <w:t>н</w:t>
      </w:r>
      <w:r w:rsidR="00C275C3">
        <w:rPr>
          <w:sz w:val="28"/>
        </w:rPr>
        <w:t xml:space="preserve">аказания подростков родителями, </w:t>
      </w:r>
      <w:r w:rsidR="00B62C88" w:rsidRPr="00C275C3">
        <w:rPr>
          <w:sz w:val="28"/>
        </w:rPr>
        <w:t xml:space="preserve">появление </w:t>
      </w:r>
      <w:r w:rsidR="00C275C3">
        <w:rPr>
          <w:sz w:val="28"/>
        </w:rPr>
        <w:t xml:space="preserve">и закрепление </w:t>
      </w:r>
      <w:r w:rsidR="00AD293D" w:rsidRPr="00C275C3">
        <w:rPr>
          <w:sz w:val="28"/>
        </w:rPr>
        <w:t xml:space="preserve">у подростков </w:t>
      </w:r>
      <w:r w:rsidR="00B62C88" w:rsidRPr="00C275C3">
        <w:rPr>
          <w:sz w:val="28"/>
        </w:rPr>
        <w:t>агрессивного поведения</w:t>
      </w:r>
      <w:r w:rsidR="00AD293D" w:rsidRPr="00C275C3">
        <w:rPr>
          <w:sz w:val="28"/>
        </w:rPr>
        <w:t>.</w:t>
      </w:r>
    </w:p>
    <w:p w:rsidR="00B62C88" w:rsidRDefault="0059264D" w:rsidP="0059264D">
      <w:pPr>
        <w:spacing w:line="360" w:lineRule="auto"/>
        <w:ind w:firstLine="708"/>
        <w:jc w:val="both"/>
        <w:rPr>
          <w:sz w:val="28"/>
        </w:rPr>
      </w:pPr>
      <w:r w:rsidRPr="00AE60AC">
        <w:rPr>
          <w:sz w:val="28"/>
        </w:rPr>
        <w:t xml:space="preserve">Приведем результаты </w:t>
      </w:r>
      <w:r w:rsidR="00AD293D">
        <w:rPr>
          <w:sz w:val="28"/>
        </w:rPr>
        <w:t xml:space="preserve">экспериментальных исследований У. и Дж. </w:t>
      </w:r>
      <w:proofErr w:type="spellStart"/>
      <w:r w:rsidR="00AD293D">
        <w:rPr>
          <w:sz w:val="28"/>
        </w:rPr>
        <w:t>Маккорд</w:t>
      </w:r>
      <w:proofErr w:type="spellEnd"/>
      <w:r w:rsidR="00AD293D">
        <w:rPr>
          <w:sz w:val="28"/>
        </w:rPr>
        <w:t xml:space="preserve"> [83]. Целью их эксперимента стала установка ослабить через социальную работу с семьями из рабочей среды снизить уровень негативного воздействия антиобщественных тенденций в обществе на подростков. В группу испытуемых подростков были включены дети с пяти до тринадцати лет в количестве 230 человек. С ними проводилась социальная работа, похожая на психологическое сопровождение подростков, стабилизировалась эмоциональная и мотивационные сферы, отслеживались результаты деятельности. Интересным в этой работе можно назвать то, что подростки были в поле зрения исследователей и после проведения эксперимента около 5-7лет. Такой длительный период наблюдения позволил сделать предположения как будут влиять родительские установки на дальнейшее поведение подростков, </w:t>
      </w:r>
      <w:proofErr w:type="gramStart"/>
      <w:r w:rsidR="00AD293D">
        <w:rPr>
          <w:sz w:val="28"/>
        </w:rPr>
        <w:t xml:space="preserve">появится </w:t>
      </w:r>
      <w:r w:rsidR="00CC4230">
        <w:rPr>
          <w:sz w:val="28"/>
        </w:rPr>
        <w:t xml:space="preserve">ли </w:t>
      </w:r>
      <w:r w:rsidR="00AD293D">
        <w:rPr>
          <w:sz w:val="28"/>
        </w:rPr>
        <w:t>у них агрессивное поведение и что</w:t>
      </w:r>
      <w:proofErr w:type="gramEnd"/>
      <w:r w:rsidR="00AD293D">
        <w:rPr>
          <w:sz w:val="28"/>
        </w:rPr>
        <w:t xml:space="preserve"> будет вызывать агрессию у подростков. Исследователи установили, что семейные </w:t>
      </w:r>
      <w:r w:rsidR="005C0D78">
        <w:rPr>
          <w:sz w:val="28"/>
        </w:rPr>
        <w:t xml:space="preserve">условия имеют прямое влияние на последовательность и интенсивность проявления агрессии подростками, длительное воздействие на подростка оказывает родительское воспитание. </w:t>
      </w:r>
    </w:p>
    <w:p w:rsidR="00C20C4D" w:rsidRDefault="005C0D78" w:rsidP="0059264D">
      <w:pPr>
        <w:spacing w:line="360" w:lineRule="auto"/>
        <w:ind w:firstLine="708"/>
        <w:jc w:val="both"/>
        <w:rPr>
          <w:sz w:val="28"/>
        </w:rPr>
      </w:pPr>
      <w:r>
        <w:rPr>
          <w:sz w:val="28"/>
        </w:rPr>
        <w:t xml:space="preserve">В своих экспериментах А. Бандура и Р. </w:t>
      </w:r>
      <w:proofErr w:type="spellStart"/>
      <w:r>
        <w:rPr>
          <w:sz w:val="28"/>
        </w:rPr>
        <w:t>Уолтерс</w:t>
      </w:r>
      <w:proofErr w:type="spellEnd"/>
      <w:r>
        <w:rPr>
          <w:sz w:val="28"/>
        </w:rPr>
        <w:t xml:space="preserve"> [5, 6] опросили пятьдесят шесть мальчиков из штата Калифорния для выявления природы возникновения подростковой агрессивности. </w:t>
      </w:r>
      <w:r w:rsidR="00C20C4D">
        <w:rPr>
          <w:sz w:val="28"/>
        </w:rPr>
        <w:t xml:space="preserve">Для </w:t>
      </w:r>
      <w:r w:rsidR="00B667C0">
        <w:rPr>
          <w:sz w:val="28"/>
        </w:rPr>
        <w:t xml:space="preserve">расширенного </w:t>
      </w:r>
      <w:r w:rsidR="00C20C4D">
        <w:rPr>
          <w:sz w:val="28"/>
        </w:rPr>
        <w:t xml:space="preserve">получения информации исследователями были опрошены родители подростков по вопросу  - побуждают ли они своих детей драться, если необходимо отстоять свою позицию или защитить личные интересы. В результате эксперимента было установлено, что родители сами часто вызывают и закрепляют агрессивное поведение детей через установки давать сдачи, атаковать другого, чем поощряют закреплять проявления такого поведения. </w:t>
      </w:r>
    </w:p>
    <w:p w:rsidR="005C0D78" w:rsidRDefault="00C20C4D" w:rsidP="0059264D">
      <w:pPr>
        <w:spacing w:line="360" w:lineRule="auto"/>
        <w:ind w:firstLine="708"/>
        <w:jc w:val="both"/>
        <w:rPr>
          <w:sz w:val="28"/>
        </w:rPr>
      </w:pPr>
      <w:r>
        <w:rPr>
          <w:sz w:val="28"/>
        </w:rPr>
        <w:lastRenderedPageBreak/>
        <w:t xml:space="preserve">В эксперименте Дж. </w:t>
      </w:r>
      <w:proofErr w:type="spellStart"/>
      <w:r>
        <w:rPr>
          <w:sz w:val="28"/>
        </w:rPr>
        <w:t>Дэвитса</w:t>
      </w:r>
      <w:proofErr w:type="spellEnd"/>
      <w:r>
        <w:rPr>
          <w:sz w:val="28"/>
        </w:rPr>
        <w:t xml:space="preserve"> [</w:t>
      </w:r>
      <w:r w:rsidR="00C43F3A">
        <w:rPr>
          <w:sz w:val="28"/>
        </w:rPr>
        <w:t>9</w:t>
      </w:r>
      <w:r>
        <w:rPr>
          <w:sz w:val="28"/>
        </w:rPr>
        <w:t xml:space="preserve">] показано, что вознаграждения от родителей или близких подростку взрослых, кто его воспитывает, могут существенно </w:t>
      </w:r>
      <w:r w:rsidR="00C275C3">
        <w:rPr>
          <w:sz w:val="28"/>
        </w:rPr>
        <w:t xml:space="preserve">повысить прямую агрессию как реакцию на фрустрацию подростка. Ученый отследил результаты двух групп подростков. В первой группе </w:t>
      </w:r>
      <w:r w:rsidR="00C43F3A">
        <w:rPr>
          <w:sz w:val="28"/>
        </w:rPr>
        <w:t xml:space="preserve">подростков поощряли за коллективные кооперационные формы поведения, а во второй группе за агрессивные реакции в усложненной ситуации. Когда подростков искусственно </w:t>
      </w:r>
      <w:proofErr w:type="spellStart"/>
      <w:r w:rsidR="00C43F3A">
        <w:rPr>
          <w:sz w:val="28"/>
        </w:rPr>
        <w:t>фрустрировали</w:t>
      </w:r>
      <w:proofErr w:type="spellEnd"/>
      <w:r w:rsidR="00C43F3A">
        <w:rPr>
          <w:sz w:val="28"/>
        </w:rPr>
        <w:t xml:space="preserve">, то в </w:t>
      </w:r>
      <w:proofErr w:type="gramStart"/>
      <w:r w:rsidR="00C43F3A">
        <w:rPr>
          <w:sz w:val="28"/>
        </w:rPr>
        <w:t>группе, проявляющей агрессивное поведение привычка к его демонстрации укреплялась</w:t>
      </w:r>
      <w:proofErr w:type="gramEnd"/>
      <w:r w:rsidR="00C43F3A">
        <w:rPr>
          <w:sz w:val="28"/>
        </w:rPr>
        <w:t xml:space="preserve"> быстрее, чем в группе, где агрессивное поведение не поощрялось. Поэтому ученый делает вывод, что соответствующим образом применяемые вознаграждения позволяют преобразовывать естественные для подростка установки к проявлению агрессии в состоянии фрустрации. Если не агрессивные  реакции подростков будут поощряться, то число агрессивных поведенческих проявлений понижается. </w:t>
      </w:r>
    </w:p>
    <w:p w:rsidR="00085830" w:rsidRDefault="00085830" w:rsidP="00375B27">
      <w:pPr>
        <w:spacing w:line="360" w:lineRule="auto"/>
        <w:ind w:firstLine="708"/>
        <w:jc w:val="both"/>
        <w:rPr>
          <w:sz w:val="28"/>
        </w:rPr>
      </w:pPr>
      <w:r>
        <w:rPr>
          <w:sz w:val="28"/>
        </w:rPr>
        <w:t xml:space="preserve">По данным У. и Дж. </w:t>
      </w:r>
      <w:proofErr w:type="spellStart"/>
      <w:r>
        <w:rPr>
          <w:sz w:val="28"/>
        </w:rPr>
        <w:t>Маккорд</w:t>
      </w:r>
      <w:proofErr w:type="spellEnd"/>
      <w:r>
        <w:rPr>
          <w:sz w:val="28"/>
        </w:rPr>
        <w:t xml:space="preserve"> [83] и К. </w:t>
      </w:r>
      <w:proofErr w:type="spellStart"/>
      <w:r>
        <w:rPr>
          <w:sz w:val="28"/>
        </w:rPr>
        <w:t>Ховарда</w:t>
      </w:r>
      <w:proofErr w:type="spellEnd"/>
      <w:r>
        <w:rPr>
          <w:sz w:val="28"/>
        </w:rPr>
        <w:t xml:space="preserve"> [</w:t>
      </w:r>
      <w:r w:rsidR="00375B27">
        <w:rPr>
          <w:sz w:val="28"/>
        </w:rPr>
        <w:t>79</w:t>
      </w:r>
      <w:r>
        <w:rPr>
          <w:sz w:val="28"/>
        </w:rPr>
        <w:t>]</w:t>
      </w:r>
      <w:r w:rsidR="00375B27">
        <w:rPr>
          <w:sz w:val="28"/>
        </w:rPr>
        <w:t xml:space="preserve"> на агрессивное поведение подростков оказывает прямое воздействие отвержение родителей. Это вызывает болезненные ощущения и попытки детей приблизиться к родителям. По экспериментальной работе исследователей установлено, очень агрессивные подростки чаще, по сравнению с не агрессивными подростками, имеют холодных и безразличных к ним родителей. Это приводило к тому, что уже во взрослом возрасте, бывшие агрессивные подростки, оказались осужденными за серьезные преступления, даже при условии отсутствия в их детстве физических наказаний со стороны родителей. </w:t>
      </w:r>
    </w:p>
    <w:p w:rsidR="00B62C88" w:rsidRDefault="00B667C0" w:rsidP="00375B27">
      <w:pPr>
        <w:spacing w:line="360" w:lineRule="auto"/>
        <w:ind w:firstLine="708"/>
        <w:jc w:val="both"/>
        <w:rPr>
          <w:sz w:val="28"/>
        </w:rPr>
      </w:pPr>
      <w:r>
        <w:rPr>
          <w:sz w:val="28"/>
        </w:rPr>
        <w:t xml:space="preserve">Помимо родителей агрессию подростков могут вызывать и закреплять </w:t>
      </w:r>
      <w:r w:rsidR="00A74ACF">
        <w:rPr>
          <w:sz w:val="28"/>
        </w:rPr>
        <w:t>сверстники</w:t>
      </w:r>
      <w:r>
        <w:rPr>
          <w:sz w:val="28"/>
        </w:rPr>
        <w:t xml:space="preserve">. </w:t>
      </w:r>
      <w:r w:rsidR="00E83BC7">
        <w:rPr>
          <w:sz w:val="28"/>
        </w:rPr>
        <w:t xml:space="preserve">Сверстники </w:t>
      </w:r>
      <w:r w:rsidR="00A74ACF">
        <w:rPr>
          <w:sz w:val="28"/>
        </w:rPr>
        <w:t>могут стать моделями для подражания перенесения подростками опыта проявления и закрепления агрессии. Если один подросток чувствует себя относительно бессильным в социуме, то группа подростков часто теряют это чув</w:t>
      </w:r>
      <w:r w:rsidR="00C15918">
        <w:rPr>
          <w:sz w:val="28"/>
        </w:rPr>
        <w:t xml:space="preserve">ство, </w:t>
      </w:r>
      <w:r w:rsidR="00CC4230">
        <w:rPr>
          <w:sz w:val="28"/>
        </w:rPr>
        <w:t>получает способность</w:t>
      </w:r>
      <w:r w:rsidR="00A74ACF">
        <w:rPr>
          <w:sz w:val="28"/>
        </w:rPr>
        <w:t xml:space="preserve"> серьезно угрожать социальному порядку в школе, на улицах, в социальных и </w:t>
      </w:r>
      <w:r w:rsidR="00A74ACF">
        <w:rPr>
          <w:sz w:val="28"/>
        </w:rPr>
        <w:lastRenderedPageBreak/>
        <w:t xml:space="preserve">общественных местах. Такой механизм проявления подростками агрессии </w:t>
      </w:r>
      <w:proofErr w:type="gramStart"/>
      <w:r w:rsidR="00A74ACF">
        <w:rPr>
          <w:sz w:val="28"/>
        </w:rPr>
        <w:t>вовлекает их к созданию</w:t>
      </w:r>
      <w:proofErr w:type="gramEnd"/>
      <w:r w:rsidR="00A74ACF">
        <w:rPr>
          <w:sz w:val="28"/>
        </w:rPr>
        <w:t xml:space="preserve"> групп с агрессивными установками и действиями. </w:t>
      </w:r>
    </w:p>
    <w:p w:rsidR="00375B27" w:rsidRDefault="00085830" w:rsidP="00375B27">
      <w:pPr>
        <w:spacing w:line="360" w:lineRule="auto"/>
        <w:ind w:firstLine="708"/>
        <w:jc w:val="both"/>
        <w:rPr>
          <w:sz w:val="28"/>
        </w:rPr>
      </w:pPr>
      <w:r w:rsidRPr="00AE60AC">
        <w:rPr>
          <w:sz w:val="28"/>
        </w:rPr>
        <w:t xml:space="preserve">Проводя анализ представленных </w:t>
      </w:r>
      <w:r w:rsidR="006A1E97">
        <w:rPr>
          <w:sz w:val="28"/>
        </w:rPr>
        <w:t xml:space="preserve">экспериментальных выводов </w:t>
      </w:r>
      <w:r w:rsidRPr="00AE60AC">
        <w:rPr>
          <w:sz w:val="28"/>
        </w:rPr>
        <w:t xml:space="preserve">и проведенного нами исследования, можно сказать, что </w:t>
      </w:r>
      <w:r w:rsidR="00375B27">
        <w:rPr>
          <w:sz w:val="28"/>
        </w:rPr>
        <w:t xml:space="preserve">агрессия, ее закрепление в подростковом возрасте, родительские установки и ожидания в отношении ребенка, поощрение агрессивного поведения </w:t>
      </w:r>
      <w:r w:rsidRPr="00AE60AC">
        <w:rPr>
          <w:sz w:val="28"/>
        </w:rPr>
        <w:t xml:space="preserve">являются взаимозависящими компонентами. По исследованиям можно проследить </w:t>
      </w:r>
      <w:r w:rsidR="00375B27">
        <w:rPr>
          <w:sz w:val="28"/>
        </w:rPr>
        <w:t>не</w:t>
      </w:r>
      <w:r w:rsidRPr="00AE60AC">
        <w:rPr>
          <w:sz w:val="28"/>
        </w:rPr>
        <w:t xml:space="preserve">благоприятное влияние </w:t>
      </w:r>
      <w:r w:rsidR="00375B27">
        <w:rPr>
          <w:sz w:val="28"/>
        </w:rPr>
        <w:t xml:space="preserve">типа семьи и родительских позиции на агрессивное поведение подростков. </w:t>
      </w:r>
    </w:p>
    <w:p w:rsidR="00B9626C" w:rsidRDefault="006A1E97" w:rsidP="007D0415">
      <w:pPr>
        <w:spacing w:line="360" w:lineRule="auto"/>
        <w:ind w:firstLine="708"/>
        <w:jc w:val="both"/>
        <w:rPr>
          <w:sz w:val="28"/>
        </w:rPr>
      </w:pPr>
      <w:r w:rsidRPr="00AE60AC">
        <w:rPr>
          <w:sz w:val="28"/>
        </w:rPr>
        <w:t>При этом важно отметить, что</w:t>
      </w:r>
      <w:r>
        <w:rPr>
          <w:sz w:val="28"/>
        </w:rPr>
        <w:t xml:space="preserve"> установки семьи на принятие, поддержку, удовлетворение интересов подростка, умение донести важную для подростка информацию и включать в совместную деятельность могут стать профилактикой возникновения и закрепления агрессивного поведения </w:t>
      </w:r>
      <w:proofErr w:type="gramStart"/>
      <w:r>
        <w:rPr>
          <w:sz w:val="28"/>
        </w:rPr>
        <w:t>подростка</w:t>
      </w:r>
      <w:proofErr w:type="gramEnd"/>
      <w:r w:rsidR="00B9626C">
        <w:rPr>
          <w:sz w:val="28"/>
        </w:rPr>
        <w:t xml:space="preserve"> как в семье, так и за ее пределами. </w:t>
      </w:r>
      <w:r w:rsidR="00085830" w:rsidRPr="00AE60AC">
        <w:rPr>
          <w:sz w:val="28"/>
        </w:rPr>
        <w:t xml:space="preserve">В нашем исследовании это отражается в принятии испытуемых </w:t>
      </w:r>
      <w:r w:rsidR="00B9626C">
        <w:rPr>
          <w:sz w:val="28"/>
        </w:rPr>
        <w:t xml:space="preserve">родителей </w:t>
      </w:r>
      <w:r w:rsidR="00085830" w:rsidRPr="00AE60AC">
        <w:rPr>
          <w:sz w:val="28"/>
        </w:rPr>
        <w:t xml:space="preserve">на себя активных позиций таких, как: </w:t>
      </w:r>
      <w:r w:rsidR="00B9626C">
        <w:rPr>
          <w:sz w:val="28"/>
          <w:szCs w:val="28"/>
        </w:rPr>
        <w:t xml:space="preserve">здоровый симбиоз с подростками, снижение контроля и </w:t>
      </w:r>
      <w:proofErr w:type="spellStart"/>
      <w:r w:rsidR="00B9626C">
        <w:rPr>
          <w:sz w:val="28"/>
          <w:szCs w:val="28"/>
        </w:rPr>
        <w:t>гиперсоциализации</w:t>
      </w:r>
      <w:proofErr w:type="spellEnd"/>
      <w:r w:rsidR="00B9626C">
        <w:rPr>
          <w:sz w:val="28"/>
          <w:szCs w:val="28"/>
        </w:rPr>
        <w:t xml:space="preserve"> деятельности подростков, готовность родителей принять детей как взрослеющих и имеющих свою позицию и право выбора сферы деятельности.</w:t>
      </w:r>
    </w:p>
    <w:p w:rsidR="00085830" w:rsidRPr="00AE60AC" w:rsidRDefault="00085830" w:rsidP="007D0415">
      <w:pPr>
        <w:spacing w:line="360" w:lineRule="auto"/>
        <w:ind w:firstLine="708"/>
        <w:jc w:val="both"/>
        <w:rPr>
          <w:sz w:val="28"/>
        </w:rPr>
      </w:pPr>
      <w:r w:rsidRPr="00AE60AC">
        <w:rPr>
          <w:sz w:val="28"/>
        </w:rPr>
        <w:t xml:space="preserve">Еще важно отметить, что в благополучных семьях отсутствует предрасположенность к </w:t>
      </w:r>
      <w:r w:rsidR="00B9626C">
        <w:rPr>
          <w:sz w:val="28"/>
        </w:rPr>
        <w:t xml:space="preserve">нотациям, подавлению личностного роста и агрессии подростков. Профилактика агрессивного поведения осуществляется через демонстрацию собственного примера поведения родителей. </w:t>
      </w:r>
      <w:r w:rsidRPr="00AE60AC">
        <w:rPr>
          <w:sz w:val="28"/>
        </w:rPr>
        <w:t xml:space="preserve">Тенденция на проявление </w:t>
      </w:r>
      <w:r w:rsidR="00B9626C">
        <w:rPr>
          <w:sz w:val="28"/>
        </w:rPr>
        <w:t xml:space="preserve">более сдерживающих агрессию подростков установок была </w:t>
      </w:r>
      <w:r w:rsidRPr="00AE60AC">
        <w:rPr>
          <w:sz w:val="28"/>
        </w:rPr>
        <w:t>выявлена у</w:t>
      </w:r>
      <w:r w:rsidR="00B9626C">
        <w:rPr>
          <w:sz w:val="28"/>
        </w:rPr>
        <w:t xml:space="preserve"> пап подростков без агрессивного поведения</w:t>
      </w:r>
      <w:r w:rsidR="007D0415">
        <w:rPr>
          <w:sz w:val="28"/>
        </w:rPr>
        <w:t xml:space="preserve">. </w:t>
      </w:r>
      <w:r w:rsidRPr="00AE60AC">
        <w:rPr>
          <w:sz w:val="28"/>
        </w:rPr>
        <w:t xml:space="preserve">Как мы можем увидеть, что взаимовлияние </w:t>
      </w:r>
      <w:r w:rsidR="00B9626C">
        <w:rPr>
          <w:sz w:val="28"/>
        </w:rPr>
        <w:t>агрес</w:t>
      </w:r>
      <w:r w:rsidR="00EF394C">
        <w:rPr>
          <w:sz w:val="28"/>
        </w:rPr>
        <w:t>с</w:t>
      </w:r>
      <w:r w:rsidR="00B9626C">
        <w:rPr>
          <w:sz w:val="28"/>
        </w:rPr>
        <w:t xml:space="preserve">ивного поведения подростков и типа семьи </w:t>
      </w:r>
      <w:r w:rsidRPr="00AE60AC">
        <w:rPr>
          <w:sz w:val="28"/>
        </w:rPr>
        <w:t xml:space="preserve">достаточно прочны. Позитивное </w:t>
      </w:r>
      <w:r w:rsidR="00B9626C">
        <w:rPr>
          <w:sz w:val="28"/>
        </w:rPr>
        <w:t>подкрепление неагрессивных способов реагирования подростков на сложную для них ситуацию дае</w:t>
      </w:r>
      <w:r w:rsidRPr="00AE60AC">
        <w:rPr>
          <w:sz w:val="28"/>
        </w:rPr>
        <w:t xml:space="preserve">т </w:t>
      </w:r>
      <w:r w:rsidRPr="00AE60AC">
        <w:rPr>
          <w:sz w:val="28"/>
        </w:rPr>
        <w:lastRenderedPageBreak/>
        <w:t xml:space="preserve">большую возможность на </w:t>
      </w:r>
      <w:r w:rsidR="00B9626C">
        <w:rPr>
          <w:sz w:val="28"/>
        </w:rPr>
        <w:t>социализацию и удовлетворение потребностей подростка в течение более продолжительного времени</w:t>
      </w:r>
      <w:r w:rsidRPr="00AE60AC">
        <w:rPr>
          <w:sz w:val="28"/>
        </w:rPr>
        <w:t xml:space="preserve">. </w:t>
      </w:r>
    </w:p>
    <w:p w:rsidR="00244D13" w:rsidRDefault="00244D13" w:rsidP="00244D13">
      <w:pPr>
        <w:rPr>
          <w:rFonts w:eastAsia="Calibri"/>
          <w:b/>
          <w:sz w:val="28"/>
          <w:szCs w:val="28"/>
        </w:rPr>
      </w:pPr>
    </w:p>
    <w:p w:rsidR="00244D13" w:rsidRPr="00FD30C2" w:rsidRDefault="00244D13" w:rsidP="007D0415">
      <w:pPr>
        <w:tabs>
          <w:tab w:val="right" w:leader="dot" w:pos="9628"/>
        </w:tabs>
        <w:spacing w:line="360" w:lineRule="auto"/>
        <w:ind w:right="-284"/>
        <w:jc w:val="center"/>
        <w:rPr>
          <w:b/>
          <w:sz w:val="28"/>
          <w:szCs w:val="28"/>
        </w:rPr>
      </w:pPr>
      <w:r w:rsidRPr="00FD30C2">
        <w:rPr>
          <w:b/>
          <w:sz w:val="28"/>
          <w:szCs w:val="28"/>
        </w:rPr>
        <w:t xml:space="preserve">Выводы по </w:t>
      </w:r>
      <w:r w:rsidRPr="00FD30C2">
        <w:rPr>
          <w:b/>
          <w:sz w:val="28"/>
          <w:szCs w:val="28"/>
          <w:lang w:val="en-US"/>
        </w:rPr>
        <w:t>II</w:t>
      </w:r>
      <w:r w:rsidRPr="00FD30C2">
        <w:rPr>
          <w:b/>
          <w:sz w:val="28"/>
          <w:szCs w:val="28"/>
        </w:rPr>
        <w:t xml:space="preserve"> главе</w:t>
      </w:r>
    </w:p>
    <w:p w:rsidR="006A7ED9" w:rsidRDefault="006A7ED9" w:rsidP="006A7ED9">
      <w:pPr>
        <w:spacing w:line="360" w:lineRule="auto"/>
        <w:ind w:firstLine="708"/>
        <w:jc w:val="both"/>
        <w:rPr>
          <w:color w:val="000000" w:themeColor="text1"/>
          <w:sz w:val="28"/>
          <w:szCs w:val="28"/>
        </w:rPr>
      </w:pPr>
    </w:p>
    <w:p w:rsidR="006A7ED9" w:rsidRDefault="006A7ED9" w:rsidP="006A7ED9">
      <w:pPr>
        <w:spacing w:line="360" w:lineRule="auto"/>
        <w:ind w:firstLine="708"/>
        <w:jc w:val="both"/>
        <w:rPr>
          <w:color w:val="000000" w:themeColor="text1"/>
          <w:sz w:val="28"/>
          <w:szCs w:val="28"/>
        </w:rPr>
      </w:pPr>
      <w:r>
        <w:rPr>
          <w:color w:val="000000" w:themeColor="text1"/>
          <w:sz w:val="28"/>
          <w:szCs w:val="28"/>
        </w:rPr>
        <w:t xml:space="preserve">Гипотеза исследования подтвердилась. </w:t>
      </w:r>
    </w:p>
    <w:p w:rsidR="006A7ED9" w:rsidRDefault="00CC4230" w:rsidP="006A7ED9">
      <w:pPr>
        <w:spacing w:line="360" w:lineRule="auto"/>
        <w:ind w:firstLine="708"/>
        <w:jc w:val="both"/>
        <w:rPr>
          <w:color w:val="000000" w:themeColor="text1"/>
          <w:sz w:val="28"/>
          <w:szCs w:val="28"/>
        </w:rPr>
      </w:pPr>
      <w:r>
        <w:rPr>
          <w:color w:val="000000" w:themeColor="text1"/>
          <w:sz w:val="28"/>
          <w:szCs w:val="28"/>
        </w:rPr>
        <w:t xml:space="preserve">Агрессия подростков в возрасте 11-13 лет связана с появлением индивидуальных (личностные особенности) и социальных факторов (взаимодействие с родителями и сверстниками), вызывающих ее проявление в виде вербальной агрессии, косвенной агрессии, что способствует в дальнейшем возникновению у подростков чувства вины за свои действия. Если возникает социальная поддержка агрессивного поведения, то агрессивное поведение может закрепляться и чувство вины в периоды фрустрации понижается. </w:t>
      </w:r>
    </w:p>
    <w:p w:rsidR="00CC4230" w:rsidRDefault="00CC4230" w:rsidP="006A7ED9">
      <w:pPr>
        <w:spacing w:line="360" w:lineRule="auto"/>
        <w:ind w:firstLine="708"/>
        <w:jc w:val="both"/>
        <w:rPr>
          <w:color w:val="000000" w:themeColor="text1"/>
          <w:sz w:val="28"/>
          <w:szCs w:val="28"/>
        </w:rPr>
      </w:pPr>
      <w:proofErr w:type="spellStart"/>
      <w:r>
        <w:rPr>
          <w:color w:val="000000" w:themeColor="text1"/>
          <w:sz w:val="28"/>
          <w:szCs w:val="28"/>
        </w:rPr>
        <w:t>Аутоагрессивные</w:t>
      </w:r>
      <w:proofErr w:type="spellEnd"/>
      <w:r>
        <w:rPr>
          <w:color w:val="000000" w:themeColor="text1"/>
          <w:sz w:val="28"/>
          <w:szCs w:val="28"/>
        </w:rPr>
        <w:t xml:space="preserve"> тенденции и факторы, вызывающие агрессию у подростков, показали прямые связи с  несчастной любовью в подростковом возрасте, совершением противоправных действий, добровольным уходом из жизни, семейными неурядицами, потерей смысла жизни, переживания подростком чувств неполноценности и уродливости, сложности в решении школьных проблем и выборе жизненного пути. </w:t>
      </w:r>
    </w:p>
    <w:p w:rsidR="00CC4230" w:rsidRDefault="00CC4230" w:rsidP="006A7ED9">
      <w:pPr>
        <w:spacing w:line="360" w:lineRule="auto"/>
        <w:ind w:firstLine="708"/>
        <w:jc w:val="both"/>
        <w:rPr>
          <w:color w:val="000000" w:themeColor="text1"/>
          <w:sz w:val="28"/>
          <w:szCs w:val="28"/>
        </w:rPr>
      </w:pPr>
      <w:r>
        <w:rPr>
          <w:color w:val="000000" w:themeColor="text1"/>
          <w:sz w:val="28"/>
          <w:szCs w:val="28"/>
        </w:rPr>
        <w:t xml:space="preserve">Поведение родителей и отношение к подросткам, по результатам опроса подростков 11-13 лет, показало прямые связи с </w:t>
      </w:r>
      <w:r w:rsidR="000C7074">
        <w:rPr>
          <w:color w:val="000000" w:themeColor="text1"/>
          <w:sz w:val="28"/>
          <w:szCs w:val="28"/>
        </w:rPr>
        <w:t xml:space="preserve">позитивным интересом, директивностью, враждебностью, непоследовательностью в поведении родителей. </w:t>
      </w:r>
    </w:p>
    <w:p w:rsidR="000C7074" w:rsidRDefault="000C7074" w:rsidP="006A7ED9">
      <w:pPr>
        <w:spacing w:line="360" w:lineRule="auto"/>
        <w:ind w:firstLine="708"/>
        <w:jc w:val="both"/>
        <w:rPr>
          <w:color w:val="000000" w:themeColor="text1"/>
          <w:sz w:val="28"/>
          <w:szCs w:val="28"/>
        </w:rPr>
      </w:pPr>
      <w:r>
        <w:rPr>
          <w:color w:val="000000" w:themeColor="text1"/>
          <w:sz w:val="28"/>
          <w:szCs w:val="28"/>
        </w:rPr>
        <w:t xml:space="preserve">Родительское отношение, по опросу родителей подростков, коррелирует с симбиозом, </w:t>
      </w:r>
      <w:proofErr w:type="spellStart"/>
      <w:r>
        <w:rPr>
          <w:color w:val="000000" w:themeColor="text1"/>
          <w:sz w:val="28"/>
          <w:szCs w:val="28"/>
        </w:rPr>
        <w:t>гиперсоциализацией</w:t>
      </w:r>
      <w:proofErr w:type="spellEnd"/>
      <w:r>
        <w:rPr>
          <w:color w:val="000000" w:themeColor="text1"/>
          <w:sz w:val="28"/>
          <w:szCs w:val="28"/>
        </w:rPr>
        <w:t xml:space="preserve"> и </w:t>
      </w:r>
      <w:proofErr w:type="spellStart"/>
      <w:r>
        <w:rPr>
          <w:color w:val="000000" w:themeColor="text1"/>
          <w:sz w:val="28"/>
          <w:szCs w:val="28"/>
        </w:rPr>
        <w:t>инфантилизацией</w:t>
      </w:r>
      <w:proofErr w:type="spellEnd"/>
      <w:r>
        <w:rPr>
          <w:color w:val="000000" w:themeColor="text1"/>
          <w:sz w:val="28"/>
          <w:szCs w:val="28"/>
        </w:rPr>
        <w:t xml:space="preserve"> подростков в системе родительского отношения и воспитания подростков. </w:t>
      </w:r>
    </w:p>
    <w:p w:rsidR="000C7074" w:rsidRDefault="006A7ED9" w:rsidP="000C7074">
      <w:pPr>
        <w:spacing w:line="360" w:lineRule="auto"/>
        <w:ind w:firstLine="708"/>
        <w:jc w:val="both"/>
        <w:rPr>
          <w:color w:val="000000" w:themeColor="text1"/>
          <w:sz w:val="28"/>
          <w:szCs w:val="28"/>
        </w:rPr>
      </w:pPr>
      <w:r w:rsidRPr="008A3A50">
        <w:rPr>
          <w:color w:val="000000" w:themeColor="text1"/>
          <w:sz w:val="28"/>
          <w:szCs w:val="28"/>
        </w:rPr>
        <w:t xml:space="preserve">Таким образом, мы приходим к выводу, что </w:t>
      </w:r>
      <w:r w:rsidR="000C7074">
        <w:rPr>
          <w:color w:val="000000" w:themeColor="text1"/>
          <w:sz w:val="28"/>
          <w:szCs w:val="28"/>
        </w:rPr>
        <w:t xml:space="preserve">первая </w:t>
      </w:r>
      <w:r w:rsidRPr="008A3A50">
        <w:rPr>
          <w:color w:val="000000" w:themeColor="text1"/>
          <w:sz w:val="28"/>
          <w:szCs w:val="28"/>
        </w:rPr>
        <w:t>часть гипотезы о</w:t>
      </w:r>
      <w:r>
        <w:rPr>
          <w:sz w:val="28"/>
          <w:szCs w:val="28"/>
        </w:rPr>
        <w:t xml:space="preserve"> том, что</w:t>
      </w:r>
      <w:r w:rsidR="00A05ECA">
        <w:rPr>
          <w:sz w:val="28"/>
          <w:szCs w:val="28"/>
        </w:rPr>
        <w:t xml:space="preserve"> </w:t>
      </w:r>
      <w:proofErr w:type="gramStart"/>
      <w:r w:rsidR="000C7074" w:rsidRPr="00642DE4">
        <w:rPr>
          <w:sz w:val="28"/>
          <w:szCs w:val="28"/>
        </w:rPr>
        <w:t xml:space="preserve">существует взаимосвязь </w:t>
      </w:r>
      <w:r w:rsidR="000C7074">
        <w:rPr>
          <w:sz w:val="28"/>
          <w:szCs w:val="28"/>
        </w:rPr>
        <w:t xml:space="preserve">типа семьи и агрессивного поведения в подростковом возрасте и родительское отношение может влиять на </w:t>
      </w:r>
      <w:r w:rsidR="000C7074">
        <w:rPr>
          <w:sz w:val="28"/>
          <w:szCs w:val="28"/>
        </w:rPr>
        <w:lastRenderedPageBreak/>
        <w:t xml:space="preserve">психологические особенности проявления агрессивного поведения у подростков в возрасте 11-13 лет </w:t>
      </w:r>
      <w:r w:rsidR="000C7074">
        <w:rPr>
          <w:color w:val="000000" w:themeColor="text1"/>
          <w:sz w:val="28"/>
          <w:szCs w:val="28"/>
        </w:rPr>
        <w:t>подтвердилась</w:t>
      </w:r>
      <w:proofErr w:type="gramEnd"/>
      <w:r w:rsidR="000C7074">
        <w:rPr>
          <w:color w:val="000000" w:themeColor="text1"/>
          <w:sz w:val="28"/>
          <w:szCs w:val="28"/>
        </w:rPr>
        <w:t>.</w:t>
      </w:r>
    </w:p>
    <w:p w:rsidR="000C7074" w:rsidRDefault="000C7074" w:rsidP="000C7074">
      <w:pPr>
        <w:spacing w:line="360" w:lineRule="auto"/>
        <w:ind w:firstLine="708"/>
        <w:jc w:val="both"/>
        <w:rPr>
          <w:sz w:val="28"/>
          <w:szCs w:val="28"/>
          <w:lang w:eastAsia="ru-RU"/>
        </w:rPr>
      </w:pPr>
      <w:r>
        <w:rPr>
          <w:color w:val="000000" w:themeColor="text1"/>
          <w:sz w:val="28"/>
          <w:szCs w:val="28"/>
        </w:rPr>
        <w:t xml:space="preserve">Родительское отношение к подросткам определяет типы семей и семейного воспитания. В настоящем исследовании за основу взяты следующие типы семей: </w:t>
      </w:r>
      <w:r>
        <w:rPr>
          <w:sz w:val="28"/>
          <w:szCs w:val="28"/>
        </w:rPr>
        <w:t>семьи</w:t>
      </w:r>
      <w:r w:rsidRPr="00374BC2">
        <w:rPr>
          <w:sz w:val="28"/>
          <w:szCs w:val="28"/>
        </w:rPr>
        <w:t xml:space="preserve"> со здоровыми и оптимальными отношениями родителей с подростком</w:t>
      </w:r>
      <w:r>
        <w:rPr>
          <w:sz w:val="28"/>
          <w:szCs w:val="28"/>
        </w:rPr>
        <w:t xml:space="preserve">, семьи со средним и высоким </w:t>
      </w:r>
      <w:r>
        <w:rPr>
          <w:sz w:val="28"/>
          <w:szCs w:val="28"/>
          <w:lang w:eastAsia="ru-RU"/>
        </w:rPr>
        <w:t xml:space="preserve">уровнями </w:t>
      </w:r>
      <w:r w:rsidRPr="00F439A8">
        <w:rPr>
          <w:sz w:val="28"/>
          <w:szCs w:val="28"/>
          <w:lang w:eastAsia="ru-RU"/>
        </w:rPr>
        <w:t>функционирования</w:t>
      </w:r>
      <w:r>
        <w:rPr>
          <w:sz w:val="28"/>
          <w:szCs w:val="28"/>
          <w:lang w:eastAsia="ru-RU"/>
        </w:rPr>
        <w:t xml:space="preserve">. </w:t>
      </w:r>
      <w:r w:rsidR="00AA0457">
        <w:rPr>
          <w:sz w:val="28"/>
          <w:szCs w:val="28"/>
          <w:lang w:eastAsia="ru-RU"/>
        </w:rPr>
        <w:t xml:space="preserve">Каждому типу семьи соответствует комплекс специфических воздействий и установок, стабилизирующих или, напротив, вызывающих и закрепляющих у подростка агрессивное поведение. </w:t>
      </w:r>
    </w:p>
    <w:p w:rsidR="00AA0457" w:rsidRDefault="00AA0457" w:rsidP="00CE72D7">
      <w:pPr>
        <w:spacing w:line="360" w:lineRule="auto"/>
        <w:ind w:firstLine="708"/>
        <w:jc w:val="both"/>
        <w:rPr>
          <w:sz w:val="28"/>
          <w:szCs w:val="28"/>
          <w:lang w:eastAsia="ru-RU"/>
        </w:rPr>
      </w:pPr>
      <w:r>
        <w:rPr>
          <w:sz w:val="28"/>
          <w:szCs w:val="28"/>
          <w:lang w:eastAsia="ru-RU"/>
        </w:rPr>
        <w:t xml:space="preserve">Вторая часть гипотезы о том, что </w:t>
      </w:r>
      <w:r w:rsidR="000C7074">
        <w:rPr>
          <w:sz w:val="28"/>
          <w:szCs w:val="28"/>
        </w:rPr>
        <w:t xml:space="preserve">родители подростков склонных к проявлению агрессивного поведения чаще соответствуют характеристикам семей со средним и высоким </w:t>
      </w:r>
      <w:r w:rsidR="000C7074">
        <w:rPr>
          <w:sz w:val="28"/>
          <w:szCs w:val="28"/>
          <w:lang w:eastAsia="ru-RU"/>
        </w:rPr>
        <w:t xml:space="preserve">уровнями </w:t>
      </w:r>
      <w:r w:rsidR="000C7074" w:rsidRPr="00F439A8">
        <w:rPr>
          <w:sz w:val="28"/>
          <w:szCs w:val="28"/>
          <w:lang w:eastAsia="ru-RU"/>
        </w:rPr>
        <w:t>функционирования</w:t>
      </w:r>
      <w:r>
        <w:rPr>
          <w:sz w:val="28"/>
          <w:szCs w:val="28"/>
          <w:lang w:eastAsia="ru-RU"/>
        </w:rPr>
        <w:t xml:space="preserve"> подтвердилась. Для семей этих типов характерно попадание в выборку испытуемых подростков и родителей подростков с агрессивным поведением. В таких типах семей явно выражены установки родителей на </w:t>
      </w:r>
      <w:r w:rsidR="00CE72D7">
        <w:rPr>
          <w:sz w:val="28"/>
          <w:szCs w:val="28"/>
          <w:lang w:eastAsia="ru-RU"/>
        </w:rPr>
        <w:t xml:space="preserve">четкое следование социально приемлемым формам поведения, </w:t>
      </w:r>
      <w:r w:rsidR="00CE72D7">
        <w:rPr>
          <w:sz w:val="28"/>
          <w:szCs w:val="28"/>
        </w:rPr>
        <w:t xml:space="preserve">чрезмерный симбиоз с подростками, повышение контроля и </w:t>
      </w:r>
      <w:proofErr w:type="spellStart"/>
      <w:r w:rsidR="00CE72D7">
        <w:rPr>
          <w:sz w:val="28"/>
          <w:szCs w:val="28"/>
        </w:rPr>
        <w:t>гиперсоциализации</w:t>
      </w:r>
      <w:proofErr w:type="spellEnd"/>
      <w:r w:rsidR="00CE72D7">
        <w:rPr>
          <w:sz w:val="28"/>
          <w:szCs w:val="28"/>
        </w:rPr>
        <w:t xml:space="preserve"> деятельности подростков, не готовность родителей принять детей как взрослеющих и имеющих свою позицию и право выбора сферы деятельности.</w:t>
      </w:r>
    </w:p>
    <w:p w:rsidR="000C7074" w:rsidRDefault="00AA0457" w:rsidP="007D0415">
      <w:pPr>
        <w:spacing w:line="360" w:lineRule="auto"/>
        <w:ind w:firstLine="708"/>
        <w:jc w:val="both"/>
        <w:rPr>
          <w:sz w:val="28"/>
          <w:szCs w:val="28"/>
          <w:lang w:eastAsia="ru-RU"/>
        </w:rPr>
      </w:pPr>
      <w:r>
        <w:rPr>
          <w:sz w:val="28"/>
          <w:szCs w:val="28"/>
          <w:lang w:eastAsia="ru-RU"/>
        </w:rPr>
        <w:t xml:space="preserve">Третья часть гипотезы о том, что </w:t>
      </w:r>
      <w:r w:rsidR="000C7074">
        <w:rPr>
          <w:sz w:val="28"/>
          <w:szCs w:val="28"/>
        </w:rPr>
        <w:t>родители подростков без склонности к проявлению агрессивного поведения соответствуют характеристикам</w:t>
      </w:r>
      <w:r w:rsidR="000C7074" w:rsidRPr="00374BC2">
        <w:rPr>
          <w:sz w:val="28"/>
          <w:szCs w:val="28"/>
        </w:rPr>
        <w:t xml:space="preserve"> семей со здоровыми и оптимальными отно</w:t>
      </w:r>
      <w:r>
        <w:rPr>
          <w:sz w:val="28"/>
          <w:szCs w:val="28"/>
        </w:rPr>
        <w:t xml:space="preserve">шениями родителей с подростком так же </w:t>
      </w:r>
      <w:r>
        <w:rPr>
          <w:sz w:val="28"/>
          <w:szCs w:val="28"/>
          <w:lang w:eastAsia="ru-RU"/>
        </w:rPr>
        <w:t xml:space="preserve">подтвердилась. </w:t>
      </w:r>
      <w:r w:rsidR="00CE72D7">
        <w:rPr>
          <w:sz w:val="28"/>
          <w:szCs w:val="28"/>
          <w:lang w:eastAsia="ru-RU"/>
        </w:rPr>
        <w:t xml:space="preserve">Респонденты, входящие в состав этой выборки, чае входили в группы не агрессивных подростков и их родителей. </w:t>
      </w:r>
      <w:r>
        <w:rPr>
          <w:sz w:val="28"/>
          <w:szCs w:val="28"/>
          <w:lang w:eastAsia="ru-RU"/>
        </w:rPr>
        <w:t xml:space="preserve">Семьи этого типа сталкиваются с проявлением агрессивного поведения подростков, но реакция родителей чаще выражается на включение подростка в совместную и социально значимую деятельность, подростку посильное ему предоставляется право выбора своих действий и поиска возможных решений </w:t>
      </w:r>
      <w:r>
        <w:rPr>
          <w:sz w:val="28"/>
          <w:szCs w:val="28"/>
          <w:lang w:eastAsia="ru-RU"/>
        </w:rPr>
        <w:lastRenderedPageBreak/>
        <w:t>сложных ситуаций. Если решить ситуацию для подростка затруднительно, то он обращается за помощью к родителям.</w:t>
      </w:r>
    </w:p>
    <w:p w:rsidR="00AA0457" w:rsidRDefault="006A7ED9" w:rsidP="00AA0457">
      <w:pPr>
        <w:spacing w:before="100" w:beforeAutospacing="1" w:after="120" w:line="360" w:lineRule="auto"/>
        <w:ind w:right="-1" w:firstLine="709"/>
        <w:contextualSpacing/>
        <w:jc w:val="both"/>
        <w:rPr>
          <w:color w:val="000000" w:themeColor="text1"/>
          <w:sz w:val="28"/>
          <w:szCs w:val="28"/>
        </w:rPr>
      </w:pPr>
      <w:r>
        <w:rPr>
          <w:color w:val="000000" w:themeColor="text1"/>
          <w:sz w:val="28"/>
          <w:szCs w:val="28"/>
        </w:rPr>
        <w:t xml:space="preserve">Половое </w:t>
      </w:r>
      <w:r w:rsidRPr="008A3A50">
        <w:rPr>
          <w:color w:val="000000" w:themeColor="text1"/>
          <w:sz w:val="28"/>
          <w:szCs w:val="28"/>
        </w:rPr>
        <w:t xml:space="preserve">разделение группы испытуемых </w:t>
      </w:r>
      <w:r w:rsidR="00AA0457">
        <w:rPr>
          <w:color w:val="000000" w:themeColor="text1"/>
          <w:sz w:val="28"/>
          <w:szCs w:val="28"/>
        </w:rPr>
        <w:t xml:space="preserve">родителей </w:t>
      </w:r>
      <w:r w:rsidRPr="008A3A50">
        <w:rPr>
          <w:color w:val="000000" w:themeColor="text1"/>
          <w:sz w:val="28"/>
          <w:szCs w:val="28"/>
        </w:rPr>
        <w:t xml:space="preserve">показало, что существующая разница показателей </w:t>
      </w:r>
      <w:r w:rsidR="00AA0457">
        <w:rPr>
          <w:color w:val="000000" w:themeColor="text1"/>
          <w:sz w:val="28"/>
          <w:szCs w:val="28"/>
        </w:rPr>
        <w:t xml:space="preserve">родительского отношения к подросткам </w:t>
      </w:r>
    </w:p>
    <w:p w:rsidR="00CE72D7" w:rsidRDefault="006A7ED9" w:rsidP="00CE72D7">
      <w:pPr>
        <w:spacing w:before="100" w:beforeAutospacing="1" w:after="120" w:line="360" w:lineRule="auto"/>
        <w:ind w:right="-1"/>
        <w:contextualSpacing/>
        <w:jc w:val="both"/>
        <w:rPr>
          <w:color w:val="000000" w:themeColor="text1"/>
          <w:sz w:val="28"/>
          <w:szCs w:val="28"/>
        </w:rPr>
      </w:pPr>
      <w:r w:rsidRPr="008A3A50">
        <w:rPr>
          <w:color w:val="000000" w:themeColor="text1"/>
          <w:sz w:val="28"/>
          <w:szCs w:val="28"/>
        </w:rPr>
        <w:t xml:space="preserve">у мужчин и женщин одинаково </w:t>
      </w:r>
      <w:r w:rsidR="00CE72D7">
        <w:rPr>
          <w:color w:val="000000" w:themeColor="text1"/>
          <w:sz w:val="28"/>
          <w:szCs w:val="28"/>
        </w:rPr>
        <w:t xml:space="preserve">присутствует у </w:t>
      </w:r>
      <w:r w:rsidRPr="008A3A50">
        <w:rPr>
          <w:color w:val="000000" w:themeColor="text1"/>
          <w:sz w:val="28"/>
          <w:szCs w:val="28"/>
        </w:rPr>
        <w:t>д</w:t>
      </w:r>
      <w:r w:rsidR="00CE72D7">
        <w:rPr>
          <w:color w:val="000000" w:themeColor="text1"/>
          <w:sz w:val="28"/>
          <w:szCs w:val="28"/>
        </w:rPr>
        <w:t>вух групп</w:t>
      </w:r>
      <w:r>
        <w:rPr>
          <w:color w:val="000000" w:themeColor="text1"/>
          <w:sz w:val="28"/>
          <w:szCs w:val="28"/>
        </w:rPr>
        <w:t xml:space="preserve"> испытуемых</w:t>
      </w:r>
      <w:r w:rsidRPr="008A3A50">
        <w:rPr>
          <w:color w:val="000000" w:themeColor="text1"/>
          <w:sz w:val="28"/>
          <w:szCs w:val="28"/>
        </w:rPr>
        <w:t xml:space="preserve">. Мужчины и женщины показали наличие выраженных </w:t>
      </w:r>
      <w:r w:rsidR="00CE72D7">
        <w:rPr>
          <w:color w:val="000000" w:themeColor="text1"/>
          <w:sz w:val="28"/>
          <w:szCs w:val="28"/>
        </w:rPr>
        <w:t xml:space="preserve">установок на активизацию и профилактику агрессивного поведения подростков. </w:t>
      </w:r>
      <w:r>
        <w:rPr>
          <w:color w:val="000000" w:themeColor="text1"/>
          <w:sz w:val="28"/>
          <w:szCs w:val="28"/>
        </w:rPr>
        <w:t xml:space="preserve">Половые </w:t>
      </w:r>
      <w:r w:rsidRPr="008A3A50">
        <w:rPr>
          <w:color w:val="000000" w:themeColor="text1"/>
          <w:sz w:val="28"/>
          <w:szCs w:val="28"/>
        </w:rPr>
        <w:t>о</w:t>
      </w:r>
      <w:r w:rsidR="00CE72D7">
        <w:rPr>
          <w:color w:val="000000" w:themeColor="text1"/>
          <w:sz w:val="28"/>
          <w:szCs w:val="28"/>
        </w:rPr>
        <w:t xml:space="preserve">собенности оказывают влияние в реагировании на поведение подростка в ситуации фрустрации и проявления агрессивного поведения. У мужчин уровень реагирования ниже, чем у женщин. Это снижает </w:t>
      </w:r>
      <w:proofErr w:type="spellStart"/>
      <w:r w:rsidR="00CE72D7">
        <w:rPr>
          <w:color w:val="000000" w:themeColor="text1"/>
          <w:sz w:val="28"/>
          <w:szCs w:val="28"/>
        </w:rPr>
        <w:t>микросоциальные</w:t>
      </w:r>
      <w:proofErr w:type="spellEnd"/>
      <w:r w:rsidR="00CE72D7">
        <w:rPr>
          <w:color w:val="000000" w:themeColor="text1"/>
          <w:sz w:val="28"/>
          <w:szCs w:val="28"/>
        </w:rPr>
        <w:t xml:space="preserve"> факторы закрепления агрессии подростков. </w:t>
      </w:r>
    </w:p>
    <w:p w:rsidR="006A7ED9" w:rsidRPr="008A3A50" w:rsidRDefault="006A7ED9" w:rsidP="00CE72D7">
      <w:pPr>
        <w:spacing w:before="100" w:beforeAutospacing="1" w:after="120" w:line="360" w:lineRule="auto"/>
        <w:ind w:right="-1" w:firstLine="709"/>
        <w:contextualSpacing/>
        <w:jc w:val="both"/>
        <w:rPr>
          <w:sz w:val="28"/>
          <w:szCs w:val="28"/>
        </w:rPr>
      </w:pPr>
      <w:r w:rsidRPr="008A3A50">
        <w:rPr>
          <w:color w:val="000000" w:themeColor="text1"/>
          <w:sz w:val="28"/>
          <w:szCs w:val="28"/>
        </w:rPr>
        <w:t xml:space="preserve">Таким образом, мы приходим к выводу, что </w:t>
      </w:r>
      <w:r w:rsidR="00CE72D7">
        <w:rPr>
          <w:color w:val="000000" w:themeColor="text1"/>
          <w:sz w:val="28"/>
          <w:szCs w:val="28"/>
        </w:rPr>
        <w:t xml:space="preserve">основная </w:t>
      </w:r>
      <w:r w:rsidRPr="008A3A50">
        <w:rPr>
          <w:color w:val="000000" w:themeColor="text1"/>
          <w:sz w:val="28"/>
          <w:szCs w:val="28"/>
        </w:rPr>
        <w:t>часть гипотезы о</w:t>
      </w:r>
      <w:r w:rsidRPr="008A3A50">
        <w:rPr>
          <w:sz w:val="28"/>
          <w:szCs w:val="28"/>
        </w:rPr>
        <w:t xml:space="preserve"> связях </w:t>
      </w:r>
      <w:r w:rsidR="00CE72D7">
        <w:rPr>
          <w:sz w:val="28"/>
          <w:szCs w:val="28"/>
        </w:rPr>
        <w:t xml:space="preserve">типа семьи и агрессивного поведения в подростковом возрасте </w:t>
      </w:r>
      <w:r>
        <w:rPr>
          <w:sz w:val="28"/>
          <w:szCs w:val="28"/>
        </w:rPr>
        <w:t>подтвердилась</w:t>
      </w:r>
      <w:r w:rsidRPr="008A3A50">
        <w:rPr>
          <w:sz w:val="28"/>
          <w:szCs w:val="28"/>
        </w:rPr>
        <w:t xml:space="preserve">. </w:t>
      </w:r>
    </w:p>
    <w:p w:rsidR="00244D13" w:rsidRPr="00F908D7" w:rsidRDefault="00244D13" w:rsidP="00F908D7">
      <w:pPr>
        <w:tabs>
          <w:tab w:val="right" w:leader="dot" w:pos="9628"/>
        </w:tabs>
        <w:spacing w:line="360" w:lineRule="auto"/>
        <w:ind w:left="-284" w:right="-284"/>
        <w:jc w:val="both"/>
        <w:rPr>
          <w:sz w:val="28"/>
          <w:szCs w:val="28"/>
        </w:rPr>
      </w:pPr>
    </w:p>
    <w:p w:rsidR="00F908D7" w:rsidRDefault="00F908D7" w:rsidP="00244D13">
      <w:pPr>
        <w:tabs>
          <w:tab w:val="right" w:leader="dot" w:pos="9628"/>
        </w:tabs>
        <w:spacing w:line="360" w:lineRule="auto"/>
        <w:ind w:left="-284" w:right="-284"/>
        <w:jc w:val="center"/>
        <w:rPr>
          <w:b/>
          <w:sz w:val="28"/>
          <w:szCs w:val="28"/>
        </w:rPr>
      </w:pPr>
    </w:p>
    <w:p w:rsidR="00F908D7" w:rsidRDefault="00F908D7" w:rsidP="00244D13">
      <w:pPr>
        <w:tabs>
          <w:tab w:val="right" w:leader="dot" w:pos="9628"/>
        </w:tabs>
        <w:spacing w:line="360" w:lineRule="auto"/>
        <w:ind w:left="-284" w:right="-284"/>
        <w:jc w:val="center"/>
        <w:rPr>
          <w:b/>
          <w:sz w:val="28"/>
          <w:szCs w:val="28"/>
        </w:rPr>
      </w:pPr>
    </w:p>
    <w:p w:rsidR="00F908D7" w:rsidRDefault="00F908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244D13">
      <w:pPr>
        <w:tabs>
          <w:tab w:val="right" w:leader="dot" w:pos="9628"/>
        </w:tabs>
        <w:spacing w:line="360" w:lineRule="auto"/>
        <w:ind w:left="-284" w:right="-284"/>
        <w:jc w:val="center"/>
        <w:rPr>
          <w:b/>
          <w:sz w:val="28"/>
          <w:szCs w:val="28"/>
        </w:rPr>
      </w:pPr>
    </w:p>
    <w:p w:rsidR="00CE72D7" w:rsidRDefault="00CE72D7" w:rsidP="007D0415">
      <w:pPr>
        <w:tabs>
          <w:tab w:val="right" w:leader="dot" w:pos="9628"/>
        </w:tabs>
        <w:spacing w:line="360" w:lineRule="auto"/>
        <w:ind w:right="-284"/>
        <w:rPr>
          <w:b/>
          <w:sz w:val="28"/>
          <w:szCs w:val="28"/>
        </w:rPr>
      </w:pPr>
    </w:p>
    <w:p w:rsidR="007D0415" w:rsidRDefault="007D0415" w:rsidP="007D0415">
      <w:pPr>
        <w:tabs>
          <w:tab w:val="right" w:leader="dot" w:pos="9628"/>
        </w:tabs>
        <w:spacing w:line="360" w:lineRule="auto"/>
        <w:ind w:right="-284"/>
        <w:rPr>
          <w:b/>
          <w:sz w:val="28"/>
          <w:szCs w:val="28"/>
        </w:rPr>
      </w:pPr>
    </w:p>
    <w:p w:rsidR="00CE72D7" w:rsidRPr="00244D13" w:rsidRDefault="00CE72D7" w:rsidP="00244D13">
      <w:pPr>
        <w:tabs>
          <w:tab w:val="right" w:leader="dot" w:pos="9628"/>
        </w:tabs>
        <w:spacing w:line="360" w:lineRule="auto"/>
        <w:ind w:left="-284" w:right="-284"/>
        <w:jc w:val="center"/>
        <w:rPr>
          <w:b/>
          <w:sz w:val="28"/>
          <w:szCs w:val="28"/>
        </w:rPr>
      </w:pPr>
    </w:p>
    <w:p w:rsidR="00311CC2" w:rsidRDefault="00244D13" w:rsidP="000A0C4D">
      <w:pPr>
        <w:pStyle w:val="af5"/>
        <w:tabs>
          <w:tab w:val="left" w:pos="910"/>
        </w:tabs>
        <w:spacing w:line="360" w:lineRule="auto"/>
        <w:jc w:val="center"/>
        <w:rPr>
          <w:rFonts w:ascii="Times New Roman" w:hAnsi="Times New Roman" w:cs="Times New Roman"/>
          <w:b/>
          <w:sz w:val="28"/>
          <w:szCs w:val="28"/>
        </w:rPr>
      </w:pPr>
      <w:r w:rsidRPr="00244D13">
        <w:rPr>
          <w:rFonts w:ascii="Times New Roman" w:hAnsi="Times New Roman" w:cs="Times New Roman"/>
          <w:b/>
          <w:sz w:val="28"/>
          <w:szCs w:val="28"/>
        </w:rPr>
        <w:lastRenderedPageBreak/>
        <w:t>ЗАКЛЮЧЕНИЕ</w:t>
      </w:r>
    </w:p>
    <w:p w:rsidR="00CE72D7" w:rsidRDefault="006A7ED9" w:rsidP="00CE72D7">
      <w:pPr>
        <w:spacing w:line="360" w:lineRule="auto"/>
        <w:ind w:firstLine="708"/>
        <w:jc w:val="both"/>
        <w:rPr>
          <w:sz w:val="28"/>
          <w:szCs w:val="28"/>
        </w:rPr>
      </w:pPr>
      <w:r w:rsidRPr="00873083">
        <w:rPr>
          <w:sz w:val="28"/>
          <w:szCs w:val="28"/>
        </w:rPr>
        <w:t xml:space="preserve">В настоящей работе была рассмотрена взаимосвязь </w:t>
      </w:r>
      <w:r w:rsidR="00CE72D7">
        <w:rPr>
          <w:sz w:val="28"/>
          <w:szCs w:val="28"/>
        </w:rPr>
        <w:t xml:space="preserve">типа семьи и агрессивного поведения в подростковом возрасте. </w:t>
      </w:r>
      <w:r>
        <w:rPr>
          <w:sz w:val="28"/>
          <w:szCs w:val="28"/>
        </w:rPr>
        <w:t xml:space="preserve">Для раскрытия темы был проведен сопоставительный теоретический анализ </w:t>
      </w:r>
      <w:r w:rsidR="00CE72D7">
        <w:rPr>
          <w:sz w:val="28"/>
          <w:szCs w:val="28"/>
        </w:rPr>
        <w:t xml:space="preserve">изучения </w:t>
      </w:r>
      <w:r>
        <w:rPr>
          <w:sz w:val="28"/>
          <w:szCs w:val="28"/>
        </w:rPr>
        <w:t xml:space="preserve">структурных особенностей </w:t>
      </w:r>
      <w:r w:rsidR="00CE72D7">
        <w:rPr>
          <w:sz w:val="28"/>
          <w:szCs w:val="28"/>
        </w:rPr>
        <w:t xml:space="preserve">проявления агрессивного поведения у подростков их разных типов семей, изучены понятия агрессии и агрессивного поведения, выявлены причины и механизмы возникновения агрессии в подростковом возрасте. </w:t>
      </w:r>
    </w:p>
    <w:p w:rsidR="00CE72D7" w:rsidRDefault="00CE72D7" w:rsidP="00CE72D7">
      <w:pPr>
        <w:spacing w:line="360" w:lineRule="auto"/>
        <w:ind w:firstLine="708"/>
        <w:jc w:val="both"/>
        <w:rPr>
          <w:sz w:val="28"/>
          <w:szCs w:val="28"/>
        </w:rPr>
      </w:pPr>
      <w:r>
        <w:rPr>
          <w:sz w:val="28"/>
          <w:szCs w:val="28"/>
        </w:rPr>
        <w:t xml:space="preserve">В теоретической части выпускной квалификационной работы были изучены психологические подходы в </w:t>
      </w:r>
      <w:r w:rsidR="00220D8D">
        <w:rPr>
          <w:sz w:val="28"/>
          <w:szCs w:val="28"/>
        </w:rPr>
        <w:t xml:space="preserve">анализе </w:t>
      </w:r>
      <w:r w:rsidR="008C1D88">
        <w:rPr>
          <w:sz w:val="28"/>
          <w:szCs w:val="28"/>
        </w:rPr>
        <w:t xml:space="preserve">психологических особенностей подростков с агрессивным типом поведения, выявлены содержательные компоненты психологических типов семей и обозначена их взаимосвязь.  </w:t>
      </w:r>
      <w:r w:rsidR="00220D8D">
        <w:rPr>
          <w:sz w:val="28"/>
          <w:szCs w:val="28"/>
        </w:rPr>
        <w:t xml:space="preserve">Такое направление теоретического исследования позволило объяснить специфику психологического консультирования подростков с агрессивным поведением из разных типов семей. </w:t>
      </w:r>
    </w:p>
    <w:p w:rsidR="00220D8D" w:rsidRDefault="00220D8D" w:rsidP="000F765D">
      <w:pPr>
        <w:spacing w:line="360" w:lineRule="auto"/>
        <w:ind w:firstLine="708"/>
        <w:jc w:val="both"/>
        <w:rPr>
          <w:sz w:val="28"/>
          <w:szCs w:val="28"/>
        </w:rPr>
      </w:pPr>
      <w:r w:rsidRPr="00B3487A">
        <w:rPr>
          <w:sz w:val="28"/>
          <w:szCs w:val="28"/>
        </w:rPr>
        <w:t xml:space="preserve">Под </w:t>
      </w:r>
      <w:r>
        <w:rPr>
          <w:sz w:val="28"/>
          <w:szCs w:val="28"/>
        </w:rPr>
        <w:t xml:space="preserve">агрессией </w:t>
      </w:r>
      <w:r w:rsidRPr="00B3487A">
        <w:rPr>
          <w:sz w:val="28"/>
          <w:szCs w:val="28"/>
        </w:rPr>
        <w:t>мы понимали</w:t>
      </w:r>
      <w:r w:rsidR="008C3994">
        <w:rPr>
          <w:sz w:val="28"/>
          <w:szCs w:val="28"/>
        </w:rPr>
        <w:t xml:space="preserve"> </w:t>
      </w:r>
      <w:r w:rsidR="000F765D">
        <w:rPr>
          <w:bCs/>
          <w:noProof/>
          <w:sz w:val="28"/>
          <w:szCs w:val="28"/>
        </w:rPr>
        <w:t>единую интерпретацию теорий агрессии, как причинение ущерба или вреда субъекту, не желающего подобного обращения.</w:t>
      </w:r>
      <w:r w:rsidR="007D0415">
        <w:rPr>
          <w:bCs/>
          <w:noProof/>
          <w:sz w:val="28"/>
          <w:szCs w:val="28"/>
        </w:rPr>
        <w:t xml:space="preserve"> </w:t>
      </w:r>
      <w:r w:rsidR="00F401DA">
        <w:rPr>
          <w:sz w:val="28"/>
          <w:szCs w:val="28"/>
        </w:rPr>
        <w:t>При этом а</w:t>
      </w:r>
      <w:r w:rsidR="00F401DA" w:rsidRPr="00E90C10">
        <w:rPr>
          <w:sz w:val="28"/>
          <w:szCs w:val="28"/>
        </w:rPr>
        <w:t xml:space="preserve">грессия подростков может </w:t>
      </w:r>
      <w:r w:rsidR="00F401DA">
        <w:rPr>
          <w:sz w:val="28"/>
          <w:szCs w:val="28"/>
        </w:rPr>
        <w:t xml:space="preserve">возникать по причине воздействия физиологических, психологических и социальных изменений, личностного роста, появления признаков сознательного поведения, формирования нравственных представлений и социальных установок, социального включения и влияния на подростка отношений в семье.  </w:t>
      </w:r>
    </w:p>
    <w:p w:rsidR="004D15FE" w:rsidRDefault="00220D8D" w:rsidP="004D15FE">
      <w:pPr>
        <w:spacing w:line="360" w:lineRule="auto"/>
        <w:ind w:firstLine="708"/>
        <w:jc w:val="both"/>
        <w:rPr>
          <w:sz w:val="28"/>
          <w:szCs w:val="28"/>
          <w:lang w:eastAsia="ru-RU"/>
        </w:rPr>
      </w:pPr>
      <w:r w:rsidRPr="00B3487A">
        <w:rPr>
          <w:sz w:val="28"/>
          <w:szCs w:val="28"/>
        </w:rPr>
        <w:t xml:space="preserve">Под </w:t>
      </w:r>
      <w:r>
        <w:rPr>
          <w:sz w:val="28"/>
          <w:szCs w:val="28"/>
        </w:rPr>
        <w:t xml:space="preserve">типом </w:t>
      </w:r>
      <w:r w:rsidR="004D15FE">
        <w:rPr>
          <w:sz w:val="28"/>
          <w:szCs w:val="28"/>
        </w:rPr>
        <w:t xml:space="preserve">психологическим типом </w:t>
      </w:r>
      <w:r>
        <w:rPr>
          <w:sz w:val="28"/>
          <w:szCs w:val="28"/>
        </w:rPr>
        <w:t xml:space="preserve">семьи </w:t>
      </w:r>
      <w:r w:rsidR="004D15FE">
        <w:rPr>
          <w:sz w:val="28"/>
          <w:szCs w:val="28"/>
        </w:rPr>
        <w:t>рассматривалась</w:t>
      </w:r>
      <w:r w:rsidR="008C3994">
        <w:rPr>
          <w:sz w:val="28"/>
          <w:szCs w:val="28"/>
        </w:rPr>
        <w:t xml:space="preserve"> </w:t>
      </w:r>
      <w:r w:rsidR="004D15FE">
        <w:rPr>
          <w:sz w:val="28"/>
          <w:szCs w:val="28"/>
          <w:lang w:eastAsia="ru-RU"/>
        </w:rPr>
        <w:t>комбинации классификаций</w:t>
      </w:r>
      <w:r w:rsidR="008C3994">
        <w:rPr>
          <w:sz w:val="28"/>
          <w:szCs w:val="28"/>
          <w:lang w:eastAsia="ru-RU"/>
        </w:rPr>
        <w:t xml:space="preserve"> </w:t>
      </w:r>
      <w:r w:rsidR="004D15FE">
        <w:rPr>
          <w:sz w:val="28"/>
          <w:szCs w:val="28"/>
          <w:lang w:eastAsia="ru-RU"/>
        </w:rPr>
        <w:t xml:space="preserve">видов семей, </w:t>
      </w:r>
      <w:r w:rsidR="004D15FE" w:rsidRPr="001D0E24">
        <w:rPr>
          <w:sz w:val="28"/>
          <w:szCs w:val="28"/>
          <w:lang w:eastAsia="ru-RU"/>
        </w:rPr>
        <w:t xml:space="preserve">в зависимости от </w:t>
      </w:r>
      <w:r w:rsidR="004D15FE">
        <w:rPr>
          <w:sz w:val="28"/>
          <w:szCs w:val="28"/>
          <w:lang w:eastAsia="ru-RU"/>
        </w:rPr>
        <w:t>их периода создания</w:t>
      </w:r>
      <w:r w:rsidR="004D15FE" w:rsidRPr="001D0E24">
        <w:rPr>
          <w:sz w:val="28"/>
          <w:szCs w:val="28"/>
          <w:lang w:eastAsia="ru-RU"/>
        </w:rPr>
        <w:t xml:space="preserve">, </w:t>
      </w:r>
      <w:r w:rsidR="004D15FE">
        <w:rPr>
          <w:sz w:val="28"/>
          <w:szCs w:val="28"/>
          <w:lang w:eastAsia="ru-RU"/>
        </w:rPr>
        <w:t>длительности совместного проживания, количества членов семьи и установившейся системой и структурой семейных взаимодействий между членами семьи</w:t>
      </w:r>
      <w:r w:rsidR="004D15FE" w:rsidRPr="001D0E24">
        <w:rPr>
          <w:sz w:val="28"/>
          <w:szCs w:val="28"/>
          <w:lang w:eastAsia="ru-RU"/>
        </w:rPr>
        <w:t>.</w:t>
      </w:r>
    </w:p>
    <w:p w:rsidR="004D15FE" w:rsidRDefault="006A7ED9" w:rsidP="004D15FE">
      <w:pPr>
        <w:spacing w:line="360" w:lineRule="auto"/>
        <w:ind w:firstLine="708"/>
        <w:jc w:val="both"/>
        <w:rPr>
          <w:sz w:val="28"/>
          <w:szCs w:val="28"/>
          <w:lang w:eastAsia="ru-RU"/>
        </w:rPr>
      </w:pPr>
      <w:r w:rsidRPr="00E372B9">
        <w:rPr>
          <w:sz w:val="28"/>
          <w:szCs w:val="28"/>
        </w:rPr>
        <w:t xml:space="preserve">Исходя из проанализированной литературы, мы предположили, что между </w:t>
      </w:r>
      <w:r w:rsidR="004D15FE">
        <w:rPr>
          <w:sz w:val="28"/>
          <w:szCs w:val="28"/>
          <w:lang w:eastAsia="ru-RU"/>
        </w:rPr>
        <w:t>типом семейного воспитания и родительскими установками</w:t>
      </w:r>
      <w:r w:rsidR="008C3994">
        <w:rPr>
          <w:sz w:val="28"/>
          <w:szCs w:val="28"/>
          <w:lang w:eastAsia="ru-RU"/>
        </w:rPr>
        <w:t xml:space="preserve"> </w:t>
      </w:r>
      <w:r w:rsidR="004D15FE" w:rsidRPr="00E372B9">
        <w:rPr>
          <w:sz w:val="28"/>
          <w:szCs w:val="28"/>
        </w:rPr>
        <w:t xml:space="preserve">существует взаимосвязь. Эта взаимосвязь может </w:t>
      </w:r>
      <w:r w:rsidR="004D15FE">
        <w:rPr>
          <w:sz w:val="28"/>
          <w:szCs w:val="28"/>
          <w:lang w:eastAsia="ru-RU"/>
        </w:rPr>
        <w:t xml:space="preserve">оказывать ведущее </w:t>
      </w:r>
      <w:r w:rsidR="004D15FE">
        <w:rPr>
          <w:sz w:val="28"/>
          <w:szCs w:val="28"/>
          <w:lang w:eastAsia="ru-RU"/>
        </w:rPr>
        <w:lastRenderedPageBreak/>
        <w:t xml:space="preserve">воздействие на возникновение и укрепление агрессивного поведения подростков. Эти взаимосвязи важно учитывать при организации работы по психологическому сопровождению и консультированию семей с агрессивными подростками. </w:t>
      </w:r>
    </w:p>
    <w:p w:rsidR="006A7ED9" w:rsidRPr="00873083" w:rsidRDefault="006A7ED9" w:rsidP="006A7ED9">
      <w:pPr>
        <w:spacing w:line="360" w:lineRule="auto"/>
        <w:ind w:firstLine="708"/>
        <w:jc w:val="both"/>
        <w:rPr>
          <w:sz w:val="28"/>
          <w:szCs w:val="28"/>
        </w:rPr>
      </w:pPr>
      <w:r>
        <w:rPr>
          <w:sz w:val="28"/>
          <w:szCs w:val="28"/>
        </w:rPr>
        <w:t xml:space="preserve">В заключении были сделаны обобщающие выводы по теоретической части исследования. </w:t>
      </w:r>
    </w:p>
    <w:p w:rsidR="00A97C54" w:rsidRDefault="006A7ED9" w:rsidP="00A97C54">
      <w:pPr>
        <w:spacing w:line="360" w:lineRule="auto"/>
        <w:ind w:firstLine="708"/>
        <w:jc w:val="both"/>
        <w:rPr>
          <w:sz w:val="28"/>
          <w:szCs w:val="28"/>
        </w:rPr>
      </w:pPr>
      <w:r w:rsidRPr="00E372B9">
        <w:rPr>
          <w:sz w:val="28"/>
          <w:szCs w:val="28"/>
        </w:rPr>
        <w:t xml:space="preserve">После анализа теоретических аспектов темы работы, было выполнено собственное эмпирическое исследование по выявлению взаимосвязей особенностей </w:t>
      </w:r>
      <w:r w:rsidR="00A97C54">
        <w:rPr>
          <w:sz w:val="28"/>
          <w:szCs w:val="28"/>
        </w:rPr>
        <w:t xml:space="preserve">типа семьи и агрессивного поведения в подростковом возрасте. </w:t>
      </w:r>
      <w:r>
        <w:rPr>
          <w:sz w:val="28"/>
          <w:szCs w:val="28"/>
        </w:rPr>
        <w:t xml:space="preserve">Данное исследование было проведено на основе диагностического изучения </w:t>
      </w:r>
      <w:r w:rsidR="00A97C54">
        <w:rPr>
          <w:sz w:val="28"/>
          <w:szCs w:val="28"/>
        </w:rPr>
        <w:t xml:space="preserve">агрессии и агрессивного поведения подростков, тенденций и факторов </w:t>
      </w:r>
      <w:proofErr w:type="spellStart"/>
      <w:r w:rsidR="00A97C54">
        <w:rPr>
          <w:sz w:val="28"/>
          <w:szCs w:val="28"/>
        </w:rPr>
        <w:t>аутоагрессивного</w:t>
      </w:r>
      <w:proofErr w:type="spellEnd"/>
      <w:r w:rsidR="00A97C54">
        <w:rPr>
          <w:sz w:val="28"/>
          <w:szCs w:val="28"/>
        </w:rPr>
        <w:t xml:space="preserve"> поведения подростков, </w:t>
      </w:r>
      <w:r w:rsidR="00A97C54">
        <w:rPr>
          <w:color w:val="000000" w:themeColor="text1"/>
          <w:sz w:val="28"/>
          <w:szCs w:val="28"/>
        </w:rPr>
        <w:t>поведения родителей и их отношения к подросткам,</w:t>
      </w:r>
      <w:r w:rsidR="008C3994">
        <w:rPr>
          <w:color w:val="000000" w:themeColor="text1"/>
          <w:sz w:val="28"/>
          <w:szCs w:val="28"/>
        </w:rPr>
        <w:t xml:space="preserve"> </w:t>
      </w:r>
      <w:r w:rsidR="00A97C54">
        <w:rPr>
          <w:color w:val="000000" w:themeColor="text1"/>
          <w:sz w:val="28"/>
          <w:szCs w:val="28"/>
        </w:rPr>
        <w:t>родительского отношения, по опросу родителей подростков.</w:t>
      </w:r>
    </w:p>
    <w:p w:rsidR="000A0C4D" w:rsidRPr="000A0C4D" w:rsidRDefault="006A7ED9" w:rsidP="000A0C4D">
      <w:pPr>
        <w:spacing w:line="360" w:lineRule="auto"/>
        <w:ind w:firstLine="708"/>
        <w:jc w:val="both"/>
        <w:rPr>
          <w:color w:val="000000" w:themeColor="text1"/>
          <w:sz w:val="28"/>
          <w:szCs w:val="28"/>
        </w:rPr>
      </w:pPr>
      <w:r w:rsidRPr="00E372B9">
        <w:rPr>
          <w:sz w:val="28"/>
          <w:szCs w:val="28"/>
        </w:rPr>
        <w:t xml:space="preserve">В </w:t>
      </w:r>
      <w:r>
        <w:rPr>
          <w:sz w:val="28"/>
          <w:szCs w:val="28"/>
        </w:rPr>
        <w:t xml:space="preserve">результате </w:t>
      </w:r>
      <w:r w:rsidRPr="00E372B9">
        <w:rPr>
          <w:sz w:val="28"/>
          <w:szCs w:val="28"/>
        </w:rPr>
        <w:t xml:space="preserve">обработки и анализа данных, полученных в ходе исследования, были сформированы следующие результаты. </w:t>
      </w:r>
      <w:proofErr w:type="gramStart"/>
      <w:r w:rsidRPr="00E372B9">
        <w:rPr>
          <w:sz w:val="28"/>
          <w:szCs w:val="28"/>
        </w:rPr>
        <w:t xml:space="preserve">Во-первых, выявлены общие закономерности во взаимосвязях особенностей </w:t>
      </w:r>
      <w:r w:rsidR="00A97C54">
        <w:rPr>
          <w:sz w:val="28"/>
          <w:szCs w:val="28"/>
        </w:rPr>
        <w:t xml:space="preserve">агрессии и агрессивного поведения с </w:t>
      </w:r>
      <w:proofErr w:type="spellStart"/>
      <w:r w:rsidR="00A97C54">
        <w:rPr>
          <w:sz w:val="28"/>
          <w:szCs w:val="28"/>
        </w:rPr>
        <w:t>аутоагрессивными</w:t>
      </w:r>
      <w:proofErr w:type="spellEnd"/>
      <w:r w:rsidR="00A97C54">
        <w:rPr>
          <w:sz w:val="28"/>
          <w:szCs w:val="28"/>
        </w:rPr>
        <w:t xml:space="preserve"> тенденциями и факторами поведения подростков: </w:t>
      </w:r>
      <w:r w:rsidR="000A0C4D">
        <w:rPr>
          <w:color w:val="000000" w:themeColor="text1"/>
          <w:sz w:val="28"/>
          <w:szCs w:val="28"/>
        </w:rPr>
        <w:t>вербальной агрессией, косвенной агрессией,</w:t>
      </w:r>
      <w:r w:rsidR="008C3994">
        <w:rPr>
          <w:color w:val="000000" w:themeColor="text1"/>
          <w:sz w:val="28"/>
          <w:szCs w:val="28"/>
        </w:rPr>
        <w:t xml:space="preserve"> </w:t>
      </w:r>
      <w:r w:rsidR="000A0C4D">
        <w:rPr>
          <w:color w:val="000000" w:themeColor="text1"/>
          <w:sz w:val="28"/>
          <w:szCs w:val="28"/>
        </w:rPr>
        <w:t>чувство вины, несчастная любовь, совершение противоправных действий, добровольный уход из жизни, семейные неурядицы, потеря смысла жизни, переживаний подростком чувств неполноценности и уродливости, сложности в решении школьных проблем и выборе жизненного пути.</w:t>
      </w:r>
      <w:proofErr w:type="gramEnd"/>
      <w:r w:rsidR="008C3994">
        <w:rPr>
          <w:color w:val="000000" w:themeColor="text1"/>
          <w:sz w:val="28"/>
          <w:szCs w:val="28"/>
        </w:rPr>
        <w:t xml:space="preserve"> </w:t>
      </w:r>
      <w:r w:rsidRPr="00E372B9">
        <w:rPr>
          <w:sz w:val="28"/>
          <w:szCs w:val="28"/>
        </w:rPr>
        <w:t xml:space="preserve">Во-вторых, определены </w:t>
      </w:r>
      <w:r w:rsidR="000A0C4D">
        <w:rPr>
          <w:sz w:val="28"/>
          <w:szCs w:val="28"/>
        </w:rPr>
        <w:t xml:space="preserve">варианты </w:t>
      </w:r>
      <w:r w:rsidR="000A0C4D">
        <w:rPr>
          <w:color w:val="000000" w:themeColor="text1"/>
          <w:sz w:val="28"/>
          <w:szCs w:val="28"/>
        </w:rPr>
        <w:t>поведения родителей и их отношения к подросткам (опрос подростков),</w:t>
      </w:r>
      <w:r w:rsidR="00591EFC">
        <w:rPr>
          <w:color w:val="000000" w:themeColor="text1"/>
          <w:sz w:val="28"/>
          <w:szCs w:val="28"/>
        </w:rPr>
        <w:t xml:space="preserve"> </w:t>
      </w:r>
      <w:r w:rsidR="000A0C4D">
        <w:rPr>
          <w:color w:val="000000" w:themeColor="text1"/>
          <w:sz w:val="28"/>
          <w:szCs w:val="28"/>
        </w:rPr>
        <w:t xml:space="preserve">родительского отношения (опрос родителей), по результатам которых выявлены корреляционные связи: необходимость проявления позитивного интереса к подростку, выраженная директивность, враждебность, непоследовательность в поведении родителей, создание сверх </w:t>
      </w:r>
      <w:r w:rsidR="000A0C4D">
        <w:rPr>
          <w:color w:val="000000" w:themeColor="text1"/>
          <w:sz w:val="28"/>
          <w:szCs w:val="28"/>
        </w:rPr>
        <w:lastRenderedPageBreak/>
        <w:t xml:space="preserve">сильного симбиоза, </w:t>
      </w:r>
      <w:proofErr w:type="spellStart"/>
      <w:r w:rsidR="000A0C4D">
        <w:rPr>
          <w:color w:val="000000" w:themeColor="text1"/>
          <w:sz w:val="28"/>
          <w:szCs w:val="28"/>
        </w:rPr>
        <w:t>гиперсоциализации</w:t>
      </w:r>
      <w:proofErr w:type="spellEnd"/>
      <w:r w:rsidR="000A0C4D">
        <w:rPr>
          <w:color w:val="000000" w:themeColor="text1"/>
          <w:sz w:val="28"/>
          <w:szCs w:val="28"/>
        </w:rPr>
        <w:t xml:space="preserve"> и </w:t>
      </w:r>
      <w:proofErr w:type="spellStart"/>
      <w:r w:rsidR="000A0C4D">
        <w:rPr>
          <w:color w:val="000000" w:themeColor="text1"/>
          <w:sz w:val="28"/>
          <w:szCs w:val="28"/>
        </w:rPr>
        <w:t>инфантилизации</w:t>
      </w:r>
      <w:proofErr w:type="spellEnd"/>
      <w:r w:rsidR="000A0C4D">
        <w:rPr>
          <w:color w:val="000000" w:themeColor="text1"/>
          <w:sz w:val="28"/>
          <w:szCs w:val="28"/>
        </w:rPr>
        <w:t xml:space="preserve"> в системе родительского отношения и воспитания подростков. </w:t>
      </w:r>
    </w:p>
    <w:p w:rsidR="002A73A3" w:rsidRDefault="006A7ED9" w:rsidP="000A0C4D">
      <w:pPr>
        <w:spacing w:line="360" w:lineRule="auto"/>
        <w:ind w:firstLine="708"/>
        <w:jc w:val="both"/>
        <w:rPr>
          <w:sz w:val="28"/>
          <w:szCs w:val="28"/>
        </w:rPr>
      </w:pPr>
      <w:r w:rsidRPr="00E372B9">
        <w:rPr>
          <w:sz w:val="28"/>
          <w:szCs w:val="28"/>
        </w:rPr>
        <w:t xml:space="preserve">Характер обнаруженных закономерностей позволяет предположить, что связь между </w:t>
      </w:r>
      <w:r w:rsidR="000A0C4D">
        <w:rPr>
          <w:sz w:val="28"/>
          <w:szCs w:val="28"/>
        </w:rPr>
        <w:t xml:space="preserve">возникновением и закреплением агрессивного поведения зависит от типа семьи подростка. </w:t>
      </w:r>
    </w:p>
    <w:p w:rsidR="002A73A3" w:rsidRDefault="006A7ED9" w:rsidP="002A73A3">
      <w:pPr>
        <w:spacing w:line="360" w:lineRule="auto"/>
        <w:ind w:firstLine="708"/>
        <w:jc w:val="both"/>
        <w:rPr>
          <w:sz w:val="28"/>
          <w:szCs w:val="28"/>
        </w:rPr>
      </w:pPr>
      <w:r w:rsidRPr="003149D3">
        <w:rPr>
          <w:sz w:val="28"/>
          <w:szCs w:val="28"/>
        </w:rPr>
        <w:t xml:space="preserve">Полученные результаты имеют как теоретическую, так и практическую значимость. Теоретическая значимость исследования заключается в том, что результаты нашего исследования раскрывают связи между различными компонентами </w:t>
      </w:r>
      <w:r w:rsidR="002A73A3">
        <w:rPr>
          <w:sz w:val="28"/>
          <w:szCs w:val="28"/>
        </w:rPr>
        <w:t>агрессивного поведения подростков и типов родительских установок, что позволяе</w:t>
      </w:r>
      <w:r w:rsidRPr="003149D3">
        <w:rPr>
          <w:sz w:val="28"/>
          <w:szCs w:val="28"/>
        </w:rPr>
        <w:t>т по-новому взглянуть на проблему соотношения</w:t>
      </w:r>
      <w:r w:rsidR="002A73A3">
        <w:rPr>
          <w:sz w:val="28"/>
          <w:szCs w:val="28"/>
        </w:rPr>
        <w:t xml:space="preserve"> агрессивности подростков и различных типов семей и семейного воспитания</w:t>
      </w:r>
      <w:r w:rsidRPr="003149D3">
        <w:rPr>
          <w:sz w:val="28"/>
          <w:szCs w:val="28"/>
        </w:rPr>
        <w:t>. Характер этой связи зависит от направленности личности</w:t>
      </w:r>
      <w:r w:rsidR="002A73A3">
        <w:rPr>
          <w:sz w:val="28"/>
          <w:szCs w:val="28"/>
        </w:rPr>
        <w:t xml:space="preserve"> родителей и подростков</w:t>
      </w:r>
      <w:r>
        <w:rPr>
          <w:sz w:val="28"/>
          <w:szCs w:val="28"/>
        </w:rPr>
        <w:t>, гендерных особенностей</w:t>
      </w:r>
      <w:r w:rsidRPr="003149D3">
        <w:rPr>
          <w:sz w:val="28"/>
          <w:szCs w:val="28"/>
        </w:rPr>
        <w:t xml:space="preserve">, следовательно, эта связь формируется в </w:t>
      </w:r>
      <w:r w:rsidR="002A73A3">
        <w:rPr>
          <w:sz w:val="28"/>
          <w:szCs w:val="28"/>
        </w:rPr>
        <w:t>совместных коммуникациях</w:t>
      </w:r>
      <w:r w:rsidR="008C3994">
        <w:rPr>
          <w:sz w:val="28"/>
          <w:szCs w:val="28"/>
        </w:rPr>
        <w:t xml:space="preserve"> </w:t>
      </w:r>
      <w:r w:rsidR="002A73A3">
        <w:rPr>
          <w:sz w:val="28"/>
          <w:szCs w:val="28"/>
        </w:rPr>
        <w:t>и в</w:t>
      </w:r>
      <w:r w:rsidR="008C3994">
        <w:rPr>
          <w:sz w:val="28"/>
          <w:szCs w:val="28"/>
        </w:rPr>
        <w:t xml:space="preserve"> </w:t>
      </w:r>
      <w:r w:rsidR="002A73A3" w:rsidRPr="003149D3">
        <w:rPr>
          <w:sz w:val="28"/>
          <w:szCs w:val="28"/>
        </w:rPr>
        <w:t>деятельности</w:t>
      </w:r>
      <w:r w:rsidR="002A73A3">
        <w:rPr>
          <w:sz w:val="28"/>
          <w:szCs w:val="28"/>
        </w:rPr>
        <w:t xml:space="preserve">. </w:t>
      </w:r>
    </w:p>
    <w:p w:rsidR="00CF0BCE" w:rsidRPr="000A0C4D" w:rsidRDefault="006A7ED9" w:rsidP="000A0C4D">
      <w:pPr>
        <w:spacing w:line="360" w:lineRule="auto"/>
        <w:ind w:firstLine="708"/>
        <w:jc w:val="both"/>
        <w:rPr>
          <w:sz w:val="28"/>
          <w:szCs w:val="28"/>
        </w:rPr>
      </w:pPr>
      <w:r w:rsidRPr="003149D3">
        <w:rPr>
          <w:sz w:val="28"/>
          <w:szCs w:val="28"/>
        </w:rPr>
        <w:t>Практическая значимость исследования</w:t>
      </w:r>
      <w:r w:rsidR="008C3994">
        <w:rPr>
          <w:sz w:val="28"/>
          <w:szCs w:val="28"/>
        </w:rPr>
        <w:t xml:space="preserve"> </w:t>
      </w:r>
      <w:r w:rsidRPr="00000913">
        <w:rPr>
          <w:sz w:val="28"/>
          <w:szCs w:val="28"/>
        </w:rPr>
        <w:t>связана с диагностическим и консультативным содержанием работы в практике психолога</w:t>
      </w:r>
      <w:r>
        <w:rPr>
          <w:sz w:val="28"/>
          <w:szCs w:val="28"/>
        </w:rPr>
        <w:t>-консультанта</w:t>
      </w:r>
      <w:r w:rsidRPr="00000913">
        <w:rPr>
          <w:sz w:val="28"/>
          <w:szCs w:val="28"/>
        </w:rPr>
        <w:t xml:space="preserve">. Материалы исследования могут быть использованы в консультационной работе </w:t>
      </w:r>
      <w:r>
        <w:rPr>
          <w:sz w:val="28"/>
          <w:szCs w:val="28"/>
        </w:rPr>
        <w:t xml:space="preserve">с </w:t>
      </w:r>
      <w:r w:rsidR="002A73A3">
        <w:rPr>
          <w:sz w:val="28"/>
          <w:szCs w:val="28"/>
        </w:rPr>
        <w:t xml:space="preserve">подростками, </w:t>
      </w:r>
      <w:r>
        <w:rPr>
          <w:sz w:val="28"/>
          <w:szCs w:val="28"/>
        </w:rPr>
        <w:t xml:space="preserve">взрослыми людьми, разработке развивающих и коррекционных программ для </w:t>
      </w:r>
      <w:r w:rsidR="002A73A3">
        <w:rPr>
          <w:sz w:val="28"/>
          <w:szCs w:val="28"/>
        </w:rPr>
        <w:t xml:space="preserve">стабилизации факторов, вызывающих агрессивное поведение подростков, повышение </w:t>
      </w:r>
      <w:r>
        <w:rPr>
          <w:sz w:val="28"/>
          <w:szCs w:val="28"/>
        </w:rPr>
        <w:t>эмоционально-волевой регуляции</w:t>
      </w:r>
      <w:r w:rsidR="002A73A3">
        <w:rPr>
          <w:sz w:val="28"/>
          <w:szCs w:val="28"/>
        </w:rPr>
        <w:t xml:space="preserve"> подростков и родителей</w:t>
      </w:r>
      <w:r w:rsidRPr="00000913">
        <w:rPr>
          <w:sz w:val="28"/>
          <w:szCs w:val="28"/>
        </w:rPr>
        <w:t>.</w:t>
      </w:r>
      <w:r w:rsidR="008C3994">
        <w:rPr>
          <w:sz w:val="28"/>
          <w:szCs w:val="28"/>
        </w:rPr>
        <w:t xml:space="preserve"> </w:t>
      </w:r>
      <w:proofErr w:type="gramStart"/>
      <w:r w:rsidR="002A73A3" w:rsidRPr="00AE60AC">
        <w:rPr>
          <w:sz w:val="28"/>
        </w:rPr>
        <w:t xml:space="preserve">Перспективным направлением в дальнейшем изучении </w:t>
      </w:r>
      <w:r w:rsidR="002A73A3">
        <w:rPr>
          <w:sz w:val="28"/>
        </w:rPr>
        <w:t xml:space="preserve">связей агрессивного поведения подростков и типов семей и семейного воспитания </w:t>
      </w:r>
      <w:r w:rsidR="002A73A3" w:rsidRPr="00AE60AC">
        <w:rPr>
          <w:sz w:val="28"/>
        </w:rPr>
        <w:t>может быть проведение исследований на разнообразных по социально-демографическим характеристикам выборках</w:t>
      </w:r>
      <w:r w:rsidR="000A0C4D">
        <w:rPr>
          <w:sz w:val="28"/>
        </w:rPr>
        <w:t xml:space="preserve"> (семьи, с подростками среднего и старшего подросткового</w:t>
      </w:r>
      <w:r w:rsidR="002A73A3">
        <w:rPr>
          <w:sz w:val="28"/>
        </w:rPr>
        <w:t xml:space="preserve"> возраста)</w:t>
      </w:r>
      <w:r w:rsidR="002A73A3" w:rsidRPr="00AE60AC">
        <w:rPr>
          <w:sz w:val="28"/>
        </w:rPr>
        <w:t xml:space="preserve">, </w:t>
      </w:r>
      <w:r w:rsidR="002A73A3">
        <w:rPr>
          <w:sz w:val="28"/>
        </w:rPr>
        <w:t xml:space="preserve">семьи, </w:t>
      </w:r>
      <w:r w:rsidR="002A73A3" w:rsidRPr="00AE60AC">
        <w:rPr>
          <w:sz w:val="28"/>
        </w:rPr>
        <w:t>отличающиеся по уровню образования и материального достатка, проживающие в крупных городах и небольших населенных пунктах</w:t>
      </w:r>
      <w:r w:rsidR="000A0C4D">
        <w:rPr>
          <w:sz w:val="28"/>
        </w:rPr>
        <w:t>)</w:t>
      </w:r>
      <w:r w:rsidR="002A73A3" w:rsidRPr="00AE60AC">
        <w:rPr>
          <w:sz w:val="28"/>
        </w:rPr>
        <w:t>.</w:t>
      </w:r>
      <w:proofErr w:type="gramEnd"/>
      <w:r w:rsidR="002A73A3" w:rsidRPr="00AE60AC">
        <w:rPr>
          <w:sz w:val="28"/>
        </w:rPr>
        <w:t xml:space="preserve"> Такие исследования позволят расширить знания о механизмах формирования и действия</w:t>
      </w:r>
      <w:r w:rsidR="002A73A3">
        <w:rPr>
          <w:sz w:val="28"/>
        </w:rPr>
        <w:t>х</w:t>
      </w:r>
      <w:r w:rsidR="002A73A3" w:rsidRPr="00AE60AC">
        <w:rPr>
          <w:sz w:val="28"/>
        </w:rPr>
        <w:t xml:space="preserve"> установок, в том числе иррациональных.</w:t>
      </w:r>
    </w:p>
    <w:p w:rsidR="000C2C1F" w:rsidRDefault="000C2C1F" w:rsidP="0043560C">
      <w:pPr>
        <w:pStyle w:val="af5"/>
        <w:tabs>
          <w:tab w:val="left" w:pos="910"/>
        </w:tabs>
        <w:spacing w:line="360" w:lineRule="auto"/>
        <w:jc w:val="center"/>
        <w:rPr>
          <w:rFonts w:ascii="Times New Roman" w:hAnsi="Times New Roman" w:cs="Times New Roman"/>
          <w:b/>
          <w:sz w:val="28"/>
          <w:szCs w:val="28"/>
        </w:rPr>
      </w:pPr>
      <w:r w:rsidRPr="000C2C1F">
        <w:rPr>
          <w:rFonts w:ascii="Times New Roman" w:hAnsi="Times New Roman" w:cs="Times New Roman"/>
          <w:b/>
          <w:sz w:val="28"/>
          <w:szCs w:val="28"/>
        </w:rPr>
        <w:lastRenderedPageBreak/>
        <w:t>СПИСОК ЛИТЕРАТУРЫ</w:t>
      </w:r>
    </w:p>
    <w:p w:rsidR="000C2C1F" w:rsidRPr="00311CC2" w:rsidRDefault="000C2C1F" w:rsidP="00311CC2">
      <w:pPr>
        <w:pStyle w:val="af5"/>
        <w:tabs>
          <w:tab w:val="left" w:pos="0"/>
        </w:tabs>
        <w:spacing w:line="360" w:lineRule="auto"/>
        <w:jc w:val="center"/>
        <w:rPr>
          <w:rFonts w:ascii="Times New Roman" w:hAnsi="Times New Roman" w:cs="Times New Roman"/>
          <w:b/>
          <w:sz w:val="28"/>
          <w:szCs w:val="28"/>
        </w:rPr>
      </w:pP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Авдеева Н.Н.</w:t>
      </w:r>
      <w:r w:rsidRPr="00311CC2">
        <w:rPr>
          <w:rFonts w:ascii="Times New Roman" w:hAnsi="Times New Roman" w:cs="Times New Roman"/>
          <w:sz w:val="28"/>
          <w:szCs w:val="28"/>
        </w:rPr>
        <w:t xml:space="preserve">  Теория привязанности: современные исследования и перспективы // Электронный журнал «Современна</w:t>
      </w:r>
      <w:r w:rsidR="0069149B">
        <w:rPr>
          <w:rFonts w:ascii="Times New Roman" w:hAnsi="Times New Roman" w:cs="Times New Roman"/>
          <w:sz w:val="28"/>
          <w:szCs w:val="28"/>
        </w:rPr>
        <w:t>я</w:t>
      </w:r>
      <w:r w:rsidRPr="00311CC2">
        <w:rPr>
          <w:rFonts w:ascii="Times New Roman" w:hAnsi="Times New Roman" w:cs="Times New Roman"/>
          <w:sz w:val="28"/>
          <w:szCs w:val="28"/>
        </w:rPr>
        <w:t xml:space="preserve"> зарубежная психология». - 2017.  – Том 6. - №2. – С. 7-14.</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Style w:val="reference-text"/>
          <w:rFonts w:ascii="Times New Roman" w:hAnsi="Times New Roman" w:cs="Times New Roman"/>
          <w:sz w:val="28"/>
          <w:szCs w:val="28"/>
        </w:rPr>
        <w:t>Агрессия у детей и подростков: Учебное пособие</w:t>
      </w:r>
      <w:proofErr w:type="gramStart"/>
      <w:r w:rsidRPr="00311CC2">
        <w:rPr>
          <w:rStyle w:val="reference-text"/>
          <w:rFonts w:ascii="Times New Roman" w:hAnsi="Times New Roman" w:cs="Times New Roman"/>
          <w:sz w:val="28"/>
          <w:szCs w:val="28"/>
        </w:rPr>
        <w:t xml:space="preserve"> / П</w:t>
      </w:r>
      <w:proofErr w:type="gramEnd"/>
      <w:r w:rsidRPr="00311CC2">
        <w:rPr>
          <w:rStyle w:val="reference-text"/>
          <w:rFonts w:ascii="Times New Roman" w:hAnsi="Times New Roman" w:cs="Times New Roman"/>
          <w:sz w:val="28"/>
          <w:szCs w:val="28"/>
        </w:rPr>
        <w:t>од ред. Н. М. Платоновой. - СПб</w:t>
      </w:r>
      <w:proofErr w:type="gramStart"/>
      <w:r w:rsidRPr="00311CC2">
        <w:rPr>
          <w:rStyle w:val="reference-text"/>
          <w:rFonts w:ascii="Times New Roman" w:hAnsi="Times New Roman" w:cs="Times New Roman"/>
          <w:sz w:val="28"/>
          <w:szCs w:val="28"/>
        </w:rPr>
        <w:t xml:space="preserve">.: </w:t>
      </w:r>
      <w:proofErr w:type="gramEnd"/>
      <w:r w:rsidRPr="00311CC2">
        <w:rPr>
          <w:rStyle w:val="reference-text"/>
          <w:rFonts w:ascii="Times New Roman" w:hAnsi="Times New Roman" w:cs="Times New Roman"/>
          <w:sz w:val="28"/>
          <w:szCs w:val="28"/>
        </w:rPr>
        <w:t>Речь, 2006. - 336 с.</w:t>
      </w:r>
    </w:p>
    <w:p w:rsidR="000C2C1F" w:rsidRPr="00311CC2" w:rsidRDefault="000C2C1F" w:rsidP="00F214EF">
      <w:pPr>
        <w:pStyle w:val="af5"/>
        <w:numPr>
          <w:ilvl w:val="0"/>
          <w:numId w:val="15"/>
        </w:numPr>
        <w:tabs>
          <w:tab w:val="left" w:pos="0"/>
        </w:tabs>
        <w:spacing w:line="360" w:lineRule="auto"/>
        <w:ind w:firstLine="0"/>
        <w:jc w:val="both"/>
        <w:rPr>
          <w:rStyle w:val="extended-textshort"/>
          <w:rFonts w:ascii="Times New Roman" w:hAnsi="Times New Roman" w:cs="Times New Roman"/>
          <w:color w:val="000000" w:themeColor="text1"/>
          <w:sz w:val="28"/>
          <w:szCs w:val="28"/>
        </w:rPr>
      </w:pPr>
      <w:proofErr w:type="gramStart"/>
      <w:r w:rsidRPr="00311CC2">
        <w:rPr>
          <w:rStyle w:val="extended-textshort"/>
          <w:rFonts w:ascii="Times New Roman" w:hAnsi="Times New Roman" w:cs="Times New Roman"/>
          <w:bCs/>
          <w:i/>
          <w:color w:val="000000" w:themeColor="text1"/>
          <w:sz w:val="28"/>
          <w:szCs w:val="28"/>
        </w:rPr>
        <w:t>Алешина</w:t>
      </w:r>
      <w:proofErr w:type="gramEnd"/>
      <w:r w:rsidR="008C3994">
        <w:rPr>
          <w:rStyle w:val="extended-textshort"/>
          <w:rFonts w:ascii="Times New Roman" w:hAnsi="Times New Roman" w:cs="Times New Roman"/>
          <w:bCs/>
          <w:i/>
          <w:color w:val="000000" w:themeColor="text1"/>
          <w:sz w:val="28"/>
          <w:szCs w:val="28"/>
        </w:rPr>
        <w:t xml:space="preserve"> </w:t>
      </w:r>
      <w:r w:rsidRPr="00311CC2">
        <w:rPr>
          <w:rStyle w:val="extended-textshort"/>
          <w:rFonts w:ascii="Times New Roman" w:hAnsi="Times New Roman" w:cs="Times New Roman"/>
          <w:bCs/>
          <w:i/>
          <w:color w:val="000000" w:themeColor="text1"/>
          <w:sz w:val="28"/>
          <w:szCs w:val="28"/>
        </w:rPr>
        <w:t>Ю</w:t>
      </w:r>
      <w:r w:rsidRPr="00311CC2">
        <w:rPr>
          <w:rStyle w:val="extended-textshort"/>
          <w:rFonts w:ascii="Times New Roman" w:hAnsi="Times New Roman" w:cs="Times New Roman"/>
          <w:i/>
          <w:color w:val="000000" w:themeColor="text1"/>
          <w:sz w:val="28"/>
          <w:szCs w:val="28"/>
        </w:rPr>
        <w:t>.</w:t>
      </w:r>
      <w:r w:rsidRPr="00311CC2">
        <w:rPr>
          <w:rStyle w:val="extended-textshort"/>
          <w:rFonts w:ascii="Times New Roman" w:hAnsi="Times New Roman" w:cs="Times New Roman"/>
          <w:bCs/>
          <w:i/>
          <w:color w:val="000000" w:themeColor="text1"/>
          <w:sz w:val="28"/>
          <w:szCs w:val="28"/>
        </w:rPr>
        <w:t>Е</w:t>
      </w:r>
      <w:r w:rsidRPr="00311CC2">
        <w:rPr>
          <w:rStyle w:val="extended-textshort"/>
          <w:rFonts w:ascii="Times New Roman" w:hAnsi="Times New Roman" w:cs="Times New Roman"/>
          <w:i/>
          <w:color w:val="000000" w:themeColor="text1"/>
          <w:sz w:val="28"/>
          <w:szCs w:val="28"/>
        </w:rPr>
        <w:t xml:space="preserve">., Гозман Л.Я., </w:t>
      </w:r>
      <w:proofErr w:type="spellStart"/>
      <w:r w:rsidRPr="00311CC2">
        <w:rPr>
          <w:rStyle w:val="extended-textshort"/>
          <w:rFonts w:ascii="Times New Roman" w:hAnsi="Times New Roman" w:cs="Times New Roman"/>
          <w:i/>
          <w:color w:val="000000" w:themeColor="text1"/>
          <w:sz w:val="28"/>
          <w:szCs w:val="28"/>
        </w:rPr>
        <w:t>Дубовская</w:t>
      </w:r>
      <w:proofErr w:type="spellEnd"/>
      <w:r w:rsidR="001F42A0">
        <w:rPr>
          <w:rStyle w:val="extended-textshort"/>
          <w:rFonts w:ascii="Times New Roman" w:hAnsi="Times New Roman" w:cs="Times New Roman"/>
          <w:i/>
          <w:color w:val="000000" w:themeColor="text1"/>
          <w:sz w:val="28"/>
          <w:szCs w:val="28"/>
        </w:rPr>
        <w:t xml:space="preserve"> </w:t>
      </w:r>
      <w:r w:rsidRPr="00311CC2">
        <w:rPr>
          <w:rStyle w:val="extended-textshort"/>
          <w:rFonts w:ascii="Times New Roman" w:hAnsi="Times New Roman" w:cs="Times New Roman"/>
          <w:bCs/>
          <w:i/>
          <w:color w:val="000000" w:themeColor="text1"/>
          <w:sz w:val="28"/>
          <w:szCs w:val="28"/>
        </w:rPr>
        <w:t>Е</w:t>
      </w:r>
      <w:r w:rsidRPr="00311CC2">
        <w:rPr>
          <w:rStyle w:val="extended-textshort"/>
          <w:rFonts w:ascii="Times New Roman" w:hAnsi="Times New Roman" w:cs="Times New Roman"/>
          <w:i/>
          <w:color w:val="000000" w:themeColor="text1"/>
          <w:sz w:val="28"/>
          <w:szCs w:val="28"/>
        </w:rPr>
        <w:t>.М.</w:t>
      </w:r>
      <w:r w:rsidRPr="00311CC2">
        <w:rPr>
          <w:rStyle w:val="extended-textshort"/>
          <w:rFonts w:ascii="Times New Roman" w:hAnsi="Times New Roman" w:cs="Times New Roman"/>
          <w:color w:val="000000" w:themeColor="text1"/>
          <w:sz w:val="28"/>
          <w:szCs w:val="28"/>
        </w:rPr>
        <w:t xml:space="preserve"> Социально-психологические методы исследования супружеских отношений. М., 1987.  - 120 с.</w:t>
      </w:r>
    </w:p>
    <w:p w:rsidR="000C2C1F" w:rsidRPr="00311CC2" w:rsidRDefault="000C2C1F" w:rsidP="00F214EF">
      <w:pPr>
        <w:pStyle w:val="af5"/>
        <w:numPr>
          <w:ilvl w:val="0"/>
          <w:numId w:val="15"/>
        </w:numPr>
        <w:tabs>
          <w:tab w:val="left" w:pos="0"/>
        </w:tabs>
        <w:spacing w:line="360" w:lineRule="auto"/>
        <w:ind w:firstLine="0"/>
        <w:jc w:val="both"/>
        <w:rPr>
          <w:rStyle w:val="extended-textshort"/>
          <w:rFonts w:ascii="Times New Roman" w:hAnsi="Times New Roman" w:cs="Times New Roman"/>
          <w:bCs/>
          <w:sz w:val="28"/>
          <w:szCs w:val="28"/>
        </w:rPr>
      </w:pPr>
      <w:proofErr w:type="gramStart"/>
      <w:r w:rsidRPr="00311CC2">
        <w:rPr>
          <w:rFonts w:ascii="Times New Roman" w:hAnsi="Times New Roman" w:cs="Times New Roman"/>
          <w:i/>
          <w:sz w:val="28"/>
          <w:szCs w:val="28"/>
        </w:rPr>
        <w:t>Алешина</w:t>
      </w:r>
      <w:proofErr w:type="gramEnd"/>
      <w:r w:rsidRPr="00311CC2">
        <w:rPr>
          <w:rFonts w:ascii="Times New Roman" w:hAnsi="Times New Roman" w:cs="Times New Roman"/>
          <w:i/>
          <w:sz w:val="28"/>
          <w:szCs w:val="28"/>
        </w:rPr>
        <w:t xml:space="preserve"> Ю.Е.</w:t>
      </w:r>
      <w:r w:rsidRPr="00311CC2">
        <w:rPr>
          <w:rFonts w:ascii="Times New Roman" w:hAnsi="Times New Roman" w:cs="Times New Roman"/>
          <w:sz w:val="28"/>
          <w:szCs w:val="28"/>
        </w:rPr>
        <w:t xml:space="preserve"> Индивидуальное и семейное психологическое консультирование. - М.: Класс, 2004. - 284 с.</w:t>
      </w:r>
    </w:p>
    <w:p w:rsidR="000C2C1F" w:rsidRPr="00311CC2" w:rsidRDefault="000C2C1F" w:rsidP="00F214EF">
      <w:pPr>
        <w:pStyle w:val="af5"/>
        <w:numPr>
          <w:ilvl w:val="0"/>
          <w:numId w:val="15"/>
        </w:numPr>
        <w:tabs>
          <w:tab w:val="left" w:pos="0"/>
        </w:tabs>
        <w:spacing w:line="360" w:lineRule="auto"/>
        <w:ind w:firstLine="0"/>
        <w:jc w:val="both"/>
        <w:rPr>
          <w:rStyle w:val="extended-textshort"/>
          <w:rFonts w:ascii="Times New Roman" w:hAnsi="Times New Roman" w:cs="Times New Roman"/>
          <w:sz w:val="28"/>
          <w:szCs w:val="28"/>
        </w:rPr>
      </w:pPr>
      <w:r w:rsidRPr="00311CC2">
        <w:rPr>
          <w:rStyle w:val="extended-textshort"/>
          <w:rFonts w:ascii="Times New Roman" w:hAnsi="Times New Roman" w:cs="Times New Roman"/>
          <w:bCs/>
          <w:i/>
          <w:sz w:val="28"/>
          <w:szCs w:val="28"/>
        </w:rPr>
        <w:t>Бандура</w:t>
      </w:r>
      <w:r w:rsidRPr="00311CC2">
        <w:rPr>
          <w:rStyle w:val="extended-textshort"/>
          <w:rFonts w:ascii="Times New Roman" w:hAnsi="Times New Roman" w:cs="Times New Roman"/>
          <w:i/>
          <w:sz w:val="28"/>
          <w:szCs w:val="28"/>
        </w:rPr>
        <w:t xml:space="preserve"> А.</w:t>
      </w:r>
      <w:r w:rsidRPr="00311CC2">
        <w:rPr>
          <w:rStyle w:val="extended-textshort"/>
          <w:rFonts w:ascii="Times New Roman" w:hAnsi="Times New Roman" w:cs="Times New Roman"/>
          <w:sz w:val="28"/>
          <w:szCs w:val="28"/>
        </w:rPr>
        <w:t xml:space="preserve"> Подростковая </w:t>
      </w:r>
      <w:r w:rsidRPr="00311CC2">
        <w:rPr>
          <w:rStyle w:val="extended-textshort"/>
          <w:rFonts w:ascii="Times New Roman" w:hAnsi="Times New Roman" w:cs="Times New Roman"/>
          <w:bCs/>
          <w:sz w:val="28"/>
          <w:szCs w:val="28"/>
        </w:rPr>
        <w:t>агрессия</w:t>
      </w:r>
      <w:r w:rsidRPr="00311CC2">
        <w:rPr>
          <w:rStyle w:val="extended-textshort"/>
          <w:rFonts w:ascii="Times New Roman" w:hAnsi="Times New Roman" w:cs="Times New Roman"/>
          <w:sz w:val="28"/>
          <w:szCs w:val="28"/>
        </w:rPr>
        <w:t xml:space="preserve">. Изучение влияния и семейных отношений / </w:t>
      </w:r>
      <w:r w:rsidRPr="00311CC2">
        <w:rPr>
          <w:rStyle w:val="extended-textshort"/>
          <w:rFonts w:ascii="Times New Roman" w:hAnsi="Times New Roman" w:cs="Times New Roman"/>
          <w:bCs/>
          <w:sz w:val="28"/>
          <w:szCs w:val="28"/>
        </w:rPr>
        <w:t>Бандура</w:t>
      </w:r>
      <w:r w:rsidRPr="00311CC2">
        <w:rPr>
          <w:rStyle w:val="extended-textshort"/>
          <w:rFonts w:ascii="Times New Roman" w:hAnsi="Times New Roman" w:cs="Times New Roman"/>
          <w:sz w:val="28"/>
          <w:szCs w:val="28"/>
        </w:rPr>
        <w:t xml:space="preserve"> А. - М.: Просвещение, 2008. - 202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bCs/>
          <w:i/>
          <w:sz w:val="28"/>
          <w:szCs w:val="28"/>
        </w:rPr>
        <w:t xml:space="preserve">Бандура А., </w:t>
      </w:r>
      <w:proofErr w:type="spellStart"/>
      <w:r w:rsidRPr="00311CC2">
        <w:rPr>
          <w:rFonts w:ascii="Times New Roman" w:hAnsi="Times New Roman" w:cs="Times New Roman"/>
          <w:bCs/>
          <w:i/>
          <w:sz w:val="28"/>
          <w:szCs w:val="28"/>
        </w:rPr>
        <w:t>Уолтерс</w:t>
      </w:r>
      <w:proofErr w:type="spellEnd"/>
      <w:r w:rsidRPr="00311CC2">
        <w:rPr>
          <w:rFonts w:ascii="Times New Roman" w:hAnsi="Times New Roman" w:cs="Times New Roman"/>
          <w:bCs/>
          <w:i/>
          <w:sz w:val="28"/>
          <w:szCs w:val="28"/>
        </w:rPr>
        <w:t xml:space="preserve"> Р.</w:t>
      </w:r>
      <w:r w:rsidRPr="00311CC2">
        <w:rPr>
          <w:rFonts w:ascii="Times New Roman" w:hAnsi="Times New Roman" w:cs="Times New Roman"/>
          <w:sz w:val="28"/>
          <w:szCs w:val="28"/>
        </w:rPr>
        <w:t xml:space="preserve"> Подростковая агрессия. Изучение влияния воспитания и семейных отношений. – М.: Апрель Пресс, Изд-во ЭКСМО - Пресс, 1999. – 512с.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Fonts w:ascii="Times New Roman" w:hAnsi="Times New Roman" w:cs="Times New Roman"/>
          <w:i/>
          <w:sz w:val="28"/>
          <w:szCs w:val="28"/>
        </w:rPr>
        <w:t>Банщикова</w:t>
      </w:r>
      <w:proofErr w:type="spellEnd"/>
      <w:r w:rsidRPr="00311CC2">
        <w:rPr>
          <w:rFonts w:ascii="Times New Roman" w:hAnsi="Times New Roman" w:cs="Times New Roman"/>
          <w:i/>
          <w:sz w:val="28"/>
          <w:szCs w:val="28"/>
        </w:rPr>
        <w:t xml:space="preserve"> Т.Н.</w:t>
      </w:r>
      <w:r w:rsidRPr="00311CC2">
        <w:rPr>
          <w:rFonts w:ascii="Times New Roman" w:hAnsi="Times New Roman" w:cs="Times New Roman"/>
          <w:sz w:val="28"/>
          <w:szCs w:val="28"/>
        </w:rPr>
        <w:t xml:space="preserve"> Агрессия как понятийный конструкт: объяснительные характеристики и виды // Концепт. – 2013.  –  № 08  (август). – С. 1-10.</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Барсукова</w:t>
      </w:r>
      <w:proofErr w:type="spellEnd"/>
      <w:r w:rsidRPr="00311CC2">
        <w:rPr>
          <w:rFonts w:ascii="Times New Roman" w:hAnsi="Times New Roman" w:cs="Times New Roman"/>
          <w:i/>
          <w:sz w:val="28"/>
          <w:szCs w:val="28"/>
        </w:rPr>
        <w:t xml:space="preserve"> С.А.</w:t>
      </w:r>
      <w:r w:rsidRPr="00311CC2">
        <w:rPr>
          <w:rFonts w:ascii="Times New Roman" w:hAnsi="Times New Roman" w:cs="Times New Roman"/>
          <w:sz w:val="28"/>
          <w:szCs w:val="28"/>
        </w:rPr>
        <w:t xml:space="preserve"> Формирование опыта коммуникативного взаимодействия в старшем подростковом возрасте</w:t>
      </w:r>
      <w:proofErr w:type="gramStart"/>
      <w:r w:rsidRPr="00311CC2">
        <w:rPr>
          <w:rFonts w:ascii="Times New Roman" w:hAnsi="Times New Roman" w:cs="Times New Roman"/>
          <w:sz w:val="28"/>
          <w:szCs w:val="28"/>
        </w:rPr>
        <w:t xml:space="preserve"> :</w:t>
      </w:r>
      <w:proofErr w:type="gramEnd"/>
      <w:r w:rsidRPr="00311CC2">
        <w:rPr>
          <w:rFonts w:ascii="Times New Roman" w:hAnsi="Times New Roman" w:cs="Times New Roman"/>
          <w:sz w:val="28"/>
          <w:szCs w:val="28"/>
        </w:rPr>
        <w:t xml:space="preserve"> монография / С. А. </w:t>
      </w:r>
      <w:proofErr w:type="spellStart"/>
      <w:r w:rsidRPr="00311CC2">
        <w:rPr>
          <w:rFonts w:ascii="Times New Roman" w:hAnsi="Times New Roman" w:cs="Times New Roman"/>
          <w:sz w:val="28"/>
          <w:szCs w:val="28"/>
        </w:rPr>
        <w:t>Барсукова</w:t>
      </w:r>
      <w:proofErr w:type="spellEnd"/>
      <w:r w:rsidRPr="00311CC2">
        <w:rPr>
          <w:rFonts w:ascii="Times New Roman" w:hAnsi="Times New Roman" w:cs="Times New Roman"/>
          <w:sz w:val="28"/>
          <w:szCs w:val="28"/>
        </w:rPr>
        <w:t xml:space="preserve"> ; </w:t>
      </w:r>
      <w:proofErr w:type="spellStart"/>
      <w:r w:rsidRPr="00311CC2">
        <w:rPr>
          <w:rFonts w:ascii="Times New Roman" w:hAnsi="Times New Roman" w:cs="Times New Roman"/>
          <w:sz w:val="28"/>
          <w:szCs w:val="28"/>
        </w:rPr>
        <w:t>Пенз</w:t>
      </w:r>
      <w:proofErr w:type="spellEnd"/>
      <w:r w:rsidRPr="00311CC2">
        <w:rPr>
          <w:rFonts w:ascii="Times New Roman" w:hAnsi="Times New Roman" w:cs="Times New Roman"/>
          <w:sz w:val="28"/>
          <w:szCs w:val="28"/>
        </w:rPr>
        <w:t xml:space="preserve">. гос. </w:t>
      </w:r>
      <w:proofErr w:type="spellStart"/>
      <w:r w:rsidRPr="00311CC2">
        <w:rPr>
          <w:rFonts w:ascii="Times New Roman" w:hAnsi="Times New Roman" w:cs="Times New Roman"/>
          <w:sz w:val="28"/>
          <w:szCs w:val="28"/>
        </w:rPr>
        <w:t>пед</w:t>
      </w:r>
      <w:proofErr w:type="spellEnd"/>
      <w:r w:rsidRPr="00311CC2">
        <w:rPr>
          <w:rFonts w:ascii="Times New Roman" w:hAnsi="Times New Roman" w:cs="Times New Roman"/>
          <w:sz w:val="28"/>
          <w:szCs w:val="28"/>
        </w:rPr>
        <w:t>. ун-т им. В.Г. Белинского. - Пенза :</w:t>
      </w:r>
      <w:proofErr w:type="spellStart"/>
      <w:r w:rsidRPr="00311CC2">
        <w:rPr>
          <w:rFonts w:ascii="Times New Roman" w:hAnsi="Times New Roman" w:cs="Times New Roman"/>
          <w:sz w:val="28"/>
          <w:szCs w:val="28"/>
        </w:rPr>
        <w:t>Пенз</w:t>
      </w:r>
      <w:proofErr w:type="spellEnd"/>
      <w:r w:rsidRPr="00311CC2">
        <w:rPr>
          <w:rFonts w:ascii="Times New Roman" w:hAnsi="Times New Roman" w:cs="Times New Roman"/>
          <w:sz w:val="28"/>
          <w:szCs w:val="28"/>
        </w:rPr>
        <w:t xml:space="preserve">. гос. </w:t>
      </w:r>
      <w:proofErr w:type="spellStart"/>
      <w:r w:rsidRPr="00311CC2">
        <w:rPr>
          <w:rFonts w:ascii="Times New Roman" w:hAnsi="Times New Roman" w:cs="Times New Roman"/>
          <w:sz w:val="28"/>
          <w:szCs w:val="28"/>
        </w:rPr>
        <w:t>пед</w:t>
      </w:r>
      <w:proofErr w:type="spellEnd"/>
      <w:r w:rsidRPr="00311CC2">
        <w:rPr>
          <w:rFonts w:ascii="Times New Roman" w:hAnsi="Times New Roman" w:cs="Times New Roman"/>
          <w:sz w:val="28"/>
          <w:szCs w:val="28"/>
        </w:rPr>
        <w:t>. ун-т им. В.Г. Белинского, 2004 (</w:t>
      </w:r>
      <w:proofErr w:type="spellStart"/>
      <w:r w:rsidRPr="00311CC2">
        <w:rPr>
          <w:rFonts w:ascii="Times New Roman" w:hAnsi="Times New Roman" w:cs="Times New Roman"/>
          <w:sz w:val="28"/>
          <w:szCs w:val="28"/>
        </w:rPr>
        <w:t>Тип</w:t>
      </w:r>
      <w:proofErr w:type="gramStart"/>
      <w:r w:rsidRPr="00311CC2">
        <w:rPr>
          <w:rFonts w:ascii="Times New Roman" w:hAnsi="Times New Roman" w:cs="Times New Roman"/>
          <w:sz w:val="28"/>
          <w:szCs w:val="28"/>
        </w:rPr>
        <w:t>.П</w:t>
      </w:r>
      <w:proofErr w:type="gramEnd"/>
      <w:r w:rsidRPr="00311CC2">
        <w:rPr>
          <w:rFonts w:ascii="Times New Roman" w:hAnsi="Times New Roman" w:cs="Times New Roman"/>
          <w:sz w:val="28"/>
          <w:szCs w:val="28"/>
        </w:rPr>
        <w:t>ГПУ</w:t>
      </w:r>
      <w:proofErr w:type="spellEnd"/>
      <w:r w:rsidRPr="00311CC2">
        <w:rPr>
          <w:rFonts w:ascii="Times New Roman" w:hAnsi="Times New Roman" w:cs="Times New Roman"/>
          <w:sz w:val="28"/>
          <w:szCs w:val="28"/>
        </w:rPr>
        <w:t>). - 80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bCs/>
          <w:i/>
          <w:sz w:val="28"/>
          <w:szCs w:val="28"/>
        </w:rPr>
        <w:t>Берон</w:t>
      </w:r>
      <w:proofErr w:type="spellEnd"/>
      <w:r w:rsidRPr="00311CC2">
        <w:rPr>
          <w:rFonts w:ascii="Times New Roman" w:hAnsi="Times New Roman" w:cs="Times New Roman"/>
          <w:i/>
          <w:sz w:val="28"/>
          <w:szCs w:val="28"/>
        </w:rPr>
        <w:t xml:space="preserve"> Р., </w:t>
      </w:r>
      <w:r w:rsidRPr="00311CC2">
        <w:rPr>
          <w:rFonts w:ascii="Times New Roman" w:hAnsi="Times New Roman" w:cs="Times New Roman"/>
          <w:bCs/>
          <w:i/>
          <w:sz w:val="28"/>
          <w:szCs w:val="28"/>
        </w:rPr>
        <w:t>Ричардсон</w:t>
      </w:r>
      <w:r w:rsidRPr="00311CC2">
        <w:rPr>
          <w:rFonts w:ascii="Times New Roman" w:hAnsi="Times New Roman" w:cs="Times New Roman"/>
          <w:i/>
          <w:sz w:val="28"/>
          <w:szCs w:val="28"/>
        </w:rPr>
        <w:t xml:space="preserve"> Д.</w:t>
      </w:r>
      <w:r w:rsidRPr="00311CC2">
        <w:rPr>
          <w:rFonts w:ascii="Times New Roman" w:hAnsi="Times New Roman" w:cs="Times New Roman"/>
          <w:sz w:val="28"/>
          <w:szCs w:val="28"/>
        </w:rPr>
        <w:t xml:space="preserve"> Агрессия. - СПб</w:t>
      </w:r>
      <w:proofErr w:type="gramStart"/>
      <w:r w:rsidRPr="00311CC2">
        <w:rPr>
          <w:rFonts w:ascii="Times New Roman" w:hAnsi="Times New Roman" w:cs="Times New Roman"/>
          <w:sz w:val="28"/>
          <w:szCs w:val="28"/>
        </w:rPr>
        <w:t xml:space="preserve">., </w:t>
      </w:r>
      <w:proofErr w:type="gramEnd"/>
      <w:r w:rsidRPr="00311CC2">
        <w:rPr>
          <w:rFonts w:ascii="Times New Roman" w:hAnsi="Times New Roman" w:cs="Times New Roman"/>
          <w:sz w:val="28"/>
          <w:szCs w:val="28"/>
        </w:rPr>
        <w:t xml:space="preserve">1997. – С. 24-62.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Берковиц</w:t>
      </w:r>
      <w:proofErr w:type="spellEnd"/>
      <w:r w:rsidRPr="00311CC2">
        <w:rPr>
          <w:rFonts w:ascii="Times New Roman" w:hAnsi="Times New Roman" w:cs="Times New Roman"/>
          <w:i/>
          <w:sz w:val="28"/>
          <w:szCs w:val="28"/>
        </w:rPr>
        <w:t xml:space="preserve"> Л.</w:t>
      </w:r>
      <w:r w:rsidRPr="00311CC2">
        <w:rPr>
          <w:rFonts w:ascii="Times New Roman" w:hAnsi="Times New Roman" w:cs="Times New Roman"/>
          <w:sz w:val="28"/>
          <w:szCs w:val="28"/>
        </w:rPr>
        <w:t xml:space="preserve"> Агрессия: причины и контроль. - СПб</w:t>
      </w:r>
      <w:proofErr w:type="gramStart"/>
      <w:r w:rsidRPr="00311CC2">
        <w:rPr>
          <w:rFonts w:ascii="Times New Roman" w:hAnsi="Times New Roman" w:cs="Times New Roman"/>
          <w:sz w:val="28"/>
          <w:szCs w:val="28"/>
        </w:rPr>
        <w:t xml:space="preserve">.: </w:t>
      </w:r>
      <w:proofErr w:type="spellStart"/>
      <w:proofErr w:type="gramEnd"/>
      <w:r w:rsidRPr="00311CC2">
        <w:rPr>
          <w:rFonts w:ascii="Times New Roman" w:hAnsi="Times New Roman" w:cs="Times New Roman"/>
          <w:sz w:val="28"/>
          <w:szCs w:val="28"/>
        </w:rPr>
        <w:t>Прайм-Еврознак</w:t>
      </w:r>
      <w:proofErr w:type="spellEnd"/>
      <w:r w:rsidRPr="00311CC2">
        <w:rPr>
          <w:rFonts w:ascii="Times New Roman" w:hAnsi="Times New Roman" w:cs="Times New Roman"/>
          <w:sz w:val="28"/>
          <w:szCs w:val="28"/>
        </w:rPr>
        <w:t>, 2001. -  512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Style w:val="reference-text"/>
          <w:rFonts w:ascii="Times New Roman" w:hAnsi="Times New Roman" w:cs="Times New Roman"/>
          <w:sz w:val="28"/>
          <w:szCs w:val="28"/>
        </w:rPr>
        <w:t xml:space="preserve">Большой психологический словарь / сост. Б. Мещеряков и В. Зинченко. - М.: </w:t>
      </w:r>
      <w:proofErr w:type="spellStart"/>
      <w:r w:rsidRPr="00311CC2">
        <w:rPr>
          <w:rStyle w:val="reference-text"/>
          <w:rFonts w:ascii="Times New Roman" w:hAnsi="Times New Roman" w:cs="Times New Roman"/>
          <w:sz w:val="28"/>
          <w:szCs w:val="28"/>
        </w:rPr>
        <w:t>Олма</w:t>
      </w:r>
      <w:proofErr w:type="spellEnd"/>
      <w:r w:rsidRPr="00311CC2">
        <w:rPr>
          <w:rStyle w:val="reference-text"/>
          <w:rFonts w:ascii="Times New Roman" w:hAnsi="Times New Roman" w:cs="Times New Roman"/>
          <w:sz w:val="28"/>
          <w:szCs w:val="28"/>
        </w:rPr>
        <w:t>-пресс, 2004.</w:t>
      </w:r>
      <w:r w:rsidRPr="00311CC2">
        <w:rPr>
          <w:rFonts w:ascii="Times New Roman" w:hAnsi="Times New Roman" w:cs="Times New Roman"/>
          <w:sz w:val="28"/>
          <w:szCs w:val="28"/>
        </w:rPr>
        <w:t xml:space="preserve">  – С. 27-28. </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Style w:val="js-item-maininfo"/>
          <w:rFonts w:ascii="Times New Roman" w:hAnsi="Times New Roman" w:cs="Times New Roman"/>
          <w:i/>
          <w:sz w:val="28"/>
          <w:szCs w:val="28"/>
        </w:rPr>
        <w:lastRenderedPageBreak/>
        <w:t>Бэтмен.</w:t>
      </w:r>
      <w:r w:rsidRPr="00311CC2">
        <w:rPr>
          <w:rStyle w:val="js-item-maininfo"/>
          <w:rFonts w:ascii="Times New Roman" w:hAnsi="Times New Roman" w:cs="Times New Roman"/>
          <w:sz w:val="28"/>
          <w:szCs w:val="28"/>
        </w:rPr>
        <w:t>Detectivecomics</w:t>
      </w:r>
      <w:proofErr w:type="spellEnd"/>
      <w:r w:rsidRPr="00311CC2">
        <w:rPr>
          <w:rStyle w:val="js-item-maininfo"/>
          <w:rFonts w:ascii="Times New Roman" w:hAnsi="Times New Roman" w:cs="Times New Roman"/>
          <w:sz w:val="28"/>
          <w:szCs w:val="28"/>
        </w:rPr>
        <w:t xml:space="preserve">. Такая </w:t>
      </w:r>
      <w:proofErr w:type="spellStart"/>
      <w:r w:rsidRPr="00311CC2">
        <w:rPr>
          <w:rStyle w:val="js-item-maininfo"/>
          <w:rFonts w:ascii="Times New Roman" w:hAnsi="Times New Roman" w:cs="Times New Roman"/>
          <w:bCs/>
          <w:sz w:val="28"/>
          <w:szCs w:val="28"/>
        </w:rPr>
        <w:t>типасемья</w:t>
      </w:r>
      <w:proofErr w:type="spellEnd"/>
      <w:r w:rsidRPr="00311CC2">
        <w:rPr>
          <w:rStyle w:val="js-item-maininfo"/>
          <w:rFonts w:ascii="Times New Roman" w:hAnsi="Times New Roman" w:cs="Times New Roman"/>
          <w:sz w:val="28"/>
          <w:szCs w:val="28"/>
        </w:rPr>
        <w:t xml:space="preserve"> [Текст]</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[графический роман : 16+] / Пол </w:t>
      </w:r>
      <w:proofErr w:type="spellStart"/>
      <w:r w:rsidRPr="00311CC2">
        <w:rPr>
          <w:rStyle w:val="js-item-maininfo"/>
          <w:rFonts w:ascii="Times New Roman" w:hAnsi="Times New Roman" w:cs="Times New Roman"/>
          <w:sz w:val="28"/>
          <w:szCs w:val="28"/>
        </w:rPr>
        <w:t>Дини</w:t>
      </w:r>
      <w:proofErr w:type="spellEnd"/>
      <w:r w:rsidRPr="00311CC2">
        <w:rPr>
          <w:rStyle w:val="js-item-maininfo"/>
          <w:rFonts w:ascii="Times New Roman" w:hAnsi="Times New Roman" w:cs="Times New Roman"/>
          <w:sz w:val="28"/>
          <w:szCs w:val="28"/>
        </w:rPr>
        <w:t xml:space="preserve">, Дон </w:t>
      </w:r>
      <w:proofErr w:type="spellStart"/>
      <w:r w:rsidRPr="00311CC2">
        <w:rPr>
          <w:rStyle w:val="js-item-maininfo"/>
          <w:rFonts w:ascii="Times New Roman" w:hAnsi="Times New Roman" w:cs="Times New Roman"/>
          <w:sz w:val="28"/>
          <w:szCs w:val="28"/>
        </w:rPr>
        <w:t>Крамер</w:t>
      </w:r>
      <w:proofErr w:type="spellEnd"/>
      <w:r w:rsidRPr="00311CC2">
        <w:rPr>
          <w:rStyle w:val="js-item-maininfo"/>
          <w:rFonts w:ascii="Times New Roman" w:hAnsi="Times New Roman" w:cs="Times New Roman"/>
          <w:sz w:val="28"/>
          <w:szCs w:val="28"/>
        </w:rPr>
        <w:t xml:space="preserve">, Уэйн </w:t>
      </w:r>
      <w:proofErr w:type="spellStart"/>
      <w:r w:rsidRPr="00311CC2">
        <w:rPr>
          <w:rStyle w:val="js-item-maininfo"/>
          <w:rFonts w:ascii="Times New Roman" w:hAnsi="Times New Roman" w:cs="Times New Roman"/>
          <w:sz w:val="28"/>
          <w:szCs w:val="28"/>
        </w:rPr>
        <w:t>Фаучер</w:t>
      </w:r>
      <w:proofErr w:type="spellEnd"/>
      <w:r w:rsidRPr="00311CC2">
        <w:rPr>
          <w:rStyle w:val="js-item-maininfo"/>
          <w:rFonts w:ascii="Times New Roman" w:hAnsi="Times New Roman" w:cs="Times New Roman"/>
          <w:sz w:val="28"/>
          <w:szCs w:val="28"/>
        </w:rPr>
        <w:t xml:space="preserve"> ; [пер. с англ. А. </w:t>
      </w:r>
      <w:proofErr w:type="spellStart"/>
      <w:r w:rsidRPr="00311CC2">
        <w:rPr>
          <w:rStyle w:val="js-item-maininfo"/>
          <w:rFonts w:ascii="Times New Roman" w:hAnsi="Times New Roman" w:cs="Times New Roman"/>
          <w:sz w:val="28"/>
          <w:szCs w:val="28"/>
        </w:rPr>
        <w:t>Бродоцкой</w:t>
      </w:r>
      <w:proofErr w:type="spellEnd"/>
      <w:r w:rsidRPr="00311CC2">
        <w:rPr>
          <w:rStyle w:val="js-item-maininfo"/>
          <w:rFonts w:ascii="Times New Roman" w:hAnsi="Times New Roman" w:cs="Times New Roman"/>
          <w:sz w:val="28"/>
          <w:szCs w:val="28"/>
        </w:rPr>
        <w:t>]. - Санкт-Петербург</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Азбука, 2018. - 24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536AAC">
        <w:rPr>
          <w:rStyle w:val="js-item-maininfo"/>
          <w:rFonts w:ascii="Times New Roman" w:hAnsi="Times New Roman" w:cs="Times New Roman"/>
          <w:i/>
          <w:sz w:val="28"/>
          <w:szCs w:val="28"/>
        </w:rPr>
        <w:t>Великанова</w:t>
      </w:r>
      <w:proofErr w:type="spellEnd"/>
      <w:r w:rsidRPr="00536AAC">
        <w:rPr>
          <w:rStyle w:val="js-item-maininfo"/>
          <w:rFonts w:ascii="Times New Roman" w:hAnsi="Times New Roman" w:cs="Times New Roman"/>
          <w:i/>
          <w:sz w:val="28"/>
          <w:szCs w:val="28"/>
        </w:rPr>
        <w:t xml:space="preserve"> Р.Р.</w:t>
      </w:r>
      <w:r w:rsidRPr="00536AAC">
        <w:rPr>
          <w:rStyle w:val="js-item-maininfo"/>
          <w:rFonts w:ascii="Times New Roman" w:hAnsi="Times New Roman" w:cs="Times New Roman"/>
          <w:sz w:val="28"/>
          <w:szCs w:val="28"/>
        </w:rPr>
        <w:t xml:space="preserve"> Подросток.</w:t>
      </w:r>
      <w:r w:rsidRPr="00311CC2">
        <w:rPr>
          <w:rStyle w:val="js-item-maininfo"/>
          <w:rFonts w:ascii="Times New Roman" w:hAnsi="Times New Roman" w:cs="Times New Roman"/>
          <w:sz w:val="28"/>
          <w:szCs w:val="28"/>
        </w:rPr>
        <w:t xml:space="preserve"> Гос. образовательное учреждение </w:t>
      </w:r>
      <w:proofErr w:type="spellStart"/>
      <w:r w:rsidRPr="00311CC2">
        <w:rPr>
          <w:rStyle w:val="js-item-maininfo"/>
          <w:rFonts w:ascii="Times New Roman" w:hAnsi="Times New Roman" w:cs="Times New Roman"/>
          <w:sz w:val="28"/>
          <w:szCs w:val="28"/>
        </w:rPr>
        <w:t>высш</w:t>
      </w:r>
      <w:proofErr w:type="spellEnd"/>
      <w:r w:rsidRPr="00311CC2">
        <w:rPr>
          <w:rStyle w:val="js-item-maininfo"/>
          <w:rFonts w:ascii="Times New Roman" w:hAnsi="Times New Roman" w:cs="Times New Roman"/>
          <w:sz w:val="28"/>
          <w:szCs w:val="28"/>
        </w:rPr>
        <w:t xml:space="preserve">. проф. образования "Астраханская гос. </w:t>
      </w:r>
      <w:proofErr w:type="spellStart"/>
      <w:r w:rsidRPr="00311CC2">
        <w:rPr>
          <w:rStyle w:val="js-item-maininfo"/>
          <w:rFonts w:ascii="Times New Roman" w:hAnsi="Times New Roman" w:cs="Times New Roman"/>
          <w:sz w:val="28"/>
          <w:szCs w:val="28"/>
        </w:rPr>
        <w:t>мед</w:t>
      </w:r>
      <w:proofErr w:type="gramStart"/>
      <w:r w:rsidRPr="00311CC2">
        <w:rPr>
          <w:rStyle w:val="js-item-maininfo"/>
          <w:rFonts w:ascii="Times New Roman" w:hAnsi="Times New Roman" w:cs="Times New Roman"/>
          <w:sz w:val="28"/>
          <w:szCs w:val="28"/>
        </w:rPr>
        <w:t>.а</w:t>
      </w:r>
      <w:proofErr w:type="gramEnd"/>
      <w:r w:rsidRPr="00311CC2">
        <w:rPr>
          <w:rStyle w:val="js-item-maininfo"/>
          <w:rFonts w:ascii="Times New Roman" w:hAnsi="Times New Roman" w:cs="Times New Roman"/>
          <w:sz w:val="28"/>
          <w:szCs w:val="28"/>
        </w:rPr>
        <w:t>кад</w:t>
      </w:r>
      <w:proofErr w:type="spellEnd"/>
      <w:r w:rsidRPr="00311CC2">
        <w:rPr>
          <w:rStyle w:val="js-item-maininfo"/>
          <w:rFonts w:ascii="Times New Roman" w:hAnsi="Times New Roman" w:cs="Times New Roman"/>
          <w:sz w:val="28"/>
          <w:szCs w:val="28"/>
        </w:rPr>
        <w:t>. Федерального агентства по здравоохранению и социальному развитию". - Астрахань</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Изд-во Астраханской гос. </w:t>
      </w:r>
      <w:proofErr w:type="spellStart"/>
      <w:r w:rsidRPr="00311CC2">
        <w:rPr>
          <w:rStyle w:val="js-item-maininfo"/>
          <w:rFonts w:ascii="Times New Roman" w:hAnsi="Times New Roman" w:cs="Times New Roman"/>
          <w:sz w:val="28"/>
          <w:szCs w:val="28"/>
        </w:rPr>
        <w:t>мед</w:t>
      </w:r>
      <w:proofErr w:type="gramStart"/>
      <w:r w:rsidRPr="00311CC2">
        <w:rPr>
          <w:rStyle w:val="js-item-maininfo"/>
          <w:rFonts w:ascii="Times New Roman" w:hAnsi="Times New Roman" w:cs="Times New Roman"/>
          <w:sz w:val="28"/>
          <w:szCs w:val="28"/>
        </w:rPr>
        <w:t>.а</w:t>
      </w:r>
      <w:proofErr w:type="gramEnd"/>
      <w:r w:rsidRPr="00311CC2">
        <w:rPr>
          <w:rStyle w:val="js-item-maininfo"/>
          <w:rFonts w:ascii="Times New Roman" w:hAnsi="Times New Roman" w:cs="Times New Roman"/>
          <w:sz w:val="28"/>
          <w:szCs w:val="28"/>
        </w:rPr>
        <w:t>кад</w:t>
      </w:r>
      <w:proofErr w:type="spellEnd"/>
      <w:r w:rsidRPr="00311CC2">
        <w:rPr>
          <w:rStyle w:val="js-item-maininfo"/>
          <w:rFonts w:ascii="Times New Roman" w:hAnsi="Times New Roman" w:cs="Times New Roman"/>
          <w:sz w:val="28"/>
          <w:szCs w:val="28"/>
        </w:rPr>
        <w:t>., 2007. - 117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Style w:val="js-item-maininfo"/>
          <w:rFonts w:ascii="Times New Roman" w:hAnsi="Times New Roman" w:cs="Times New Roman"/>
          <w:sz w:val="28"/>
          <w:szCs w:val="28"/>
        </w:rPr>
        <w:t>Возрастные особенности психического развития детей</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Сб. науч. тр. / АПН СССР, НИИ общ</w:t>
      </w:r>
      <w:proofErr w:type="gramStart"/>
      <w:r w:rsidRPr="00311CC2">
        <w:rPr>
          <w:rStyle w:val="js-item-maininfo"/>
          <w:rFonts w:ascii="Times New Roman" w:hAnsi="Times New Roman" w:cs="Times New Roman"/>
          <w:sz w:val="28"/>
          <w:szCs w:val="28"/>
        </w:rPr>
        <w:t>.</w:t>
      </w:r>
      <w:proofErr w:type="gramEnd"/>
      <w:r w:rsidR="001F42A0">
        <w:rPr>
          <w:rStyle w:val="js-item-maininfo"/>
          <w:rFonts w:ascii="Times New Roman" w:hAnsi="Times New Roman" w:cs="Times New Roman"/>
          <w:sz w:val="28"/>
          <w:szCs w:val="28"/>
        </w:rPr>
        <w:t xml:space="preserve"> </w:t>
      </w:r>
      <w:proofErr w:type="gramStart"/>
      <w:r w:rsidRPr="00311CC2">
        <w:rPr>
          <w:rStyle w:val="js-item-maininfo"/>
          <w:rFonts w:ascii="Times New Roman" w:hAnsi="Times New Roman" w:cs="Times New Roman"/>
          <w:bCs/>
          <w:sz w:val="28"/>
          <w:szCs w:val="28"/>
        </w:rPr>
        <w:t>и</w:t>
      </w:r>
      <w:proofErr w:type="gramEnd"/>
      <w:r w:rsidR="001F42A0">
        <w:rPr>
          <w:rStyle w:val="js-item-maininfo"/>
          <w:rFonts w:ascii="Times New Roman" w:hAnsi="Times New Roman" w:cs="Times New Roman"/>
          <w:bCs/>
          <w:sz w:val="28"/>
          <w:szCs w:val="28"/>
        </w:rPr>
        <w:t xml:space="preserve"> </w:t>
      </w:r>
      <w:proofErr w:type="spellStart"/>
      <w:r w:rsidRPr="00311CC2">
        <w:rPr>
          <w:rStyle w:val="js-item-maininfo"/>
          <w:rFonts w:ascii="Times New Roman" w:hAnsi="Times New Roman" w:cs="Times New Roman"/>
          <w:sz w:val="28"/>
          <w:szCs w:val="28"/>
        </w:rPr>
        <w:t>пед</w:t>
      </w:r>
      <w:proofErr w:type="spellEnd"/>
      <w:r w:rsidRPr="00311CC2">
        <w:rPr>
          <w:rStyle w:val="js-item-maininfo"/>
          <w:rFonts w:ascii="Times New Roman" w:hAnsi="Times New Roman" w:cs="Times New Roman"/>
          <w:sz w:val="28"/>
          <w:szCs w:val="28"/>
        </w:rPr>
        <w:t xml:space="preserve">. психологии; [Отв. ред. </w:t>
      </w:r>
      <w:r w:rsidRPr="00311CC2">
        <w:rPr>
          <w:rStyle w:val="js-item-maininfo"/>
          <w:rFonts w:ascii="Times New Roman" w:hAnsi="Times New Roman" w:cs="Times New Roman"/>
          <w:bCs/>
          <w:sz w:val="28"/>
          <w:szCs w:val="28"/>
        </w:rPr>
        <w:t>И</w:t>
      </w:r>
      <w:r w:rsidRPr="00311CC2">
        <w:rPr>
          <w:rStyle w:val="js-item-maininfo"/>
          <w:rFonts w:ascii="Times New Roman" w:hAnsi="Times New Roman" w:cs="Times New Roman"/>
          <w:sz w:val="28"/>
          <w:szCs w:val="28"/>
        </w:rPr>
        <w:t xml:space="preserve">.В. Дубровина, </w:t>
      </w:r>
      <w:r w:rsidRPr="00311CC2">
        <w:rPr>
          <w:rStyle w:val="js-item-maininfo"/>
          <w:rFonts w:ascii="Times New Roman" w:hAnsi="Times New Roman" w:cs="Times New Roman"/>
          <w:bCs/>
          <w:sz w:val="28"/>
          <w:szCs w:val="28"/>
        </w:rPr>
        <w:t>М</w:t>
      </w:r>
      <w:r w:rsidRPr="00311CC2">
        <w:rPr>
          <w:rStyle w:val="js-item-maininfo"/>
          <w:rFonts w:ascii="Times New Roman" w:hAnsi="Times New Roman" w:cs="Times New Roman"/>
          <w:sz w:val="28"/>
          <w:szCs w:val="28"/>
        </w:rPr>
        <w:t>.</w:t>
      </w:r>
      <w:r w:rsidRPr="00311CC2">
        <w:rPr>
          <w:rStyle w:val="js-item-maininfo"/>
          <w:rFonts w:ascii="Times New Roman" w:hAnsi="Times New Roman" w:cs="Times New Roman"/>
          <w:bCs/>
          <w:sz w:val="28"/>
          <w:szCs w:val="28"/>
        </w:rPr>
        <w:t>И</w:t>
      </w:r>
      <w:r w:rsidRPr="00311CC2">
        <w:rPr>
          <w:rStyle w:val="js-item-maininfo"/>
          <w:rFonts w:ascii="Times New Roman" w:hAnsi="Times New Roman" w:cs="Times New Roman"/>
          <w:sz w:val="28"/>
          <w:szCs w:val="28"/>
        </w:rPr>
        <w:t xml:space="preserve">. </w:t>
      </w:r>
      <w:r w:rsidRPr="00311CC2">
        <w:rPr>
          <w:rStyle w:val="js-item-maininfo"/>
          <w:rFonts w:ascii="Times New Roman" w:hAnsi="Times New Roman" w:cs="Times New Roman"/>
          <w:bCs/>
          <w:sz w:val="28"/>
          <w:szCs w:val="28"/>
        </w:rPr>
        <w:t>Лисина</w:t>
      </w:r>
      <w:r w:rsidRPr="00311CC2">
        <w:rPr>
          <w:rStyle w:val="js-item-maininfo"/>
          <w:rFonts w:ascii="Times New Roman" w:hAnsi="Times New Roman" w:cs="Times New Roman"/>
          <w:sz w:val="28"/>
          <w:szCs w:val="28"/>
        </w:rPr>
        <w:t>]. - М.</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АПН СССР, 1982. - 164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Style w:val="js-item-maininfo"/>
          <w:rFonts w:ascii="Times New Roman" w:hAnsi="Times New Roman" w:cs="Times New Roman"/>
          <w:sz w:val="28"/>
          <w:szCs w:val="28"/>
        </w:rPr>
        <w:t xml:space="preserve">Вопросы организации государственной социальной поддержки различным </w:t>
      </w:r>
      <w:proofErr w:type="spellStart"/>
      <w:r w:rsidRPr="00311CC2">
        <w:rPr>
          <w:rStyle w:val="js-item-maininfo"/>
          <w:rFonts w:ascii="Times New Roman" w:hAnsi="Times New Roman" w:cs="Times New Roman"/>
          <w:bCs/>
          <w:sz w:val="28"/>
          <w:szCs w:val="28"/>
        </w:rPr>
        <w:t>типамсемей</w:t>
      </w:r>
      <w:proofErr w:type="spellEnd"/>
      <w:r w:rsidRPr="00311CC2">
        <w:rPr>
          <w:rStyle w:val="js-item-maininfo"/>
          <w:rFonts w:ascii="Times New Roman" w:hAnsi="Times New Roman" w:cs="Times New Roman"/>
          <w:sz w:val="28"/>
          <w:szCs w:val="28"/>
        </w:rPr>
        <w:t xml:space="preserve"> с детьми</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Результаты </w:t>
      </w:r>
      <w:proofErr w:type="spellStart"/>
      <w:r w:rsidRPr="00311CC2">
        <w:rPr>
          <w:rStyle w:val="js-item-maininfo"/>
          <w:rFonts w:ascii="Times New Roman" w:hAnsi="Times New Roman" w:cs="Times New Roman"/>
          <w:sz w:val="28"/>
          <w:szCs w:val="28"/>
        </w:rPr>
        <w:t>исслед</w:t>
      </w:r>
      <w:proofErr w:type="spellEnd"/>
      <w:r w:rsidRPr="00311CC2">
        <w:rPr>
          <w:rStyle w:val="js-item-maininfo"/>
          <w:rFonts w:ascii="Times New Roman" w:hAnsi="Times New Roman" w:cs="Times New Roman"/>
          <w:sz w:val="28"/>
          <w:szCs w:val="28"/>
        </w:rPr>
        <w:t>. проекта</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[Сб.] / М-во труда и соц. развития</w:t>
      </w:r>
      <w:proofErr w:type="gramStart"/>
      <w:r w:rsidRPr="00311CC2">
        <w:rPr>
          <w:rStyle w:val="js-item-maininfo"/>
          <w:rFonts w:ascii="Times New Roman" w:hAnsi="Times New Roman" w:cs="Times New Roman"/>
          <w:sz w:val="28"/>
          <w:szCs w:val="28"/>
        </w:rPr>
        <w:t xml:space="preserve"> Р</w:t>
      </w:r>
      <w:proofErr w:type="gramEnd"/>
      <w:r w:rsidRPr="00311CC2">
        <w:rPr>
          <w:rStyle w:val="js-item-maininfo"/>
          <w:rFonts w:ascii="Times New Roman" w:hAnsi="Times New Roman" w:cs="Times New Roman"/>
          <w:sz w:val="28"/>
          <w:szCs w:val="28"/>
        </w:rPr>
        <w:t xml:space="preserve">ос. Федерации, </w:t>
      </w:r>
      <w:proofErr w:type="spellStart"/>
      <w:r w:rsidRPr="00311CC2">
        <w:rPr>
          <w:rStyle w:val="js-item-maininfo"/>
          <w:rFonts w:ascii="Times New Roman" w:hAnsi="Times New Roman" w:cs="Times New Roman"/>
          <w:sz w:val="28"/>
          <w:szCs w:val="28"/>
        </w:rPr>
        <w:t>Деп</w:t>
      </w:r>
      <w:proofErr w:type="spellEnd"/>
      <w:r w:rsidRPr="00311CC2">
        <w:rPr>
          <w:rStyle w:val="js-item-maininfo"/>
          <w:rFonts w:ascii="Times New Roman" w:hAnsi="Times New Roman" w:cs="Times New Roman"/>
          <w:sz w:val="28"/>
          <w:szCs w:val="28"/>
        </w:rPr>
        <w:t xml:space="preserve">. по делам детей, женщин и </w:t>
      </w:r>
      <w:r w:rsidRPr="00311CC2">
        <w:rPr>
          <w:rStyle w:val="js-item-maininfo"/>
          <w:rFonts w:ascii="Times New Roman" w:hAnsi="Times New Roman" w:cs="Times New Roman"/>
          <w:bCs/>
          <w:sz w:val="28"/>
          <w:szCs w:val="28"/>
        </w:rPr>
        <w:t>семьи</w:t>
      </w:r>
      <w:r w:rsidRPr="00311CC2">
        <w:rPr>
          <w:rStyle w:val="js-item-maininfo"/>
          <w:rFonts w:ascii="Times New Roman" w:hAnsi="Times New Roman" w:cs="Times New Roman"/>
          <w:sz w:val="28"/>
          <w:szCs w:val="28"/>
        </w:rPr>
        <w:t>, Рос. Фонд социал. реформ</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[В. В. Елизаров и др.]. - М.</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Просвещение, 2003. - 543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Выготский Л.С.</w:t>
      </w:r>
      <w:r w:rsidRPr="00311CC2">
        <w:rPr>
          <w:rFonts w:ascii="Times New Roman" w:hAnsi="Times New Roman" w:cs="Times New Roman"/>
          <w:sz w:val="28"/>
          <w:szCs w:val="28"/>
          <w:lang w:eastAsia="ru-RU"/>
        </w:rPr>
        <w:t xml:space="preserve"> Лекции по психологии. – СПб</w:t>
      </w:r>
      <w:proofErr w:type="gramStart"/>
      <w:r w:rsidRPr="00311CC2">
        <w:rPr>
          <w:rFonts w:ascii="Times New Roman" w:hAnsi="Times New Roman" w:cs="Times New Roman"/>
          <w:sz w:val="28"/>
          <w:szCs w:val="28"/>
          <w:lang w:eastAsia="ru-RU"/>
        </w:rPr>
        <w:t xml:space="preserve">.: </w:t>
      </w:r>
      <w:proofErr w:type="gramEnd"/>
      <w:r w:rsidRPr="00311CC2">
        <w:rPr>
          <w:rFonts w:ascii="Times New Roman" w:hAnsi="Times New Roman" w:cs="Times New Roman"/>
          <w:sz w:val="28"/>
          <w:szCs w:val="28"/>
          <w:lang w:eastAsia="ru-RU"/>
        </w:rPr>
        <w:t>Союз, 2018. – 148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Fonts w:ascii="Times New Roman" w:hAnsi="Times New Roman" w:cs="Times New Roman"/>
          <w:bCs/>
          <w:i/>
          <w:sz w:val="28"/>
          <w:szCs w:val="28"/>
        </w:rPr>
        <w:t>Гаралева</w:t>
      </w:r>
      <w:proofErr w:type="spellEnd"/>
      <w:r w:rsidRPr="00311CC2">
        <w:rPr>
          <w:rFonts w:ascii="Times New Roman" w:hAnsi="Times New Roman" w:cs="Times New Roman"/>
          <w:bCs/>
          <w:i/>
          <w:sz w:val="28"/>
          <w:szCs w:val="28"/>
        </w:rPr>
        <w:t xml:space="preserve"> М.Д.</w:t>
      </w:r>
      <w:r w:rsidR="001F42A0">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Индивидуально-типические особенности </w:t>
      </w:r>
      <w:proofErr w:type="spellStart"/>
      <w:r w:rsidRPr="00311CC2">
        <w:rPr>
          <w:rStyle w:val="js-item-maininfo"/>
          <w:rFonts w:ascii="Times New Roman" w:hAnsi="Times New Roman" w:cs="Times New Roman"/>
          <w:sz w:val="28"/>
          <w:szCs w:val="28"/>
        </w:rPr>
        <w:t>саморегуляции</w:t>
      </w:r>
      <w:proofErr w:type="spellEnd"/>
      <w:r w:rsidRPr="00311CC2">
        <w:rPr>
          <w:rStyle w:val="js-item-maininfo"/>
          <w:rFonts w:ascii="Times New Roman" w:hAnsi="Times New Roman" w:cs="Times New Roman"/>
          <w:sz w:val="28"/>
          <w:szCs w:val="28"/>
        </w:rPr>
        <w:t xml:space="preserve"> агрессивного поведения : автореферат </w:t>
      </w:r>
      <w:proofErr w:type="spellStart"/>
      <w:r w:rsidRPr="00311CC2">
        <w:rPr>
          <w:rStyle w:val="js-item-maininfo"/>
          <w:rFonts w:ascii="Times New Roman" w:hAnsi="Times New Roman" w:cs="Times New Roman"/>
          <w:sz w:val="28"/>
          <w:szCs w:val="28"/>
        </w:rPr>
        <w:t>дис</w:t>
      </w:r>
      <w:proofErr w:type="spellEnd"/>
      <w:r w:rsidRPr="00311CC2">
        <w:rPr>
          <w:rStyle w:val="js-item-maininfo"/>
          <w:rFonts w:ascii="Times New Roman" w:hAnsi="Times New Roman" w:cs="Times New Roman"/>
          <w:sz w:val="28"/>
          <w:szCs w:val="28"/>
        </w:rPr>
        <w:t xml:space="preserve">. ... кандидата психологических наук : 19.00.01 / Психол. ин-т </w:t>
      </w:r>
      <w:proofErr w:type="spellStart"/>
      <w:r w:rsidRPr="00311CC2">
        <w:rPr>
          <w:rStyle w:val="js-item-maininfo"/>
          <w:rFonts w:ascii="Times New Roman" w:hAnsi="Times New Roman" w:cs="Times New Roman"/>
          <w:sz w:val="28"/>
          <w:szCs w:val="28"/>
        </w:rPr>
        <w:t>Рос</w:t>
      </w:r>
      <w:proofErr w:type="gramStart"/>
      <w:r w:rsidRPr="00311CC2">
        <w:rPr>
          <w:rStyle w:val="js-item-maininfo"/>
          <w:rFonts w:ascii="Times New Roman" w:hAnsi="Times New Roman" w:cs="Times New Roman"/>
          <w:sz w:val="28"/>
          <w:szCs w:val="28"/>
        </w:rPr>
        <w:t>.а</w:t>
      </w:r>
      <w:proofErr w:type="gramEnd"/>
      <w:r w:rsidRPr="00311CC2">
        <w:rPr>
          <w:rStyle w:val="js-item-maininfo"/>
          <w:rFonts w:ascii="Times New Roman" w:hAnsi="Times New Roman" w:cs="Times New Roman"/>
          <w:sz w:val="28"/>
          <w:szCs w:val="28"/>
        </w:rPr>
        <w:t>кад</w:t>
      </w:r>
      <w:proofErr w:type="spellEnd"/>
      <w:r w:rsidRPr="00311CC2">
        <w:rPr>
          <w:rStyle w:val="js-item-maininfo"/>
          <w:rFonts w:ascii="Times New Roman" w:hAnsi="Times New Roman" w:cs="Times New Roman"/>
          <w:sz w:val="28"/>
          <w:szCs w:val="28"/>
        </w:rPr>
        <w:t>. образования. - Москва, 2006. - 26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Fonts w:ascii="Times New Roman" w:hAnsi="Times New Roman" w:cs="Times New Roman"/>
          <w:bCs/>
          <w:i/>
          <w:sz w:val="28"/>
          <w:szCs w:val="28"/>
        </w:rPr>
        <w:t>Гельбер</w:t>
      </w:r>
      <w:proofErr w:type="spellEnd"/>
      <w:r w:rsidRPr="00311CC2">
        <w:rPr>
          <w:rFonts w:ascii="Times New Roman" w:hAnsi="Times New Roman" w:cs="Times New Roman"/>
          <w:bCs/>
          <w:i/>
          <w:sz w:val="28"/>
          <w:szCs w:val="28"/>
        </w:rPr>
        <w:t xml:space="preserve"> В.А.</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Агрессия в контексте проблемы целостности</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диссертация ... кандидата философских наук : 09.00.11 / </w:t>
      </w:r>
      <w:proofErr w:type="spellStart"/>
      <w:r w:rsidRPr="00311CC2">
        <w:rPr>
          <w:rStyle w:val="js-item-maininfo"/>
          <w:rFonts w:ascii="Times New Roman" w:hAnsi="Times New Roman" w:cs="Times New Roman"/>
          <w:sz w:val="28"/>
          <w:szCs w:val="28"/>
        </w:rPr>
        <w:t>Гельбер</w:t>
      </w:r>
      <w:proofErr w:type="spellEnd"/>
      <w:r w:rsidRPr="00311CC2">
        <w:rPr>
          <w:rStyle w:val="js-item-maininfo"/>
          <w:rFonts w:ascii="Times New Roman" w:hAnsi="Times New Roman" w:cs="Times New Roman"/>
          <w:sz w:val="28"/>
          <w:szCs w:val="28"/>
        </w:rPr>
        <w:t xml:space="preserve"> Владимир Анатольевич; [Место защиты: </w:t>
      </w:r>
      <w:proofErr w:type="spellStart"/>
      <w:r w:rsidRPr="00311CC2">
        <w:rPr>
          <w:rStyle w:val="js-item-maininfo"/>
          <w:rFonts w:ascii="Times New Roman" w:hAnsi="Times New Roman" w:cs="Times New Roman"/>
          <w:sz w:val="28"/>
          <w:szCs w:val="28"/>
        </w:rPr>
        <w:t>Бурят</w:t>
      </w:r>
      <w:proofErr w:type="gramStart"/>
      <w:r w:rsidRPr="00311CC2">
        <w:rPr>
          <w:rStyle w:val="js-item-maininfo"/>
          <w:rFonts w:ascii="Times New Roman" w:hAnsi="Times New Roman" w:cs="Times New Roman"/>
          <w:sz w:val="28"/>
          <w:szCs w:val="28"/>
        </w:rPr>
        <w:t>.г</w:t>
      </w:r>
      <w:proofErr w:type="gramEnd"/>
      <w:r w:rsidRPr="00311CC2">
        <w:rPr>
          <w:rStyle w:val="js-item-maininfo"/>
          <w:rFonts w:ascii="Times New Roman" w:hAnsi="Times New Roman" w:cs="Times New Roman"/>
          <w:sz w:val="28"/>
          <w:szCs w:val="28"/>
        </w:rPr>
        <w:t>ос</w:t>
      </w:r>
      <w:proofErr w:type="spellEnd"/>
      <w:r w:rsidRPr="00311CC2">
        <w:rPr>
          <w:rStyle w:val="js-item-maininfo"/>
          <w:rFonts w:ascii="Times New Roman" w:hAnsi="Times New Roman" w:cs="Times New Roman"/>
          <w:sz w:val="28"/>
          <w:szCs w:val="28"/>
        </w:rPr>
        <w:t>. ун-т]. - Томск, 2010. - 182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Fonts w:ascii="Times New Roman" w:hAnsi="Times New Roman" w:cs="Times New Roman"/>
          <w:bCs/>
          <w:i/>
          <w:sz w:val="28"/>
          <w:szCs w:val="28"/>
        </w:rPr>
        <w:t>Гельбер</w:t>
      </w:r>
      <w:proofErr w:type="spellEnd"/>
      <w:r w:rsidRPr="00311CC2">
        <w:rPr>
          <w:rFonts w:ascii="Times New Roman" w:hAnsi="Times New Roman" w:cs="Times New Roman"/>
          <w:bCs/>
          <w:i/>
          <w:sz w:val="28"/>
          <w:szCs w:val="28"/>
        </w:rPr>
        <w:t xml:space="preserve"> В.А.</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Агрессия в контексте проблемы целостности</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автореферат </w:t>
      </w:r>
      <w:proofErr w:type="spellStart"/>
      <w:r w:rsidRPr="00311CC2">
        <w:rPr>
          <w:rStyle w:val="js-item-maininfo"/>
          <w:rFonts w:ascii="Times New Roman" w:hAnsi="Times New Roman" w:cs="Times New Roman"/>
          <w:sz w:val="28"/>
          <w:szCs w:val="28"/>
        </w:rPr>
        <w:t>дис</w:t>
      </w:r>
      <w:proofErr w:type="spellEnd"/>
      <w:r w:rsidRPr="00311CC2">
        <w:rPr>
          <w:rStyle w:val="js-item-maininfo"/>
          <w:rFonts w:ascii="Times New Roman" w:hAnsi="Times New Roman" w:cs="Times New Roman"/>
          <w:sz w:val="28"/>
          <w:szCs w:val="28"/>
        </w:rPr>
        <w:t xml:space="preserve">. ... кандидата философских наук : 09.00.11 / </w:t>
      </w:r>
      <w:proofErr w:type="spellStart"/>
      <w:r w:rsidRPr="00311CC2">
        <w:rPr>
          <w:rStyle w:val="js-item-maininfo"/>
          <w:rFonts w:ascii="Times New Roman" w:hAnsi="Times New Roman" w:cs="Times New Roman"/>
          <w:sz w:val="28"/>
          <w:szCs w:val="28"/>
        </w:rPr>
        <w:t>Гельбер</w:t>
      </w:r>
      <w:proofErr w:type="spellEnd"/>
      <w:r w:rsidRPr="00311CC2">
        <w:rPr>
          <w:rStyle w:val="js-item-maininfo"/>
          <w:rFonts w:ascii="Times New Roman" w:hAnsi="Times New Roman" w:cs="Times New Roman"/>
          <w:sz w:val="28"/>
          <w:szCs w:val="28"/>
        </w:rPr>
        <w:t xml:space="preserve"> Владимир Анатольевич; [Место защиты: </w:t>
      </w:r>
      <w:proofErr w:type="spellStart"/>
      <w:r w:rsidRPr="00311CC2">
        <w:rPr>
          <w:rStyle w:val="js-item-maininfo"/>
          <w:rFonts w:ascii="Times New Roman" w:hAnsi="Times New Roman" w:cs="Times New Roman"/>
          <w:sz w:val="28"/>
          <w:szCs w:val="28"/>
        </w:rPr>
        <w:t>Бурят</w:t>
      </w:r>
      <w:proofErr w:type="gramStart"/>
      <w:r w:rsidRPr="00311CC2">
        <w:rPr>
          <w:rStyle w:val="js-item-maininfo"/>
          <w:rFonts w:ascii="Times New Roman" w:hAnsi="Times New Roman" w:cs="Times New Roman"/>
          <w:sz w:val="28"/>
          <w:szCs w:val="28"/>
        </w:rPr>
        <w:t>.г</w:t>
      </w:r>
      <w:proofErr w:type="gramEnd"/>
      <w:r w:rsidRPr="00311CC2">
        <w:rPr>
          <w:rStyle w:val="js-item-maininfo"/>
          <w:rFonts w:ascii="Times New Roman" w:hAnsi="Times New Roman" w:cs="Times New Roman"/>
          <w:sz w:val="28"/>
          <w:szCs w:val="28"/>
        </w:rPr>
        <w:t>ос</w:t>
      </w:r>
      <w:proofErr w:type="spellEnd"/>
      <w:r w:rsidRPr="00311CC2">
        <w:rPr>
          <w:rStyle w:val="js-item-maininfo"/>
          <w:rFonts w:ascii="Times New Roman" w:hAnsi="Times New Roman" w:cs="Times New Roman"/>
          <w:sz w:val="28"/>
          <w:szCs w:val="28"/>
        </w:rPr>
        <w:t>. ун-т]. - Улан-Удэ, 2010. - 25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Style w:val="citation"/>
          <w:rFonts w:ascii="Times New Roman" w:hAnsi="Times New Roman" w:cs="Times New Roman"/>
          <w:i/>
          <w:iCs/>
          <w:sz w:val="28"/>
          <w:szCs w:val="28"/>
        </w:rPr>
        <w:lastRenderedPageBreak/>
        <w:t>Гоббс Т.</w:t>
      </w:r>
      <w:r w:rsidRPr="00311CC2">
        <w:rPr>
          <w:rStyle w:val="citation"/>
          <w:rFonts w:ascii="Times New Roman" w:hAnsi="Times New Roman" w:cs="Times New Roman"/>
          <w:sz w:val="28"/>
          <w:szCs w:val="28"/>
        </w:rPr>
        <w:t xml:space="preserve"> Философские основания учения о гражданине.- М. - Минск: АСТ, </w:t>
      </w:r>
      <w:proofErr w:type="spellStart"/>
      <w:r w:rsidRPr="00311CC2">
        <w:rPr>
          <w:rStyle w:val="citation"/>
          <w:rFonts w:ascii="Times New Roman" w:hAnsi="Times New Roman" w:cs="Times New Roman"/>
          <w:sz w:val="28"/>
          <w:szCs w:val="28"/>
        </w:rPr>
        <w:t>Харвест</w:t>
      </w:r>
      <w:proofErr w:type="spellEnd"/>
      <w:r w:rsidRPr="00311CC2">
        <w:rPr>
          <w:rStyle w:val="citation"/>
          <w:rFonts w:ascii="Times New Roman" w:hAnsi="Times New Roman" w:cs="Times New Roman"/>
          <w:sz w:val="28"/>
          <w:szCs w:val="28"/>
        </w:rPr>
        <w:t>, 2001. - С. 158.</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proofErr w:type="spellStart"/>
      <w:r w:rsidRPr="00311CC2">
        <w:rPr>
          <w:rStyle w:val="afc"/>
          <w:sz w:val="28"/>
          <w:szCs w:val="28"/>
        </w:rPr>
        <w:t>Дольто-Толич</w:t>
      </w:r>
      <w:proofErr w:type="spellEnd"/>
      <w:r w:rsidRPr="00311CC2">
        <w:rPr>
          <w:rStyle w:val="afc"/>
          <w:sz w:val="28"/>
          <w:szCs w:val="28"/>
        </w:rPr>
        <w:t xml:space="preserve"> К.</w:t>
      </w:r>
      <w:r w:rsidRPr="00311CC2">
        <w:rPr>
          <w:rFonts w:ascii="Times New Roman" w:hAnsi="Times New Roman" w:cs="Times New Roman"/>
          <w:sz w:val="28"/>
          <w:szCs w:val="28"/>
        </w:rPr>
        <w:t xml:space="preserve"> На путях рождения: о </w:t>
      </w:r>
      <w:proofErr w:type="spellStart"/>
      <w:r w:rsidRPr="00311CC2">
        <w:rPr>
          <w:rFonts w:ascii="Times New Roman" w:hAnsi="Times New Roman" w:cs="Times New Roman"/>
          <w:sz w:val="28"/>
          <w:szCs w:val="28"/>
        </w:rPr>
        <w:t>гаптономическом</w:t>
      </w:r>
      <w:proofErr w:type="spellEnd"/>
      <w:r w:rsidRPr="00311CC2">
        <w:rPr>
          <w:rFonts w:ascii="Times New Roman" w:hAnsi="Times New Roman" w:cs="Times New Roman"/>
          <w:sz w:val="28"/>
          <w:szCs w:val="28"/>
        </w:rPr>
        <w:t xml:space="preserve"> сопровождении человека. Ижевск: Издательский дом «Удмуртский университет», 2003.- 132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bCs/>
          <w:i/>
          <w:sz w:val="28"/>
          <w:szCs w:val="28"/>
          <w:lang w:eastAsia="ru-RU"/>
        </w:rPr>
        <w:t xml:space="preserve"> Дружинин В.Н.</w:t>
      </w:r>
      <w:r w:rsidRPr="00311CC2">
        <w:rPr>
          <w:rFonts w:ascii="Times New Roman" w:hAnsi="Times New Roman" w:cs="Times New Roman"/>
          <w:sz w:val="28"/>
          <w:szCs w:val="28"/>
          <w:lang w:eastAsia="ru-RU"/>
        </w:rPr>
        <w:t xml:space="preserve"> Психология семьи: 3-е изд. - СПб</w:t>
      </w:r>
      <w:proofErr w:type="gramStart"/>
      <w:r w:rsidRPr="00311CC2">
        <w:rPr>
          <w:rFonts w:ascii="Times New Roman" w:hAnsi="Times New Roman" w:cs="Times New Roman"/>
          <w:sz w:val="28"/>
          <w:szCs w:val="28"/>
          <w:lang w:eastAsia="ru-RU"/>
        </w:rPr>
        <w:t xml:space="preserve">.: </w:t>
      </w:r>
      <w:proofErr w:type="gramEnd"/>
      <w:r w:rsidRPr="00311CC2">
        <w:rPr>
          <w:rFonts w:ascii="Times New Roman" w:hAnsi="Times New Roman" w:cs="Times New Roman"/>
          <w:sz w:val="28"/>
          <w:szCs w:val="28"/>
          <w:lang w:eastAsia="ru-RU"/>
        </w:rPr>
        <w:t>Питер, 2006. - 176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Дружинин В.Н.</w:t>
      </w:r>
      <w:r w:rsidRPr="00311CC2">
        <w:rPr>
          <w:rFonts w:ascii="Times New Roman" w:hAnsi="Times New Roman" w:cs="Times New Roman"/>
          <w:sz w:val="28"/>
          <w:szCs w:val="28"/>
          <w:lang w:eastAsia="ru-RU"/>
        </w:rPr>
        <w:t xml:space="preserve"> Современный психологический словарь. - М: Просвещение, 2009. - С. 310.</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Егошкин</w:t>
      </w:r>
      <w:proofErr w:type="spellEnd"/>
      <w:r w:rsidRPr="00311CC2">
        <w:rPr>
          <w:rFonts w:ascii="Times New Roman" w:hAnsi="Times New Roman" w:cs="Times New Roman"/>
          <w:i/>
          <w:sz w:val="28"/>
          <w:szCs w:val="28"/>
        </w:rPr>
        <w:t xml:space="preserve"> Ю.В.</w:t>
      </w:r>
      <w:r w:rsidRPr="00311CC2">
        <w:rPr>
          <w:rFonts w:ascii="Times New Roman" w:hAnsi="Times New Roman" w:cs="Times New Roman"/>
          <w:sz w:val="28"/>
          <w:szCs w:val="28"/>
        </w:rPr>
        <w:t xml:space="preserve"> Диагностика и коррекция агрессивного поведения у детей дошкольного возраста (На сравн. материале </w:t>
      </w:r>
      <w:proofErr w:type="spellStart"/>
      <w:r w:rsidRPr="00311CC2">
        <w:rPr>
          <w:rFonts w:ascii="Times New Roman" w:hAnsi="Times New Roman" w:cs="Times New Roman"/>
          <w:sz w:val="28"/>
          <w:szCs w:val="28"/>
        </w:rPr>
        <w:t>исслед</w:t>
      </w:r>
      <w:proofErr w:type="spellEnd"/>
      <w:r w:rsidRPr="00311CC2">
        <w:rPr>
          <w:rFonts w:ascii="Times New Roman" w:hAnsi="Times New Roman" w:cs="Times New Roman"/>
          <w:sz w:val="28"/>
          <w:szCs w:val="28"/>
        </w:rPr>
        <w:t xml:space="preserve">. детей, воспитывающихся в </w:t>
      </w:r>
      <w:proofErr w:type="spellStart"/>
      <w:r w:rsidRPr="00311CC2">
        <w:rPr>
          <w:rFonts w:ascii="Times New Roman" w:hAnsi="Times New Roman" w:cs="Times New Roman"/>
          <w:sz w:val="28"/>
          <w:szCs w:val="28"/>
        </w:rPr>
        <w:t>дет</w:t>
      </w:r>
      <w:proofErr w:type="gramStart"/>
      <w:r w:rsidRPr="00311CC2">
        <w:rPr>
          <w:rFonts w:ascii="Times New Roman" w:hAnsi="Times New Roman" w:cs="Times New Roman"/>
          <w:sz w:val="28"/>
          <w:szCs w:val="28"/>
        </w:rPr>
        <w:t>.д</w:t>
      </w:r>
      <w:proofErr w:type="gramEnd"/>
      <w:r w:rsidRPr="00311CC2">
        <w:rPr>
          <w:rFonts w:ascii="Times New Roman" w:hAnsi="Times New Roman" w:cs="Times New Roman"/>
          <w:sz w:val="28"/>
          <w:szCs w:val="28"/>
        </w:rPr>
        <w:t>оме</w:t>
      </w:r>
      <w:proofErr w:type="spellEnd"/>
      <w:r w:rsidRPr="00311CC2">
        <w:rPr>
          <w:rFonts w:ascii="Times New Roman" w:hAnsi="Times New Roman" w:cs="Times New Roman"/>
          <w:sz w:val="28"/>
          <w:szCs w:val="28"/>
        </w:rPr>
        <w:t xml:space="preserve"> и в семье): </w:t>
      </w:r>
      <w:proofErr w:type="spellStart"/>
      <w:r w:rsidRPr="00311CC2">
        <w:rPr>
          <w:rFonts w:ascii="Times New Roman" w:hAnsi="Times New Roman" w:cs="Times New Roman"/>
          <w:sz w:val="28"/>
          <w:szCs w:val="28"/>
        </w:rPr>
        <w:t>Дис</w:t>
      </w:r>
      <w:proofErr w:type="spellEnd"/>
      <w:r w:rsidRPr="00311CC2">
        <w:rPr>
          <w:rFonts w:ascii="Times New Roman" w:hAnsi="Times New Roman" w:cs="Times New Roman"/>
          <w:sz w:val="28"/>
          <w:szCs w:val="28"/>
        </w:rPr>
        <w:t xml:space="preserve">. ... канд. психол. наук. - М., 1995. - 165 c.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Style w:val="reference-text"/>
          <w:rFonts w:ascii="Times New Roman" w:hAnsi="Times New Roman" w:cs="Times New Roman"/>
          <w:i/>
          <w:sz w:val="28"/>
          <w:szCs w:val="28"/>
        </w:rPr>
        <w:t>Ениколопов</w:t>
      </w:r>
      <w:proofErr w:type="spellEnd"/>
      <w:r w:rsidRPr="00311CC2">
        <w:rPr>
          <w:rStyle w:val="reference-text"/>
          <w:rFonts w:ascii="Times New Roman" w:hAnsi="Times New Roman" w:cs="Times New Roman"/>
          <w:i/>
          <w:sz w:val="28"/>
          <w:szCs w:val="28"/>
        </w:rPr>
        <w:t xml:space="preserve"> С.Н.</w:t>
      </w:r>
      <w:r w:rsidRPr="00311CC2">
        <w:rPr>
          <w:rStyle w:val="reference-text"/>
          <w:rFonts w:ascii="Times New Roman" w:hAnsi="Times New Roman" w:cs="Times New Roman"/>
          <w:sz w:val="28"/>
          <w:szCs w:val="28"/>
        </w:rPr>
        <w:t> Понятие агрессии в современной психологии // Прикладная психология. - 2001. - № 1.</w:t>
      </w:r>
      <w:r w:rsidRPr="00311CC2">
        <w:rPr>
          <w:rFonts w:ascii="Times New Roman" w:hAnsi="Times New Roman" w:cs="Times New Roman"/>
          <w:sz w:val="28"/>
          <w:szCs w:val="28"/>
        </w:rPr>
        <w:t xml:space="preserve"> - С. 78.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Ермаков С.А., Кашина О.П.</w:t>
      </w:r>
      <w:r w:rsidRPr="00311CC2">
        <w:rPr>
          <w:rFonts w:ascii="Times New Roman" w:hAnsi="Times New Roman" w:cs="Times New Roman"/>
          <w:sz w:val="28"/>
          <w:szCs w:val="28"/>
          <w:lang w:eastAsia="ru-RU"/>
        </w:rPr>
        <w:t xml:space="preserve"> Жизненные ценности и смыслы возрастной периодизации человека // Вестник Омского государственного педагогического университета. Гуманитарные исследования. – 2018. – № 3 (20). – С. 19-23.</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Ефимова О.И.</w:t>
      </w:r>
      <w:r w:rsidRPr="00311CC2">
        <w:rPr>
          <w:rFonts w:ascii="Times New Roman" w:hAnsi="Times New Roman" w:cs="Times New Roman"/>
          <w:sz w:val="28"/>
          <w:szCs w:val="28"/>
        </w:rPr>
        <w:t xml:space="preserve"> Особенности детско-родительских отношений как фактор формирования суицидального риска // Вестник КГУ им. Некрасова. – 2012 – Т.18. – С. 181-184.</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bCs/>
          <w:i/>
          <w:sz w:val="28"/>
          <w:szCs w:val="28"/>
          <w:lang w:eastAsia="ru-RU"/>
        </w:rPr>
        <w:t>Голик А.Н.</w:t>
      </w:r>
      <w:r w:rsidR="008C3994">
        <w:rPr>
          <w:rFonts w:ascii="Times New Roman" w:hAnsi="Times New Roman" w:cs="Times New Roman"/>
          <w:bCs/>
          <w:i/>
          <w:sz w:val="28"/>
          <w:szCs w:val="28"/>
          <w:lang w:eastAsia="ru-RU"/>
        </w:rPr>
        <w:t xml:space="preserve"> </w:t>
      </w:r>
      <w:r w:rsidRPr="00311CC2">
        <w:rPr>
          <w:rFonts w:ascii="Times New Roman" w:hAnsi="Times New Roman" w:cs="Times New Roman"/>
          <w:sz w:val="28"/>
          <w:szCs w:val="28"/>
          <w:lang w:eastAsia="ru-RU"/>
        </w:rPr>
        <w:t>Педагогическая психиатрия</w:t>
      </w:r>
      <w:proofErr w:type="gramStart"/>
      <w:r w:rsidRPr="00311CC2">
        <w:rPr>
          <w:rFonts w:ascii="Times New Roman" w:hAnsi="Times New Roman" w:cs="Times New Roman"/>
          <w:sz w:val="28"/>
          <w:szCs w:val="28"/>
          <w:lang w:eastAsia="ru-RU"/>
        </w:rPr>
        <w:t xml:space="preserve"> :</w:t>
      </w:r>
      <w:proofErr w:type="gramEnd"/>
      <w:r w:rsidRPr="00311CC2">
        <w:rPr>
          <w:rFonts w:ascii="Times New Roman" w:hAnsi="Times New Roman" w:cs="Times New Roman"/>
          <w:sz w:val="28"/>
          <w:szCs w:val="28"/>
          <w:lang w:eastAsia="ru-RU"/>
        </w:rPr>
        <w:t xml:space="preserve"> </w:t>
      </w:r>
      <w:proofErr w:type="spellStart"/>
      <w:r w:rsidRPr="00311CC2">
        <w:rPr>
          <w:rFonts w:ascii="Times New Roman" w:hAnsi="Times New Roman" w:cs="Times New Roman"/>
          <w:sz w:val="28"/>
          <w:szCs w:val="28"/>
          <w:lang w:eastAsia="ru-RU"/>
        </w:rPr>
        <w:t>Учеб</w:t>
      </w:r>
      <w:proofErr w:type="gramStart"/>
      <w:r w:rsidRPr="00311CC2">
        <w:rPr>
          <w:rFonts w:ascii="Times New Roman" w:hAnsi="Times New Roman" w:cs="Times New Roman"/>
          <w:sz w:val="28"/>
          <w:szCs w:val="28"/>
          <w:lang w:eastAsia="ru-RU"/>
        </w:rPr>
        <w:t>.п</w:t>
      </w:r>
      <w:proofErr w:type="gramEnd"/>
      <w:r w:rsidRPr="00311CC2">
        <w:rPr>
          <w:rFonts w:ascii="Times New Roman" w:hAnsi="Times New Roman" w:cs="Times New Roman"/>
          <w:sz w:val="28"/>
          <w:szCs w:val="28"/>
          <w:lang w:eastAsia="ru-RU"/>
        </w:rPr>
        <w:t>особие</w:t>
      </w:r>
      <w:proofErr w:type="spellEnd"/>
      <w:r w:rsidRPr="00311CC2">
        <w:rPr>
          <w:rFonts w:ascii="Times New Roman" w:hAnsi="Times New Roman" w:cs="Times New Roman"/>
          <w:sz w:val="28"/>
          <w:szCs w:val="28"/>
          <w:lang w:eastAsia="ru-RU"/>
        </w:rPr>
        <w:t xml:space="preserve"> / А.Н. Голик ; Ун-т Рос. акад. образования. - 2-е изд., </w:t>
      </w:r>
      <w:proofErr w:type="spellStart"/>
      <w:r w:rsidRPr="00311CC2">
        <w:rPr>
          <w:rFonts w:ascii="Times New Roman" w:hAnsi="Times New Roman" w:cs="Times New Roman"/>
          <w:sz w:val="28"/>
          <w:szCs w:val="28"/>
          <w:lang w:eastAsia="ru-RU"/>
        </w:rPr>
        <w:t>испр</w:t>
      </w:r>
      <w:proofErr w:type="spellEnd"/>
      <w:r w:rsidRPr="00311CC2">
        <w:rPr>
          <w:rFonts w:ascii="Times New Roman" w:hAnsi="Times New Roman" w:cs="Times New Roman"/>
          <w:sz w:val="28"/>
          <w:szCs w:val="28"/>
          <w:lang w:eastAsia="ru-RU"/>
        </w:rPr>
        <w:t>. и доп. - М. : Изд-во УРАО, 2003. – 203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proofErr w:type="spellStart"/>
      <w:r w:rsidRPr="00311CC2">
        <w:rPr>
          <w:rFonts w:ascii="Times New Roman" w:hAnsi="Times New Roman" w:cs="Times New Roman"/>
          <w:i/>
          <w:sz w:val="28"/>
          <w:szCs w:val="28"/>
          <w:lang w:eastAsia="ru-RU"/>
        </w:rPr>
        <w:t>Головей</w:t>
      </w:r>
      <w:proofErr w:type="spellEnd"/>
      <w:r w:rsidRPr="00311CC2">
        <w:rPr>
          <w:rFonts w:ascii="Times New Roman" w:hAnsi="Times New Roman" w:cs="Times New Roman"/>
          <w:i/>
          <w:sz w:val="28"/>
          <w:szCs w:val="28"/>
          <w:lang w:eastAsia="ru-RU"/>
        </w:rPr>
        <w:t xml:space="preserve"> Л.А.</w:t>
      </w:r>
      <w:r w:rsidRPr="00311CC2">
        <w:rPr>
          <w:rFonts w:ascii="Times New Roman" w:hAnsi="Times New Roman" w:cs="Times New Roman"/>
          <w:sz w:val="28"/>
          <w:szCs w:val="28"/>
          <w:lang w:eastAsia="ru-RU"/>
        </w:rPr>
        <w:t xml:space="preserve"> Психология развития и возрастная психология: учебник и практикум </w:t>
      </w:r>
      <w:proofErr w:type="gramStart"/>
      <w:r w:rsidRPr="00311CC2">
        <w:rPr>
          <w:rFonts w:ascii="Times New Roman" w:hAnsi="Times New Roman" w:cs="Times New Roman"/>
          <w:sz w:val="28"/>
          <w:szCs w:val="28"/>
          <w:lang w:eastAsia="ru-RU"/>
        </w:rPr>
        <w:t>для</w:t>
      </w:r>
      <w:proofErr w:type="gramEnd"/>
      <w:r w:rsidRPr="00311CC2">
        <w:rPr>
          <w:rFonts w:ascii="Times New Roman" w:hAnsi="Times New Roman" w:cs="Times New Roman"/>
          <w:sz w:val="28"/>
          <w:szCs w:val="28"/>
          <w:lang w:eastAsia="ru-RU"/>
        </w:rPr>
        <w:t xml:space="preserve"> прикладного </w:t>
      </w:r>
      <w:proofErr w:type="spellStart"/>
      <w:r w:rsidRPr="00311CC2">
        <w:rPr>
          <w:rFonts w:ascii="Times New Roman" w:hAnsi="Times New Roman" w:cs="Times New Roman"/>
          <w:sz w:val="28"/>
          <w:szCs w:val="28"/>
          <w:lang w:eastAsia="ru-RU"/>
        </w:rPr>
        <w:t>бакалавриата</w:t>
      </w:r>
      <w:proofErr w:type="spellEnd"/>
      <w:r w:rsidRPr="00311CC2">
        <w:rPr>
          <w:rFonts w:ascii="Times New Roman" w:hAnsi="Times New Roman" w:cs="Times New Roman"/>
          <w:sz w:val="28"/>
          <w:szCs w:val="28"/>
          <w:lang w:eastAsia="ru-RU"/>
        </w:rPr>
        <w:t xml:space="preserve">. – М.: </w:t>
      </w:r>
      <w:proofErr w:type="spellStart"/>
      <w:r w:rsidRPr="00311CC2">
        <w:rPr>
          <w:rFonts w:ascii="Times New Roman" w:hAnsi="Times New Roman" w:cs="Times New Roman"/>
          <w:sz w:val="28"/>
          <w:szCs w:val="28"/>
          <w:lang w:eastAsia="ru-RU"/>
        </w:rPr>
        <w:t>Юрайт</w:t>
      </w:r>
      <w:proofErr w:type="spellEnd"/>
      <w:r w:rsidRPr="00311CC2">
        <w:rPr>
          <w:rFonts w:ascii="Times New Roman" w:hAnsi="Times New Roman" w:cs="Times New Roman"/>
          <w:sz w:val="28"/>
          <w:szCs w:val="28"/>
          <w:lang w:eastAsia="ru-RU"/>
        </w:rPr>
        <w:t xml:space="preserve">, 2018. – 413 с.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lastRenderedPageBreak/>
        <w:t>Завражнов</w:t>
      </w:r>
      <w:proofErr w:type="spellEnd"/>
      <w:r w:rsidRPr="00311CC2">
        <w:rPr>
          <w:rFonts w:ascii="Times New Roman" w:hAnsi="Times New Roman" w:cs="Times New Roman"/>
          <w:i/>
          <w:sz w:val="28"/>
          <w:szCs w:val="28"/>
        </w:rPr>
        <w:t xml:space="preserve"> В.В., </w:t>
      </w:r>
      <w:proofErr w:type="spellStart"/>
      <w:r w:rsidRPr="00311CC2">
        <w:rPr>
          <w:rFonts w:ascii="Times New Roman" w:hAnsi="Times New Roman" w:cs="Times New Roman"/>
          <w:i/>
          <w:sz w:val="28"/>
          <w:szCs w:val="28"/>
        </w:rPr>
        <w:t>Чагина</w:t>
      </w:r>
      <w:proofErr w:type="spellEnd"/>
      <w:r w:rsidRPr="00311CC2">
        <w:rPr>
          <w:rFonts w:ascii="Times New Roman" w:hAnsi="Times New Roman" w:cs="Times New Roman"/>
          <w:i/>
          <w:sz w:val="28"/>
          <w:szCs w:val="28"/>
        </w:rPr>
        <w:t xml:space="preserve"> М.В.</w:t>
      </w:r>
      <w:r w:rsidRPr="00311CC2">
        <w:rPr>
          <w:rFonts w:ascii="Times New Roman" w:hAnsi="Times New Roman" w:cs="Times New Roman"/>
          <w:sz w:val="28"/>
          <w:szCs w:val="28"/>
        </w:rPr>
        <w:t xml:space="preserve"> Социально-психологические аспекты развития межличностных отношений в подростковом возрасте // Молодой ученый. - 2017. - №20. - С. 399-401.</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Зубова Л.В.</w:t>
      </w:r>
      <w:r w:rsidRPr="00311CC2">
        <w:rPr>
          <w:rFonts w:ascii="Times New Roman" w:hAnsi="Times New Roman" w:cs="Times New Roman"/>
          <w:sz w:val="28"/>
          <w:szCs w:val="28"/>
        </w:rPr>
        <w:t xml:space="preserve"> О проблеме агрессивности как форме </w:t>
      </w:r>
      <w:proofErr w:type="spellStart"/>
      <w:r w:rsidRPr="00311CC2">
        <w:rPr>
          <w:rFonts w:ascii="Times New Roman" w:hAnsi="Times New Roman" w:cs="Times New Roman"/>
          <w:sz w:val="28"/>
          <w:szCs w:val="28"/>
        </w:rPr>
        <w:t>ассоциального</w:t>
      </w:r>
      <w:proofErr w:type="spellEnd"/>
      <w:r w:rsidRPr="00311CC2">
        <w:rPr>
          <w:rFonts w:ascii="Times New Roman" w:hAnsi="Times New Roman" w:cs="Times New Roman"/>
          <w:sz w:val="28"/>
          <w:szCs w:val="28"/>
        </w:rPr>
        <w:t xml:space="preserve"> поведения личности // Вестник РУДН, сер. Психология и педагогика. – 2003. - №1. – С. 109-110.</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Карабанова О.А.</w:t>
      </w:r>
      <w:r w:rsidRPr="00311CC2">
        <w:rPr>
          <w:rFonts w:ascii="Times New Roman" w:hAnsi="Times New Roman" w:cs="Times New Roman"/>
          <w:sz w:val="28"/>
          <w:szCs w:val="28"/>
        </w:rPr>
        <w:t xml:space="preserve"> Психология семейных отношений и основы семейного консультирования : </w:t>
      </w:r>
      <w:proofErr w:type="spellStart"/>
      <w:r w:rsidRPr="00311CC2">
        <w:rPr>
          <w:rFonts w:ascii="Times New Roman" w:hAnsi="Times New Roman" w:cs="Times New Roman"/>
          <w:sz w:val="28"/>
          <w:szCs w:val="28"/>
        </w:rPr>
        <w:t>учеб</w:t>
      </w:r>
      <w:proofErr w:type="gramStart"/>
      <w:r w:rsidRPr="00311CC2">
        <w:rPr>
          <w:rFonts w:ascii="Times New Roman" w:hAnsi="Times New Roman" w:cs="Times New Roman"/>
          <w:sz w:val="28"/>
          <w:szCs w:val="28"/>
        </w:rPr>
        <w:t>.п</w:t>
      </w:r>
      <w:proofErr w:type="gramEnd"/>
      <w:r w:rsidRPr="00311CC2">
        <w:rPr>
          <w:rFonts w:ascii="Times New Roman" w:hAnsi="Times New Roman" w:cs="Times New Roman"/>
          <w:sz w:val="28"/>
          <w:szCs w:val="28"/>
        </w:rPr>
        <w:t>особие</w:t>
      </w:r>
      <w:proofErr w:type="spellEnd"/>
      <w:r w:rsidRPr="00311CC2">
        <w:rPr>
          <w:rFonts w:ascii="Times New Roman" w:hAnsi="Times New Roman" w:cs="Times New Roman"/>
          <w:sz w:val="28"/>
          <w:szCs w:val="28"/>
        </w:rPr>
        <w:t xml:space="preserve"> для студентов вузов, обучающихся по направлению и специальностям психологии / О.А. Карабанова. - М.</w:t>
      </w:r>
      <w:proofErr w:type="gramStart"/>
      <w:r w:rsidRPr="00311CC2">
        <w:rPr>
          <w:rFonts w:ascii="Times New Roman" w:hAnsi="Times New Roman" w:cs="Times New Roman"/>
          <w:sz w:val="28"/>
          <w:szCs w:val="28"/>
        </w:rPr>
        <w:t xml:space="preserve"> :</w:t>
      </w:r>
      <w:proofErr w:type="spellStart"/>
      <w:proofErr w:type="gramEnd"/>
      <w:r w:rsidRPr="00311CC2">
        <w:rPr>
          <w:rFonts w:ascii="Times New Roman" w:hAnsi="Times New Roman" w:cs="Times New Roman"/>
          <w:sz w:val="28"/>
          <w:szCs w:val="28"/>
        </w:rPr>
        <w:t>Гардарики</w:t>
      </w:r>
      <w:proofErr w:type="spellEnd"/>
      <w:r w:rsidRPr="00311CC2">
        <w:rPr>
          <w:rFonts w:ascii="Times New Roman" w:hAnsi="Times New Roman" w:cs="Times New Roman"/>
          <w:sz w:val="28"/>
          <w:szCs w:val="28"/>
        </w:rPr>
        <w:t xml:space="preserve">, 2005 (ОАО Можайский полигр. </w:t>
      </w:r>
      <w:proofErr w:type="spellStart"/>
      <w:r w:rsidRPr="00311CC2">
        <w:rPr>
          <w:rFonts w:ascii="Times New Roman" w:hAnsi="Times New Roman" w:cs="Times New Roman"/>
          <w:sz w:val="28"/>
          <w:szCs w:val="28"/>
        </w:rPr>
        <w:t>комб</w:t>
      </w:r>
      <w:proofErr w:type="spellEnd"/>
      <w:r w:rsidRPr="00311CC2">
        <w:rPr>
          <w:rFonts w:ascii="Times New Roman" w:hAnsi="Times New Roman" w:cs="Times New Roman"/>
          <w:sz w:val="28"/>
          <w:szCs w:val="28"/>
        </w:rPr>
        <w:t>.). - 319 с.</w:t>
      </w:r>
    </w:p>
    <w:p w:rsidR="000C2C1F" w:rsidRPr="00311CC2" w:rsidRDefault="00445D48"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hyperlink r:id="rId21" w:history="1">
        <w:r w:rsidR="000C2C1F" w:rsidRPr="00311CC2">
          <w:rPr>
            <w:rStyle w:val="a8"/>
            <w:rFonts w:ascii="Times New Roman" w:hAnsi="Times New Roman" w:cs="Times New Roman"/>
            <w:bCs/>
            <w:i/>
            <w:color w:val="auto"/>
            <w:sz w:val="28"/>
            <w:szCs w:val="28"/>
            <w:u w:val="none"/>
          </w:rPr>
          <w:t>Картер Б.</w:t>
        </w:r>
      </w:hyperlink>
      <w:r w:rsidR="000C2C1F" w:rsidRPr="00311CC2">
        <w:rPr>
          <w:rFonts w:ascii="Times New Roman" w:hAnsi="Times New Roman" w:cs="Times New Roman"/>
          <w:sz w:val="28"/>
          <w:szCs w:val="28"/>
        </w:rPr>
        <w:t xml:space="preserve"> Три работы на двоих [Текст]</w:t>
      </w:r>
      <w:proofErr w:type="gramStart"/>
      <w:r w:rsidR="000C2C1F" w:rsidRPr="00311CC2">
        <w:rPr>
          <w:rFonts w:ascii="Times New Roman" w:hAnsi="Times New Roman" w:cs="Times New Roman"/>
          <w:sz w:val="28"/>
          <w:szCs w:val="28"/>
        </w:rPr>
        <w:t xml:space="preserve"> :</w:t>
      </w:r>
      <w:proofErr w:type="gramEnd"/>
      <w:r w:rsidR="000C2C1F" w:rsidRPr="00311CC2">
        <w:rPr>
          <w:rFonts w:ascii="Times New Roman" w:hAnsi="Times New Roman" w:cs="Times New Roman"/>
          <w:sz w:val="28"/>
          <w:szCs w:val="28"/>
        </w:rPr>
        <w:t xml:space="preserve"> [беседа с семейным психологом из США Б. </w:t>
      </w:r>
      <w:r w:rsidR="000C2C1F" w:rsidRPr="00311CC2">
        <w:rPr>
          <w:rFonts w:ascii="Times New Roman" w:hAnsi="Times New Roman" w:cs="Times New Roman"/>
          <w:bCs/>
          <w:sz w:val="28"/>
          <w:szCs w:val="28"/>
        </w:rPr>
        <w:t>Картер</w:t>
      </w:r>
      <w:r w:rsidR="000C2C1F" w:rsidRPr="00311CC2">
        <w:rPr>
          <w:rFonts w:ascii="Times New Roman" w:hAnsi="Times New Roman" w:cs="Times New Roman"/>
          <w:sz w:val="28"/>
          <w:szCs w:val="28"/>
        </w:rPr>
        <w:t xml:space="preserve">ом / беседовал корр. газеты] // Первое сентября. - 1999. - </w:t>
      </w:r>
      <w:r w:rsidR="000C2C1F" w:rsidRPr="00311CC2">
        <w:rPr>
          <w:rFonts w:ascii="Times New Roman" w:hAnsi="Times New Roman" w:cs="Times New Roman"/>
          <w:bCs/>
          <w:sz w:val="28"/>
          <w:szCs w:val="28"/>
        </w:rPr>
        <w:t>9 февраля</w:t>
      </w:r>
      <w:r w:rsidR="000C2C1F" w:rsidRPr="00311CC2">
        <w:rPr>
          <w:rFonts w:ascii="Times New Roman" w:hAnsi="Times New Roman" w:cs="Times New Roman"/>
          <w:sz w:val="28"/>
          <w:szCs w:val="28"/>
        </w:rPr>
        <w:t>. - С. 8.</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Style w:val="js-item-maininfo"/>
          <w:rFonts w:ascii="Times New Roman" w:hAnsi="Times New Roman" w:cs="Times New Roman"/>
          <w:sz w:val="28"/>
          <w:szCs w:val="28"/>
        </w:rPr>
        <w:t>Карьера, семья и материнство в жизни современной женщины [Текст]</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материалы всероссийской научно-практической конференции "Женщина и карьера", 28 февраля 2004 г., Москва / [отв. ред. </w:t>
      </w:r>
      <w:r w:rsidRPr="00311CC2">
        <w:rPr>
          <w:rStyle w:val="js-item-maininfo"/>
          <w:rFonts w:ascii="Times New Roman" w:hAnsi="Times New Roman" w:cs="Times New Roman"/>
          <w:bCs/>
          <w:sz w:val="28"/>
          <w:szCs w:val="28"/>
        </w:rPr>
        <w:t>К</w:t>
      </w:r>
      <w:r w:rsidRPr="00311CC2">
        <w:rPr>
          <w:rStyle w:val="js-item-maininfo"/>
          <w:rFonts w:ascii="Times New Roman" w:hAnsi="Times New Roman" w:cs="Times New Roman"/>
          <w:sz w:val="28"/>
          <w:szCs w:val="28"/>
        </w:rPr>
        <w:t xml:space="preserve">. В. </w:t>
      </w:r>
      <w:proofErr w:type="spellStart"/>
      <w:r w:rsidRPr="00311CC2">
        <w:rPr>
          <w:rStyle w:val="js-item-maininfo"/>
          <w:rFonts w:ascii="Times New Roman" w:hAnsi="Times New Roman" w:cs="Times New Roman"/>
          <w:bCs/>
          <w:sz w:val="28"/>
          <w:szCs w:val="28"/>
        </w:rPr>
        <w:t>Солоед</w:t>
      </w:r>
      <w:proofErr w:type="spellEnd"/>
      <w:r w:rsidRPr="00311CC2">
        <w:rPr>
          <w:rStyle w:val="js-item-maininfo"/>
          <w:rFonts w:ascii="Times New Roman" w:hAnsi="Times New Roman" w:cs="Times New Roman"/>
          <w:sz w:val="28"/>
          <w:szCs w:val="28"/>
        </w:rPr>
        <w:t>]. - Москва</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Альфа, 2004. - 128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Кернберг</w:t>
      </w:r>
      <w:proofErr w:type="spellEnd"/>
      <w:r w:rsidRPr="00311CC2">
        <w:rPr>
          <w:rFonts w:ascii="Times New Roman" w:hAnsi="Times New Roman" w:cs="Times New Roman"/>
          <w:i/>
          <w:sz w:val="28"/>
          <w:szCs w:val="28"/>
        </w:rPr>
        <w:t xml:space="preserve"> О.Ф.</w:t>
      </w:r>
      <w:r w:rsidRPr="00311CC2">
        <w:rPr>
          <w:rFonts w:ascii="Times New Roman" w:hAnsi="Times New Roman" w:cs="Times New Roman"/>
          <w:sz w:val="28"/>
          <w:szCs w:val="28"/>
        </w:rPr>
        <w:t xml:space="preserve"> Агрессия при расстройствах личности и перверсиях. - М.,1998. – С. 41.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proofErr w:type="spellStart"/>
      <w:r w:rsidRPr="00311CC2">
        <w:rPr>
          <w:rFonts w:ascii="Times New Roman" w:hAnsi="Times New Roman" w:cs="Times New Roman"/>
          <w:bCs/>
          <w:i/>
          <w:sz w:val="28"/>
          <w:szCs w:val="28"/>
        </w:rPr>
        <w:t>Кистяковская</w:t>
      </w:r>
      <w:proofErr w:type="spellEnd"/>
      <w:r w:rsidRPr="00311CC2">
        <w:rPr>
          <w:rFonts w:ascii="Times New Roman" w:hAnsi="Times New Roman" w:cs="Times New Roman"/>
          <w:bCs/>
          <w:i/>
          <w:sz w:val="28"/>
          <w:szCs w:val="28"/>
        </w:rPr>
        <w:t xml:space="preserve"> М.Ю.</w:t>
      </w:r>
      <w:r w:rsidR="00591EFC">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Развитие поведения и воспитания детей до 9-10 месяцев в яслях и домах ребенка [Текст] / </w:t>
      </w:r>
      <w:r w:rsidRPr="00311CC2">
        <w:rPr>
          <w:rStyle w:val="js-item-maininfo"/>
          <w:rFonts w:ascii="Times New Roman" w:hAnsi="Times New Roman" w:cs="Times New Roman"/>
          <w:bCs/>
          <w:sz w:val="28"/>
          <w:szCs w:val="28"/>
        </w:rPr>
        <w:t>М</w:t>
      </w:r>
      <w:r w:rsidRPr="00311CC2">
        <w:rPr>
          <w:rStyle w:val="js-item-maininfo"/>
          <w:rFonts w:ascii="Times New Roman" w:hAnsi="Times New Roman" w:cs="Times New Roman"/>
          <w:sz w:val="28"/>
          <w:szCs w:val="28"/>
        </w:rPr>
        <w:t>.</w:t>
      </w:r>
      <w:r w:rsidRPr="00311CC2">
        <w:rPr>
          <w:rStyle w:val="js-item-maininfo"/>
          <w:rFonts w:ascii="Times New Roman" w:hAnsi="Times New Roman" w:cs="Times New Roman"/>
          <w:bCs/>
          <w:sz w:val="28"/>
          <w:szCs w:val="28"/>
        </w:rPr>
        <w:t>Ю</w:t>
      </w:r>
      <w:r w:rsidRPr="00311CC2">
        <w:rPr>
          <w:rStyle w:val="js-item-maininfo"/>
          <w:rFonts w:ascii="Times New Roman" w:hAnsi="Times New Roman" w:cs="Times New Roman"/>
          <w:sz w:val="28"/>
          <w:szCs w:val="28"/>
        </w:rPr>
        <w:t xml:space="preserve">. </w:t>
      </w:r>
      <w:proofErr w:type="spellStart"/>
      <w:r w:rsidRPr="00311CC2">
        <w:rPr>
          <w:rStyle w:val="js-item-maininfo"/>
          <w:rFonts w:ascii="Times New Roman" w:hAnsi="Times New Roman" w:cs="Times New Roman"/>
          <w:bCs/>
          <w:sz w:val="28"/>
          <w:szCs w:val="28"/>
        </w:rPr>
        <w:t>Кистяковская</w:t>
      </w:r>
      <w:proofErr w:type="spellEnd"/>
      <w:r w:rsidRPr="00311CC2">
        <w:rPr>
          <w:rStyle w:val="js-item-maininfo"/>
          <w:rFonts w:ascii="Times New Roman" w:hAnsi="Times New Roman" w:cs="Times New Roman"/>
          <w:sz w:val="28"/>
          <w:szCs w:val="28"/>
        </w:rPr>
        <w:t xml:space="preserve"> ; Под </w:t>
      </w:r>
      <w:proofErr w:type="spellStart"/>
      <w:r w:rsidRPr="00311CC2">
        <w:rPr>
          <w:rStyle w:val="js-item-maininfo"/>
          <w:rFonts w:ascii="Times New Roman" w:hAnsi="Times New Roman" w:cs="Times New Roman"/>
          <w:sz w:val="28"/>
          <w:szCs w:val="28"/>
        </w:rPr>
        <w:t>общ</w:t>
      </w:r>
      <w:proofErr w:type="gramStart"/>
      <w:r w:rsidRPr="00311CC2">
        <w:rPr>
          <w:rStyle w:val="js-item-maininfo"/>
          <w:rFonts w:ascii="Times New Roman" w:hAnsi="Times New Roman" w:cs="Times New Roman"/>
          <w:sz w:val="28"/>
          <w:szCs w:val="28"/>
        </w:rPr>
        <w:t>.р</w:t>
      </w:r>
      <w:proofErr w:type="gramEnd"/>
      <w:r w:rsidRPr="00311CC2">
        <w:rPr>
          <w:rStyle w:val="js-item-maininfo"/>
          <w:rFonts w:ascii="Times New Roman" w:hAnsi="Times New Roman" w:cs="Times New Roman"/>
          <w:sz w:val="28"/>
          <w:szCs w:val="28"/>
        </w:rPr>
        <w:t>ед</w:t>
      </w:r>
      <w:proofErr w:type="spellEnd"/>
      <w:r w:rsidRPr="00311CC2">
        <w:rPr>
          <w:rStyle w:val="js-item-maininfo"/>
          <w:rFonts w:ascii="Times New Roman" w:hAnsi="Times New Roman" w:cs="Times New Roman"/>
          <w:sz w:val="28"/>
          <w:szCs w:val="28"/>
        </w:rPr>
        <w:t>. проф. Н.</w:t>
      </w:r>
      <w:r w:rsidRPr="00311CC2">
        <w:rPr>
          <w:rStyle w:val="js-item-maininfo"/>
          <w:rFonts w:ascii="Times New Roman" w:hAnsi="Times New Roman" w:cs="Times New Roman"/>
          <w:bCs/>
          <w:sz w:val="28"/>
          <w:szCs w:val="28"/>
        </w:rPr>
        <w:t>М</w:t>
      </w:r>
      <w:r w:rsidRPr="00311CC2">
        <w:rPr>
          <w:rStyle w:val="js-item-maininfo"/>
          <w:rFonts w:ascii="Times New Roman" w:hAnsi="Times New Roman" w:cs="Times New Roman"/>
          <w:sz w:val="28"/>
          <w:szCs w:val="28"/>
        </w:rPr>
        <w:t xml:space="preserve">. </w:t>
      </w:r>
      <w:proofErr w:type="spellStart"/>
      <w:r w:rsidRPr="00311CC2">
        <w:rPr>
          <w:rStyle w:val="js-item-maininfo"/>
          <w:rFonts w:ascii="Times New Roman" w:hAnsi="Times New Roman" w:cs="Times New Roman"/>
          <w:sz w:val="28"/>
          <w:szCs w:val="28"/>
        </w:rPr>
        <w:t>Щелованова</w:t>
      </w:r>
      <w:proofErr w:type="spellEnd"/>
      <w:r w:rsidRPr="00311CC2">
        <w:rPr>
          <w:rStyle w:val="js-item-maininfo"/>
          <w:rFonts w:ascii="Times New Roman" w:hAnsi="Times New Roman" w:cs="Times New Roman"/>
          <w:sz w:val="28"/>
          <w:szCs w:val="28"/>
        </w:rPr>
        <w:t xml:space="preserve"> и Н.</w:t>
      </w:r>
      <w:r w:rsidRPr="00311CC2">
        <w:rPr>
          <w:rStyle w:val="js-item-maininfo"/>
          <w:rFonts w:ascii="Times New Roman" w:hAnsi="Times New Roman" w:cs="Times New Roman"/>
          <w:bCs/>
          <w:sz w:val="28"/>
          <w:szCs w:val="28"/>
        </w:rPr>
        <w:t>М</w:t>
      </w:r>
      <w:r w:rsidRPr="00311CC2">
        <w:rPr>
          <w:rStyle w:val="js-item-maininfo"/>
          <w:rFonts w:ascii="Times New Roman" w:hAnsi="Times New Roman" w:cs="Times New Roman"/>
          <w:sz w:val="28"/>
          <w:szCs w:val="28"/>
        </w:rPr>
        <w:t xml:space="preserve">. </w:t>
      </w:r>
      <w:proofErr w:type="spellStart"/>
      <w:r w:rsidRPr="00311CC2">
        <w:rPr>
          <w:rStyle w:val="js-item-maininfo"/>
          <w:rFonts w:ascii="Times New Roman" w:hAnsi="Times New Roman" w:cs="Times New Roman"/>
          <w:sz w:val="28"/>
          <w:szCs w:val="28"/>
        </w:rPr>
        <w:t>Аксариной</w:t>
      </w:r>
      <w:proofErr w:type="spellEnd"/>
      <w:r w:rsidRPr="00311CC2">
        <w:rPr>
          <w:rStyle w:val="js-item-maininfo"/>
          <w:rFonts w:ascii="Times New Roman" w:hAnsi="Times New Roman" w:cs="Times New Roman"/>
          <w:sz w:val="28"/>
          <w:szCs w:val="28"/>
        </w:rPr>
        <w:t>. - Москва</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Ин-т </w:t>
      </w:r>
      <w:proofErr w:type="spellStart"/>
      <w:r w:rsidRPr="00311CC2">
        <w:rPr>
          <w:rStyle w:val="js-item-maininfo"/>
          <w:rFonts w:ascii="Times New Roman" w:hAnsi="Times New Roman" w:cs="Times New Roman"/>
          <w:sz w:val="28"/>
          <w:szCs w:val="28"/>
        </w:rPr>
        <w:t>сан</w:t>
      </w:r>
      <w:proofErr w:type="gramStart"/>
      <w:r w:rsidRPr="00311CC2">
        <w:rPr>
          <w:rStyle w:val="js-item-maininfo"/>
          <w:rFonts w:ascii="Times New Roman" w:hAnsi="Times New Roman" w:cs="Times New Roman"/>
          <w:sz w:val="28"/>
          <w:szCs w:val="28"/>
        </w:rPr>
        <w:t>.п</w:t>
      </w:r>
      <w:proofErr w:type="gramEnd"/>
      <w:r w:rsidRPr="00311CC2">
        <w:rPr>
          <w:rStyle w:val="js-item-maininfo"/>
          <w:rFonts w:ascii="Times New Roman" w:hAnsi="Times New Roman" w:cs="Times New Roman"/>
          <w:sz w:val="28"/>
          <w:szCs w:val="28"/>
        </w:rPr>
        <w:t>росвещения</w:t>
      </w:r>
      <w:proofErr w:type="spellEnd"/>
      <w:r w:rsidRPr="00311CC2">
        <w:rPr>
          <w:rStyle w:val="js-item-maininfo"/>
          <w:rFonts w:ascii="Times New Roman" w:hAnsi="Times New Roman" w:cs="Times New Roman"/>
          <w:sz w:val="28"/>
          <w:szCs w:val="28"/>
        </w:rPr>
        <w:t>, 1947. - 32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lang w:eastAsia="ru-RU"/>
        </w:rPr>
        <w:t>Ковалевский А.Н.</w:t>
      </w:r>
      <w:r w:rsidRPr="00311CC2">
        <w:rPr>
          <w:rFonts w:ascii="Times New Roman" w:hAnsi="Times New Roman" w:cs="Times New Roman"/>
          <w:sz w:val="28"/>
          <w:szCs w:val="28"/>
          <w:lang w:eastAsia="ru-RU"/>
        </w:rPr>
        <w:t xml:space="preserve"> Детская агрессия – результат становления характера // Молодой ученый. - 2010. - №5. Т.2. - С. 161-164. </w:t>
      </w:r>
      <w:proofErr w:type="spellStart"/>
      <w:r w:rsidRPr="00311CC2">
        <w:rPr>
          <w:rStyle w:val="afc"/>
          <w:sz w:val="28"/>
          <w:szCs w:val="28"/>
        </w:rPr>
        <w:t>Кле</w:t>
      </w:r>
      <w:proofErr w:type="spellEnd"/>
      <w:r w:rsidRPr="00311CC2">
        <w:rPr>
          <w:rStyle w:val="afc"/>
          <w:sz w:val="28"/>
          <w:szCs w:val="28"/>
        </w:rPr>
        <w:t xml:space="preserve"> М.</w:t>
      </w:r>
      <w:r w:rsidRPr="00311CC2">
        <w:rPr>
          <w:rFonts w:ascii="Times New Roman" w:hAnsi="Times New Roman" w:cs="Times New Roman"/>
          <w:sz w:val="28"/>
          <w:szCs w:val="28"/>
        </w:rPr>
        <w:t xml:space="preserve"> Психология подростка. </w:t>
      </w:r>
      <w:proofErr w:type="spellStart"/>
      <w:r w:rsidRPr="00311CC2">
        <w:rPr>
          <w:rFonts w:ascii="Times New Roman" w:hAnsi="Times New Roman" w:cs="Times New Roman"/>
          <w:sz w:val="28"/>
          <w:szCs w:val="28"/>
        </w:rPr>
        <w:t>Психосексуальное</w:t>
      </w:r>
      <w:proofErr w:type="spellEnd"/>
      <w:r w:rsidRPr="00311CC2">
        <w:rPr>
          <w:rFonts w:ascii="Times New Roman" w:hAnsi="Times New Roman" w:cs="Times New Roman"/>
          <w:sz w:val="28"/>
          <w:szCs w:val="28"/>
        </w:rPr>
        <w:t xml:space="preserve"> развитие. М.: Педагогика, 1991. - 176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bCs/>
          <w:i/>
          <w:sz w:val="28"/>
          <w:szCs w:val="28"/>
        </w:rPr>
        <w:lastRenderedPageBreak/>
        <w:t>Ковалев С.В.</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Психология современной семьи </w:t>
      </w:r>
      <w:proofErr w:type="gramStart"/>
      <w:r w:rsidRPr="00311CC2">
        <w:rPr>
          <w:rStyle w:val="js-item-maininfo"/>
          <w:rFonts w:ascii="Times New Roman" w:hAnsi="Times New Roman" w:cs="Times New Roman"/>
          <w:sz w:val="28"/>
          <w:szCs w:val="28"/>
        </w:rPr>
        <w:t>:</w:t>
      </w:r>
      <w:proofErr w:type="spellStart"/>
      <w:r w:rsidRPr="00311CC2">
        <w:rPr>
          <w:rStyle w:val="js-item-maininfo"/>
          <w:rFonts w:ascii="Times New Roman" w:hAnsi="Times New Roman" w:cs="Times New Roman"/>
          <w:sz w:val="28"/>
          <w:szCs w:val="28"/>
        </w:rPr>
        <w:t>И</w:t>
      </w:r>
      <w:proofErr w:type="gramEnd"/>
      <w:r w:rsidRPr="00311CC2">
        <w:rPr>
          <w:rStyle w:val="js-item-maininfo"/>
          <w:rFonts w:ascii="Times New Roman" w:hAnsi="Times New Roman" w:cs="Times New Roman"/>
          <w:sz w:val="28"/>
          <w:szCs w:val="28"/>
        </w:rPr>
        <w:t>нформ</w:t>
      </w:r>
      <w:proofErr w:type="spellEnd"/>
      <w:r w:rsidRPr="00311CC2">
        <w:rPr>
          <w:rStyle w:val="js-item-maininfo"/>
          <w:rFonts w:ascii="Times New Roman" w:hAnsi="Times New Roman" w:cs="Times New Roman"/>
          <w:sz w:val="28"/>
          <w:szCs w:val="28"/>
        </w:rPr>
        <w:t xml:space="preserve">.-метод. материалы к курсу "Этика и психология </w:t>
      </w:r>
      <w:proofErr w:type="spellStart"/>
      <w:r w:rsidRPr="00311CC2">
        <w:rPr>
          <w:rStyle w:val="js-item-maininfo"/>
          <w:rFonts w:ascii="Times New Roman" w:hAnsi="Times New Roman" w:cs="Times New Roman"/>
          <w:sz w:val="28"/>
          <w:szCs w:val="28"/>
        </w:rPr>
        <w:t>семейн</w:t>
      </w:r>
      <w:proofErr w:type="spellEnd"/>
      <w:r w:rsidRPr="00311CC2">
        <w:rPr>
          <w:rStyle w:val="js-item-maininfo"/>
          <w:rFonts w:ascii="Times New Roman" w:hAnsi="Times New Roman" w:cs="Times New Roman"/>
          <w:sz w:val="28"/>
          <w:szCs w:val="28"/>
        </w:rPr>
        <w:t xml:space="preserve">. жизни" : Кн. для учителя / </w:t>
      </w:r>
      <w:r w:rsidRPr="00311CC2">
        <w:rPr>
          <w:rStyle w:val="js-item-maininfo"/>
          <w:rFonts w:ascii="Times New Roman" w:hAnsi="Times New Roman" w:cs="Times New Roman"/>
          <w:bCs/>
          <w:sz w:val="28"/>
          <w:szCs w:val="28"/>
        </w:rPr>
        <w:t>С</w:t>
      </w:r>
      <w:r w:rsidRPr="00311CC2">
        <w:rPr>
          <w:rStyle w:val="js-item-maininfo"/>
          <w:rFonts w:ascii="Times New Roman" w:hAnsi="Times New Roman" w:cs="Times New Roman"/>
          <w:sz w:val="28"/>
          <w:szCs w:val="28"/>
        </w:rPr>
        <w:t xml:space="preserve">. </w:t>
      </w:r>
      <w:r w:rsidRPr="00311CC2">
        <w:rPr>
          <w:rStyle w:val="js-item-maininfo"/>
          <w:rFonts w:ascii="Times New Roman" w:hAnsi="Times New Roman" w:cs="Times New Roman"/>
          <w:bCs/>
          <w:sz w:val="28"/>
          <w:szCs w:val="28"/>
        </w:rPr>
        <w:t>В</w:t>
      </w:r>
      <w:r w:rsidRPr="00311CC2">
        <w:rPr>
          <w:rStyle w:val="js-item-maininfo"/>
          <w:rFonts w:ascii="Times New Roman" w:hAnsi="Times New Roman" w:cs="Times New Roman"/>
          <w:sz w:val="28"/>
          <w:szCs w:val="28"/>
        </w:rPr>
        <w:t xml:space="preserve">. </w:t>
      </w:r>
      <w:r w:rsidRPr="00311CC2">
        <w:rPr>
          <w:rStyle w:val="js-item-maininfo"/>
          <w:rFonts w:ascii="Times New Roman" w:hAnsi="Times New Roman" w:cs="Times New Roman"/>
          <w:bCs/>
          <w:sz w:val="28"/>
          <w:szCs w:val="28"/>
        </w:rPr>
        <w:t>Ковалев</w:t>
      </w:r>
      <w:r w:rsidRPr="00311CC2">
        <w:rPr>
          <w:rStyle w:val="js-item-maininfo"/>
          <w:rFonts w:ascii="Times New Roman" w:hAnsi="Times New Roman" w:cs="Times New Roman"/>
          <w:sz w:val="28"/>
          <w:szCs w:val="28"/>
        </w:rPr>
        <w:t>. - М.</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Просвещение, 1988. – 207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bCs/>
          <w:i/>
          <w:sz w:val="28"/>
          <w:szCs w:val="28"/>
        </w:rPr>
        <w:t>Ковалев С.В.</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Психология современной семьи </w:t>
      </w:r>
      <w:proofErr w:type="gramStart"/>
      <w:r w:rsidRPr="00311CC2">
        <w:rPr>
          <w:rStyle w:val="js-item-maininfo"/>
          <w:rFonts w:ascii="Times New Roman" w:hAnsi="Times New Roman" w:cs="Times New Roman"/>
          <w:sz w:val="28"/>
          <w:szCs w:val="28"/>
        </w:rPr>
        <w:t>:</w:t>
      </w:r>
      <w:proofErr w:type="spellStart"/>
      <w:r w:rsidRPr="00311CC2">
        <w:rPr>
          <w:rStyle w:val="js-item-maininfo"/>
          <w:rFonts w:ascii="Times New Roman" w:hAnsi="Times New Roman" w:cs="Times New Roman"/>
          <w:sz w:val="28"/>
          <w:szCs w:val="28"/>
        </w:rPr>
        <w:t>И</w:t>
      </w:r>
      <w:proofErr w:type="gramEnd"/>
      <w:r w:rsidRPr="00311CC2">
        <w:rPr>
          <w:rStyle w:val="js-item-maininfo"/>
          <w:rFonts w:ascii="Times New Roman" w:hAnsi="Times New Roman" w:cs="Times New Roman"/>
          <w:sz w:val="28"/>
          <w:szCs w:val="28"/>
        </w:rPr>
        <w:t>нформ</w:t>
      </w:r>
      <w:proofErr w:type="spellEnd"/>
      <w:r w:rsidRPr="00311CC2">
        <w:rPr>
          <w:rStyle w:val="js-item-maininfo"/>
          <w:rFonts w:ascii="Times New Roman" w:hAnsi="Times New Roman" w:cs="Times New Roman"/>
          <w:sz w:val="28"/>
          <w:szCs w:val="28"/>
        </w:rPr>
        <w:t xml:space="preserve">.-метод. материалы к курсу "Этика и психология </w:t>
      </w:r>
      <w:proofErr w:type="spellStart"/>
      <w:r w:rsidRPr="00311CC2">
        <w:rPr>
          <w:rStyle w:val="js-item-maininfo"/>
          <w:rFonts w:ascii="Times New Roman" w:hAnsi="Times New Roman" w:cs="Times New Roman"/>
          <w:sz w:val="28"/>
          <w:szCs w:val="28"/>
        </w:rPr>
        <w:t>семейн</w:t>
      </w:r>
      <w:proofErr w:type="spellEnd"/>
      <w:r w:rsidRPr="00311CC2">
        <w:rPr>
          <w:rStyle w:val="js-item-maininfo"/>
          <w:rFonts w:ascii="Times New Roman" w:hAnsi="Times New Roman" w:cs="Times New Roman"/>
          <w:sz w:val="28"/>
          <w:szCs w:val="28"/>
        </w:rPr>
        <w:t xml:space="preserve">. жизни" : Кн. для учителя / </w:t>
      </w:r>
      <w:r w:rsidRPr="00311CC2">
        <w:rPr>
          <w:rStyle w:val="js-item-maininfo"/>
          <w:rFonts w:ascii="Times New Roman" w:hAnsi="Times New Roman" w:cs="Times New Roman"/>
          <w:bCs/>
          <w:sz w:val="28"/>
          <w:szCs w:val="28"/>
        </w:rPr>
        <w:t>С</w:t>
      </w:r>
      <w:r w:rsidRPr="00311CC2">
        <w:rPr>
          <w:rStyle w:val="js-item-maininfo"/>
          <w:rFonts w:ascii="Times New Roman" w:hAnsi="Times New Roman" w:cs="Times New Roman"/>
          <w:sz w:val="28"/>
          <w:szCs w:val="28"/>
        </w:rPr>
        <w:t xml:space="preserve">. </w:t>
      </w:r>
      <w:r w:rsidRPr="00311CC2">
        <w:rPr>
          <w:rStyle w:val="js-item-maininfo"/>
          <w:rFonts w:ascii="Times New Roman" w:hAnsi="Times New Roman" w:cs="Times New Roman"/>
          <w:bCs/>
          <w:sz w:val="28"/>
          <w:szCs w:val="28"/>
        </w:rPr>
        <w:t>В</w:t>
      </w:r>
      <w:r w:rsidRPr="00311CC2">
        <w:rPr>
          <w:rStyle w:val="js-item-maininfo"/>
          <w:rFonts w:ascii="Times New Roman" w:hAnsi="Times New Roman" w:cs="Times New Roman"/>
          <w:sz w:val="28"/>
          <w:szCs w:val="28"/>
        </w:rPr>
        <w:t xml:space="preserve">. </w:t>
      </w:r>
      <w:r w:rsidRPr="00311CC2">
        <w:rPr>
          <w:rStyle w:val="js-item-maininfo"/>
          <w:rFonts w:ascii="Times New Roman" w:hAnsi="Times New Roman" w:cs="Times New Roman"/>
          <w:bCs/>
          <w:sz w:val="28"/>
          <w:szCs w:val="28"/>
        </w:rPr>
        <w:t>Ковалев</w:t>
      </w:r>
      <w:r w:rsidRPr="00311CC2">
        <w:rPr>
          <w:rStyle w:val="js-item-maininfo"/>
          <w:rFonts w:ascii="Times New Roman" w:hAnsi="Times New Roman" w:cs="Times New Roman"/>
          <w:sz w:val="28"/>
          <w:szCs w:val="28"/>
        </w:rPr>
        <w:t>. - М.</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Просвещение, 1988. – 207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bCs/>
          <w:i/>
          <w:sz w:val="28"/>
          <w:szCs w:val="28"/>
        </w:rPr>
        <w:t>Котова Е.В.</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Детско-родительские отношения в различных </w:t>
      </w:r>
      <w:proofErr w:type="spellStart"/>
      <w:r w:rsidRPr="00311CC2">
        <w:rPr>
          <w:rStyle w:val="js-item-maininfo"/>
          <w:rFonts w:ascii="Times New Roman" w:hAnsi="Times New Roman" w:cs="Times New Roman"/>
          <w:bCs/>
          <w:sz w:val="28"/>
          <w:szCs w:val="28"/>
        </w:rPr>
        <w:t>типахсемей</w:t>
      </w:r>
      <w:proofErr w:type="spellEnd"/>
      <w:r w:rsidRPr="00311CC2">
        <w:rPr>
          <w:rStyle w:val="js-item-maininfo"/>
          <w:rFonts w:ascii="Times New Roman" w:hAnsi="Times New Roman" w:cs="Times New Roman"/>
          <w:sz w:val="28"/>
          <w:szCs w:val="28"/>
        </w:rPr>
        <w:t xml:space="preserve"> : [монография] / Е. Котова ; М-во образования и науки</w:t>
      </w:r>
      <w:proofErr w:type="gramStart"/>
      <w:r w:rsidRPr="00311CC2">
        <w:rPr>
          <w:rStyle w:val="js-item-maininfo"/>
          <w:rFonts w:ascii="Times New Roman" w:hAnsi="Times New Roman" w:cs="Times New Roman"/>
          <w:sz w:val="28"/>
          <w:szCs w:val="28"/>
        </w:rPr>
        <w:t xml:space="preserve"> Р</w:t>
      </w:r>
      <w:proofErr w:type="gramEnd"/>
      <w:r w:rsidRPr="00311CC2">
        <w:rPr>
          <w:rStyle w:val="js-item-maininfo"/>
          <w:rFonts w:ascii="Times New Roman" w:hAnsi="Times New Roman" w:cs="Times New Roman"/>
          <w:sz w:val="28"/>
          <w:szCs w:val="28"/>
        </w:rPr>
        <w:t xml:space="preserve">ос. Федерации, </w:t>
      </w:r>
      <w:proofErr w:type="spellStart"/>
      <w:r w:rsidRPr="00311CC2">
        <w:rPr>
          <w:rStyle w:val="js-item-maininfo"/>
          <w:rFonts w:ascii="Times New Roman" w:hAnsi="Times New Roman" w:cs="Times New Roman"/>
          <w:sz w:val="28"/>
          <w:szCs w:val="28"/>
        </w:rPr>
        <w:t>Краснояр</w:t>
      </w:r>
      <w:proofErr w:type="spellEnd"/>
      <w:r w:rsidRPr="00311CC2">
        <w:rPr>
          <w:rStyle w:val="js-item-maininfo"/>
          <w:rFonts w:ascii="Times New Roman" w:hAnsi="Times New Roman" w:cs="Times New Roman"/>
          <w:sz w:val="28"/>
          <w:szCs w:val="28"/>
        </w:rPr>
        <w:t xml:space="preserve">. гос. </w:t>
      </w:r>
      <w:proofErr w:type="spellStart"/>
      <w:r w:rsidRPr="00311CC2">
        <w:rPr>
          <w:rStyle w:val="js-item-maininfo"/>
          <w:rFonts w:ascii="Times New Roman" w:hAnsi="Times New Roman" w:cs="Times New Roman"/>
          <w:sz w:val="28"/>
          <w:szCs w:val="28"/>
        </w:rPr>
        <w:t>пед</w:t>
      </w:r>
      <w:proofErr w:type="spellEnd"/>
      <w:r w:rsidRPr="00311CC2">
        <w:rPr>
          <w:rStyle w:val="js-item-maininfo"/>
          <w:rFonts w:ascii="Times New Roman" w:hAnsi="Times New Roman" w:cs="Times New Roman"/>
          <w:sz w:val="28"/>
          <w:szCs w:val="28"/>
        </w:rPr>
        <w:t>. ун-т им. В. П. Астафьева. - Красноярск</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РИО КГПУ, 2004 (Красноярск </w:t>
      </w:r>
      <w:proofErr w:type="gramStart"/>
      <w:r w:rsidRPr="00311CC2">
        <w:rPr>
          <w:rStyle w:val="js-item-maininfo"/>
          <w:rFonts w:ascii="Times New Roman" w:hAnsi="Times New Roman" w:cs="Times New Roman"/>
          <w:sz w:val="28"/>
          <w:szCs w:val="28"/>
        </w:rPr>
        <w:t>:И</w:t>
      </w:r>
      <w:proofErr w:type="gramEnd"/>
      <w:r w:rsidRPr="00311CC2">
        <w:rPr>
          <w:rStyle w:val="js-item-maininfo"/>
          <w:rFonts w:ascii="Times New Roman" w:hAnsi="Times New Roman" w:cs="Times New Roman"/>
          <w:sz w:val="28"/>
          <w:szCs w:val="28"/>
        </w:rPr>
        <w:t>ПК КГПУ). – 151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sz w:val="28"/>
          <w:szCs w:val="28"/>
        </w:rPr>
        <w:t>Куликов, Л.В. Руководство к методикам диагностики психических состояний, настроений и сферы чувств/ Л.В. Куликов - СПб</w:t>
      </w:r>
      <w:proofErr w:type="gramStart"/>
      <w:r w:rsidRPr="00311CC2">
        <w:rPr>
          <w:rFonts w:ascii="Times New Roman" w:hAnsi="Times New Roman" w:cs="Times New Roman"/>
          <w:sz w:val="28"/>
          <w:szCs w:val="28"/>
        </w:rPr>
        <w:t xml:space="preserve">.: </w:t>
      </w:r>
      <w:proofErr w:type="gramEnd"/>
      <w:r w:rsidRPr="00311CC2">
        <w:rPr>
          <w:rFonts w:ascii="Times New Roman" w:hAnsi="Times New Roman" w:cs="Times New Roman"/>
          <w:sz w:val="28"/>
          <w:szCs w:val="28"/>
        </w:rPr>
        <w:t>СПГУ. - 2003. – С. 78-79.</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Кулагина И.Ю.</w:t>
      </w:r>
      <w:r w:rsidRPr="00311CC2">
        <w:rPr>
          <w:rFonts w:ascii="Times New Roman" w:hAnsi="Times New Roman" w:cs="Times New Roman"/>
          <w:sz w:val="28"/>
          <w:szCs w:val="28"/>
          <w:lang w:eastAsia="ru-RU"/>
        </w:rPr>
        <w:t xml:space="preserve"> Возрастная психология: Развитие человека от рождения до поздней зрелости. / И. Ю. Кулагина, В. Н. </w:t>
      </w:r>
      <w:proofErr w:type="spellStart"/>
      <w:r w:rsidRPr="00311CC2">
        <w:rPr>
          <w:rFonts w:ascii="Times New Roman" w:hAnsi="Times New Roman" w:cs="Times New Roman"/>
          <w:sz w:val="28"/>
          <w:szCs w:val="28"/>
          <w:lang w:eastAsia="ru-RU"/>
        </w:rPr>
        <w:t>Колюцкий</w:t>
      </w:r>
      <w:proofErr w:type="spellEnd"/>
      <w:r w:rsidRPr="00311CC2">
        <w:rPr>
          <w:rFonts w:ascii="Times New Roman" w:hAnsi="Times New Roman" w:cs="Times New Roman"/>
          <w:sz w:val="28"/>
          <w:szCs w:val="28"/>
          <w:lang w:eastAsia="ru-RU"/>
        </w:rPr>
        <w:t xml:space="preserve">. - М.: Сфера, 2001. - 440с.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Куницына В.Н.</w:t>
      </w:r>
      <w:r w:rsidRPr="00311CC2">
        <w:rPr>
          <w:rFonts w:ascii="Times New Roman" w:hAnsi="Times New Roman" w:cs="Times New Roman"/>
          <w:sz w:val="28"/>
          <w:szCs w:val="28"/>
          <w:lang w:eastAsia="ru-RU"/>
        </w:rPr>
        <w:t xml:space="preserve"> Межличностное общение. / В. Н. Куницына, Н. В. Казаринова, В. М. </w:t>
      </w:r>
      <w:proofErr w:type="spellStart"/>
      <w:r w:rsidRPr="00311CC2">
        <w:rPr>
          <w:rFonts w:ascii="Times New Roman" w:hAnsi="Times New Roman" w:cs="Times New Roman"/>
          <w:sz w:val="28"/>
          <w:szCs w:val="28"/>
          <w:lang w:eastAsia="ru-RU"/>
        </w:rPr>
        <w:t>Поголына</w:t>
      </w:r>
      <w:proofErr w:type="spellEnd"/>
      <w:r w:rsidRPr="00311CC2">
        <w:rPr>
          <w:rFonts w:ascii="Times New Roman" w:hAnsi="Times New Roman" w:cs="Times New Roman"/>
          <w:sz w:val="28"/>
          <w:szCs w:val="28"/>
          <w:lang w:eastAsia="ru-RU"/>
        </w:rPr>
        <w:t>. - СПб</w:t>
      </w:r>
      <w:proofErr w:type="gramStart"/>
      <w:r w:rsidRPr="00311CC2">
        <w:rPr>
          <w:rFonts w:ascii="Times New Roman" w:hAnsi="Times New Roman" w:cs="Times New Roman"/>
          <w:sz w:val="28"/>
          <w:szCs w:val="28"/>
          <w:lang w:eastAsia="ru-RU"/>
        </w:rPr>
        <w:t xml:space="preserve">.: </w:t>
      </w:r>
      <w:proofErr w:type="gramEnd"/>
      <w:r w:rsidRPr="00311CC2">
        <w:rPr>
          <w:rFonts w:ascii="Times New Roman" w:hAnsi="Times New Roman" w:cs="Times New Roman"/>
          <w:sz w:val="28"/>
          <w:szCs w:val="28"/>
          <w:lang w:eastAsia="ru-RU"/>
        </w:rPr>
        <w:t>Питер, 2001. - 370с.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Лангмейер</w:t>
      </w:r>
      <w:proofErr w:type="spellEnd"/>
      <w:r w:rsidRPr="00311CC2">
        <w:rPr>
          <w:rFonts w:ascii="Times New Roman" w:hAnsi="Times New Roman" w:cs="Times New Roman"/>
          <w:i/>
          <w:sz w:val="28"/>
          <w:szCs w:val="28"/>
        </w:rPr>
        <w:t xml:space="preserve"> Й., </w:t>
      </w:r>
      <w:proofErr w:type="spellStart"/>
      <w:r w:rsidRPr="00311CC2">
        <w:rPr>
          <w:rFonts w:ascii="Times New Roman" w:hAnsi="Times New Roman" w:cs="Times New Roman"/>
          <w:i/>
          <w:sz w:val="28"/>
          <w:szCs w:val="28"/>
        </w:rPr>
        <w:t>Матейчек</w:t>
      </w:r>
      <w:proofErr w:type="spellEnd"/>
      <w:r w:rsidRPr="00311CC2">
        <w:rPr>
          <w:rFonts w:ascii="Times New Roman" w:hAnsi="Times New Roman" w:cs="Times New Roman"/>
          <w:i/>
          <w:sz w:val="28"/>
          <w:szCs w:val="28"/>
        </w:rPr>
        <w:t xml:space="preserve"> З.</w:t>
      </w:r>
      <w:r w:rsidRPr="00311CC2">
        <w:rPr>
          <w:rFonts w:ascii="Times New Roman" w:hAnsi="Times New Roman" w:cs="Times New Roman"/>
          <w:sz w:val="28"/>
          <w:szCs w:val="28"/>
        </w:rPr>
        <w:t xml:space="preserve"> Психическая депривация в детском возрасте</w:t>
      </w:r>
      <w:proofErr w:type="gramStart"/>
      <w:r w:rsidRPr="00311CC2">
        <w:rPr>
          <w:rFonts w:ascii="Times New Roman" w:hAnsi="Times New Roman" w:cs="Times New Roman"/>
          <w:sz w:val="28"/>
          <w:szCs w:val="28"/>
        </w:rPr>
        <w:t xml:space="preserve">.,  </w:t>
      </w:r>
      <w:proofErr w:type="gramEnd"/>
      <w:r w:rsidRPr="00311CC2">
        <w:rPr>
          <w:rFonts w:ascii="Times New Roman" w:hAnsi="Times New Roman" w:cs="Times New Roman"/>
          <w:sz w:val="28"/>
          <w:szCs w:val="28"/>
        </w:rPr>
        <w:t xml:space="preserve">АВИЦЕНУМ.: Медицинское издательство, Прага 1984, ЧССР. – 247 с.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Левин К.</w:t>
      </w:r>
      <w:r w:rsidR="001F42A0">
        <w:rPr>
          <w:rFonts w:ascii="Times New Roman" w:hAnsi="Times New Roman" w:cs="Times New Roman"/>
          <w:i/>
          <w:sz w:val="28"/>
          <w:szCs w:val="28"/>
        </w:rPr>
        <w:t xml:space="preserve"> </w:t>
      </w:r>
      <w:proofErr w:type="spellStart"/>
      <w:proofErr w:type="gramStart"/>
      <w:r w:rsidRPr="00311CC2">
        <w:rPr>
          <w:rFonts w:ascii="Times New Roman" w:hAnsi="Times New Roman" w:cs="Times New Roman"/>
          <w:sz w:val="28"/>
          <w:szCs w:val="28"/>
        </w:rPr>
        <w:t>Гештальт</w:t>
      </w:r>
      <w:proofErr w:type="spellEnd"/>
      <w:r w:rsidRPr="00311CC2">
        <w:rPr>
          <w:rFonts w:ascii="Times New Roman" w:hAnsi="Times New Roman" w:cs="Times New Roman"/>
          <w:sz w:val="28"/>
          <w:szCs w:val="28"/>
        </w:rPr>
        <w:t>-психология</w:t>
      </w:r>
      <w:proofErr w:type="gramEnd"/>
      <w:r w:rsidRPr="00311CC2">
        <w:rPr>
          <w:rFonts w:ascii="Times New Roman" w:hAnsi="Times New Roman" w:cs="Times New Roman"/>
          <w:sz w:val="28"/>
          <w:szCs w:val="28"/>
        </w:rPr>
        <w:t xml:space="preserve"> и социально-когнитивная теория личности / К. Левин и А. Бандура. - Санкт-Петербург </w:t>
      </w:r>
      <w:proofErr w:type="gramStart"/>
      <w:r w:rsidRPr="00311CC2">
        <w:rPr>
          <w:rFonts w:ascii="Times New Roman" w:hAnsi="Times New Roman" w:cs="Times New Roman"/>
          <w:sz w:val="28"/>
          <w:szCs w:val="28"/>
        </w:rPr>
        <w:t>:</w:t>
      </w:r>
      <w:proofErr w:type="spellStart"/>
      <w:r w:rsidRPr="00311CC2">
        <w:rPr>
          <w:rFonts w:ascii="Times New Roman" w:hAnsi="Times New Roman" w:cs="Times New Roman"/>
          <w:sz w:val="28"/>
          <w:szCs w:val="28"/>
        </w:rPr>
        <w:t>П</w:t>
      </w:r>
      <w:proofErr w:type="gramEnd"/>
      <w:r w:rsidRPr="00311CC2">
        <w:rPr>
          <w:rFonts w:ascii="Times New Roman" w:hAnsi="Times New Roman" w:cs="Times New Roman"/>
          <w:sz w:val="28"/>
          <w:szCs w:val="28"/>
        </w:rPr>
        <w:t>райм</w:t>
      </w:r>
      <w:proofErr w:type="spellEnd"/>
      <w:r w:rsidRPr="00311CC2">
        <w:rPr>
          <w:rFonts w:ascii="Times New Roman" w:hAnsi="Times New Roman" w:cs="Times New Roman"/>
          <w:sz w:val="28"/>
          <w:szCs w:val="28"/>
        </w:rPr>
        <w:t>-ЕВРОЗНАК, 2007. - 125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sz w:val="28"/>
          <w:szCs w:val="28"/>
        </w:rPr>
        <w:t>Методы психологической диагностики агрессии и агрессивности школьников: Учебно-методическое пособие</w:t>
      </w:r>
      <w:proofErr w:type="gramStart"/>
      <w:r w:rsidRPr="00311CC2">
        <w:rPr>
          <w:rFonts w:ascii="Times New Roman" w:hAnsi="Times New Roman" w:cs="Times New Roman"/>
          <w:sz w:val="28"/>
          <w:szCs w:val="28"/>
        </w:rPr>
        <w:t xml:space="preserve"> / С</w:t>
      </w:r>
      <w:proofErr w:type="gramEnd"/>
      <w:r w:rsidRPr="00311CC2">
        <w:rPr>
          <w:rFonts w:ascii="Times New Roman" w:hAnsi="Times New Roman" w:cs="Times New Roman"/>
          <w:sz w:val="28"/>
          <w:szCs w:val="28"/>
        </w:rPr>
        <w:t xml:space="preserve">ост. Л.В. Шилова. – Саратов. – 2016. – 56 с. </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Fonts w:ascii="Times New Roman" w:hAnsi="Times New Roman" w:cs="Times New Roman"/>
          <w:bCs/>
          <w:i/>
          <w:sz w:val="28"/>
          <w:szCs w:val="28"/>
        </w:rPr>
        <w:lastRenderedPageBreak/>
        <w:t>Михейкина</w:t>
      </w:r>
      <w:proofErr w:type="spellEnd"/>
      <w:r w:rsidRPr="00311CC2">
        <w:rPr>
          <w:rFonts w:ascii="Times New Roman" w:hAnsi="Times New Roman" w:cs="Times New Roman"/>
          <w:bCs/>
          <w:i/>
          <w:sz w:val="28"/>
          <w:szCs w:val="28"/>
        </w:rPr>
        <w:t xml:space="preserve"> С.В.</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Психологические особенности агрессивного поведения и его коррекция в юношеском возрасте</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диссертация ... кандидата психологических наук : 19.00.13. - Ставрополь, 2004. - 175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hAnsi="Times New Roman" w:cs="Times New Roman"/>
          <w:i/>
          <w:sz w:val="28"/>
          <w:szCs w:val="28"/>
        </w:rPr>
        <w:t>Николаев Н.Н.</w:t>
      </w:r>
      <w:r w:rsidRPr="00311CC2">
        <w:rPr>
          <w:rFonts w:ascii="Times New Roman" w:hAnsi="Times New Roman" w:cs="Times New Roman"/>
          <w:sz w:val="28"/>
          <w:szCs w:val="28"/>
        </w:rPr>
        <w:t xml:space="preserve"> Типы семей в современном российском обществе: социально-философский анализ</w:t>
      </w:r>
      <w:proofErr w:type="gramStart"/>
      <w:r w:rsidRPr="00311CC2">
        <w:rPr>
          <w:rFonts w:ascii="Times New Roman" w:hAnsi="Times New Roman" w:cs="Times New Roman"/>
          <w:sz w:val="28"/>
          <w:szCs w:val="28"/>
        </w:rPr>
        <w:t>.</w:t>
      </w:r>
      <w:proofErr w:type="gramEnd"/>
      <w:r w:rsidRPr="00311CC2">
        <w:rPr>
          <w:rFonts w:ascii="Times New Roman" w:hAnsi="Times New Roman" w:cs="Times New Roman"/>
          <w:sz w:val="28"/>
          <w:szCs w:val="28"/>
        </w:rPr>
        <w:t xml:space="preserve"> – </w:t>
      </w:r>
      <w:proofErr w:type="spellStart"/>
      <w:proofErr w:type="gramStart"/>
      <w:r w:rsidRPr="00311CC2">
        <w:rPr>
          <w:rFonts w:ascii="Times New Roman" w:hAnsi="Times New Roman" w:cs="Times New Roman"/>
          <w:sz w:val="28"/>
          <w:szCs w:val="28"/>
        </w:rPr>
        <w:t>а</w:t>
      </w:r>
      <w:proofErr w:type="gramEnd"/>
      <w:r w:rsidRPr="00311CC2">
        <w:rPr>
          <w:rFonts w:ascii="Times New Roman" w:hAnsi="Times New Roman" w:cs="Times New Roman"/>
          <w:sz w:val="28"/>
          <w:szCs w:val="28"/>
        </w:rPr>
        <w:t>втореф</w:t>
      </w:r>
      <w:proofErr w:type="spellEnd"/>
      <w:r w:rsidRPr="00311CC2">
        <w:rPr>
          <w:rFonts w:ascii="Times New Roman" w:hAnsi="Times New Roman" w:cs="Times New Roman"/>
          <w:sz w:val="28"/>
          <w:szCs w:val="28"/>
        </w:rPr>
        <w:t xml:space="preserve">. к.ф.н., 09.00.01. – </w:t>
      </w:r>
      <w:proofErr w:type="gramStart"/>
      <w:r w:rsidRPr="00311CC2">
        <w:rPr>
          <w:rFonts w:ascii="Times New Roman" w:hAnsi="Times New Roman" w:cs="Times New Roman"/>
          <w:sz w:val="28"/>
          <w:szCs w:val="28"/>
        </w:rPr>
        <w:t>Р</w:t>
      </w:r>
      <w:proofErr w:type="gramEnd"/>
      <w:r w:rsidRPr="00311CC2">
        <w:rPr>
          <w:rFonts w:ascii="Times New Roman" w:hAnsi="Times New Roman" w:cs="Times New Roman"/>
          <w:sz w:val="28"/>
          <w:szCs w:val="28"/>
        </w:rPr>
        <w:t>/</w:t>
      </w:r>
      <w:proofErr w:type="spellStart"/>
      <w:r w:rsidRPr="00311CC2">
        <w:rPr>
          <w:rFonts w:ascii="Times New Roman" w:hAnsi="Times New Roman" w:cs="Times New Roman"/>
          <w:sz w:val="28"/>
          <w:szCs w:val="28"/>
        </w:rPr>
        <w:t>нД</w:t>
      </w:r>
      <w:proofErr w:type="spellEnd"/>
      <w:r w:rsidRPr="00311CC2">
        <w:rPr>
          <w:rFonts w:ascii="Times New Roman" w:hAnsi="Times New Roman" w:cs="Times New Roman"/>
          <w:sz w:val="28"/>
          <w:szCs w:val="28"/>
        </w:rPr>
        <w:t>. – 2007. – С. 8-11.</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lang w:eastAsia="ru-RU"/>
        </w:rPr>
        <w:t>Обухова Л.Ф.</w:t>
      </w:r>
      <w:r w:rsidRPr="00311CC2">
        <w:rPr>
          <w:rFonts w:ascii="Times New Roman" w:hAnsi="Times New Roman" w:cs="Times New Roman"/>
          <w:sz w:val="28"/>
          <w:szCs w:val="28"/>
          <w:lang w:eastAsia="ru-RU"/>
        </w:rPr>
        <w:t xml:space="preserve"> Возрастная психология. / Л.Ф. Обухова. - М.: Педагогическое общество России, 2001. - 321с.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Палагина А.О.</w:t>
      </w:r>
      <w:r w:rsidRPr="00311CC2">
        <w:rPr>
          <w:rFonts w:ascii="Times New Roman" w:hAnsi="Times New Roman" w:cs="Times New Roman"/>
          <w:sz w:val="28"/>
          <w:szCs w:val="28"/>
          <w:lang w:eastAsia="ru-RU"/>
        </w:rPr>
        <w:t xml:space="preserve"> Формы проявления агрессии по классификации А. </w:t>
      </w:r>
      <w:proofErr w:type="spellStart"/>
      <w:r w:rsidRPr="00311CC2">
        <w:rPr>
          <w:rFonts w:ascii="Times New Roman" w:hAnsi="Times New Roman" w:cs="Times New Roman"/>
          <w:sz w:val="28"/>
          <w:szCs w:val="28"/>
          <w:lang w:eastAsia="ru-RU"/>
        </w:rPr>
        <w:t>Басса</w:t>
      </w:r>
      <w:proofErr w:type="spellEnd"/>
      <w:r w:rsidRPr="00311CC2">
        <w:rPr>
          <w:rFonts w:ascii="Times New Roman" w:hAnsi="Times New Roman" w:cs="Times New Roman"/>
          <w:sz w:val="28"/>
          <w:szCs w:val="28"/>
          <w:lang w:eastAsia="ru-RU"/>
        </w:rPr>
        <w:t xml:space="preserve"> в русской классической литературе // Образование и воспитание. - 2016. - №4. - С. 1-4.</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sz w:val="28"/>
          <w:szCs w:val="28"/>
        </w:rPr>
        <w:t>Пилецкий</w:t>
      </w:r>
      <w:proofErr w:type="spellEnd"/>
      <w:r w:rsidRPr="00311CC2">
        <w:rPr>
          <w:rFonts w:ascii="Times New Roman" w:hAnsi="Times New Roman" w:cs="Times New Roman"/>
          <w:sz w:val="28"/>
          <w:szCs w:val="28"/>
        </w:rPr>
        <w:t xml:space="preserve"> С.Г. Человеческая агрессивность через призму </w:t>
      </w:r>
      <w:proofErr w:type="spellStart"/>
      <w:r w:rsidRPr="00311CC2">
        <w:rPr>
          <w:rFonts w:ascii="Times New Roman" w:hAnsi="Times New Roman" w:cs="Times New Roman"/>
          <w:sz w:val="28"/>
          <w:szCs w:val="28"/>
        </w:rPr>
        <w:t>социофобии</w:t>
      </w:r>
      <w:proofErr w:type="spellEnd"/>
      <w:r w:rsidRPr="00311CC2">
        <w:rPr>
          <w:rFonts w:ascii="Times New Roman" w:hAnsi="Times New Roman" w:cs="Times New Roman"/>
          <w:sz w:val="28"/>
          <w:szCs w:val="28"/>
        </w:rPr>
        <w:t xml:space="preserve"> //Известия высших учебных заведений. – 20013. - № 2 (26). - С. 58-69.</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Прихожан А.М.</w:t>
      </w:r>
      <w:r w:rsidR="008C3994">
        <w:rPr>
          <w:rFonts w:ascii="Times New Roman" w:hAnsi="Times New Roman" w:cs="Times New Roman"/>
          <w:i/>
          <w:sz w:val="28"/>
          <w:szCs w:val="28"/>
        </w:rPr>
        <w:t xml:space="preserve"> </w:t>
      </w:r>
      <w:hyperlink r:id="rId22" w:anchor="v=onepage&amp;q&amp;f=false" w:history="1">
        <w:r w:rsidRPr="00311CC2">
          <w:rPr>
            <w:rStyle w:val="a6"/>
            <w:rFonts w:ascii="Times New Roman" w:eastAsia="MS Gothic" w:hAnsi="Times New Roman" w:cs="Times New Roman"/>
            <w:b w:val="0"/>
            <w:sz w:val="28"/>
            <w:szCs w:val="28"/>
          </w:rPr>
          <w:t>Психология тревожности: дошкольный и школьный возраст</w:t>
        </w:r>
      </w:hyperlink>
      <w:r w:rsidRPr="00311CC2">
        <w:rPr>
          <w:rFonts w:ascii="Times New Roman" w:hAnsi="Times New Roman" w:cs="Times New Roman"/>
          <w:sz w:val="28"/>
          <w:szCs w:val="28"/>
        </w:rPr>
        <w:t xml:space="preserve"> / Прихожан А.М. - Питер, 2009. - 192 c.</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sz w:val="28"/>
          <w:szCs w:val="28"/>
        </w:rPr>
        <w:t>Психология человеческой агрессивности: Хрестоматия</w:t>
      </w:r>
      <w:proofErr w:type="gramStart"/>
      <w:r w:rsidRPr="00311CC2">
        <w:rPr>
          <w:rFonts w:ascii="Times New Roman" w:hAnsi="Times New Roman" w:cs="Times New Roman"/>
          <w:sz w:val="28"/>
          <w:szCs w:val="28"/>
        </w:rPr>
        <w:t xml:space="preserve"> / С</w:t>
      </w:r>
      <w:proofErr w:type="gramEnd"/>
      <w:r w:rsidRPr="00311CC2">
        <w:rPr>
          <w:rFonts w:ascii="Times New Roman" w:hAnsi="Times New Roman" w:cs="Times New Roman"/>
          <w:sz w:val="28"/>
          <w:szCs w:val="28"/>
        </w:rPr>
        <w:t xml:space="preserve">ост. </w:t>
      </w:r>
      <w:r w:rsidRPr="00311CC2">
        <w:rPr>
          <w:rFonts w:ascii="Times New Roman" w:hAnsi="Times New Roman" w:cs="Times New Roman"/>
          <w:bCs/>
          <w:sz w:val="28"/>
          <w:szCs w:val="28"/>
        </w:rPr>
        <w:t xml:space="preserve">К.В. </w:t>
      </w:r>
      <w:proofErr w:type="spellStart"/>
      <w:r w:rsidRPr="00311CC2">
        <w:rPr>
          <w:rFonts w:ascii="Times New Roman" w:hAnsi="Times New Roman" w:cs="Times New Roman"/>
          <w:bCs/>
          <w:sz w:val="28"/>
          <w:szCs w:val="28"/>
        </w:rPr>
        <w:t>Сельченок</w:t>
      </w:r>
      <w:proofErr w:type="spellEnd"/>
      <w:r w:rsidRPr="00311CC2">
        <w:rPr>
          <w:rFonts w:ascii="Times New Roman" w:hAnsi="Times New Roman" w:cs="Times New Roman"/>
          <w:sz w:val="28"/>
          <w:szCs w:val="28"/>
        </w:rPr>
        <w:t xml:space="preserve">. - Мн.: </w:t>
      </w:r>
      <w:proofErr w:type="spellStart"/>
      <w:r w:rsidRPr="00311CC2">
        <w:rPr>
          <w:rFonts w:ascii="Times New Roman" w:hAnsi="Times New Roman" w:cs="Times New Roman"/>
          <w:sz w:val="28"/>
          <w:szCs w:val="28"/>
        </w:rPr>
        <w:t>Харвест</w:t>
      </w:r>
      <w:proofErr w:type="spellEnd"/>
      <w:r w:rsidRPr="00311CC2">
        <w:rPr>
          <w:rFonts w:ascii="Times New Roman" w:hAnsi="Times New Roman" w:cs="Times New Roman"/>
          <w:sz w:val="28"/>
          <w:szCs w:val="28"/>
        </w:rPr>
        <w:t>, М.</w:t>
      </w:r>
      <w:proofErr w:type="gramStart"/>
      <w:r w:rsidRPr="00311CC2">
        <w:rPr>
          <w:rFonts w:ascii="Times New Roman" w:hAnsi="Times New Roman" w:cs="Times New Roman"/>
          <w:sz w:val="28"/>
          <w:szCs w:val="28"/>
        </w:rPr>
        <w:t xml:space="preserve"> :</w:t>
      </w:r>
      <w:proofErr w:type="gramEnd"/>
      <w:r w:rsidRPr="00311CC2">
        <w:rPr>
          <w:rFonts w:ascii="Times New Roman" w:hAnsi="Times New Roman" w:cs="Times New Roman"/>
          <w:sz w:val="28"/>
          <w:szCs w:val="28"/>
        </w:rPr>
        <w:t xml:space="preserve"> АСТ, 2001. – 656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sz w:val="28"/>
          <w:szCs w:val="28"/>
        </w:rPr>
        <w:t>Психическое здоровье детей и подростков в контексте психологической службы</w:t>
      </w:r>
      <w:proofErr w:type="gramStart"/>
      <w:r w:rsidRPr="00311CC2">
        <w:rPr>
          <w:rFonts w:ascii="Times New Roman" w:hAnsi="Times New Roman" w:cs="Times New Roman"/>
          <w:sz w:val="28"/>
          <w:szCs w:val="28"/>
        </w:rPr>
        <w:t xml:space="preserve"> / П</w:t>
      </w:r>
      <w:proofErr w:type="gramEnd"/>
      <w:r w:rsidRPr="00311CC2">
        <w:rPr>
          <w:rFonts w:ascii="Times New Roman" w:hAnsi="Times New Roman" w:cs="Times New Roman"/>
          <w:sz w:val="28"/>
          <w:szCs w:val="28"/>
        </w:rPr>
        <w:t>од ред. И.В. Дубровиной. - 4-е изд. - Екатеринбург: Деловая книга, 2000. - 176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eastAsia="Batang" w:hAnsi="Times New Roman" w:cs="Times New Roman"/>
          <w:i/>
          <w:sz w:val="28"/>
          <w:szCs w:val="28"/>
        </w:rPr>
        <w:t xml:space="preserve">Райс Ф., </w:t>
      </w:r>
      <w:proofErr w:type="spellStart"/>
      <w:r w:rsidRPr="00311CC2">
        <w:rPr>
          <w:rFonts w:ascii="Times New Roman" w:eastAsia="Batang" w:hAnsi="Times New Roman" w:cs="Times New Roman"/>
          <w:i/>
          <w:sz w:val="28"/>
          <w:szCs w:val="28"/>
        </w:rPr>
        <w:t>Должин</w:t>
      </w:r>
      <w:proofErr w:type="spellEnd"/>
      <w:r w:rsidRPr="00311CC2">
        <w:rPr>
          <w:rFonts w:ascii="Times New Roman" w:eastAsia="Batang" w:hAnsi="Times New Roman" w:cs="Times New Roman"/>
          <w:i/>
          <w:sz w:val="28"/>
          <w:szCs w:val="28"/>
        </w:rPr>
        <w:t xml:space="preserve"> К.</w:t>
      </w:r>
      <w:r w:rsidRPr="00311CC2">
        <w:rPr>
          <w:rFonts w:ascii="Times New Roman" w:eastAsia="Batang" w:hAnsi="Times New Roman" w:cs="Times New Roman"/>
          <w:sz w:val="28"/>
          <w:szCs w:val="28"/>
        </w:rPr>
        <w:t xml:space="preserve"> Психология подросткового и юношеского возраста. – СПб</w:t>
      </w:r>
      <w:proofErr w:type="gramStart"/>
      <w:r w:rsidRPr="00311CC2">
        <w:rPr>
          <w:rFonts w:ascii="Times New Roman" w:eastAsia="Batang" w:hAnsi="Times New Roman" w:cs="Times New Roman"/>
          <w:sz w:val="28"/>
          <w:szCs w:val="28"/>
        </w:rPr>
        <w:t xml:space="preserve">.: </w:t>
      </w:r>
      <w:proofErr w:type="gramEnd"/>
      <w:r w:rsidRPr="00311CC2">
        <w:rPr>
          <w:rFonts w:ascii="Times New Roman" w:eastAsia="Batang" w:hAnsi="Times New Roman" w:cs="Times New Roman"/>
          <w:sz w:val="28"/>
          <w:szCs w:val="28"/>
        </w:rPr>
        <w:t>Питер, 2010. – 816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hAnsi="Times New Roman" w:cs="Times New Roman"/>
          <w:i/>
          <w:sz w:val="28"/>
          <w:szCs w:val="28"/>
        </w:rPr>
        <w:t>Рогов Е.И</w:t>
      </w:r>
      <w:r w:rsidRPr="00311CC2">
        <w:rPr>
          <w:rFonts w:ascii="Times New Roman" w:hAnsi="Times New Roman" w:cs="Times New Roman"/>
          <w:sz w:val="28"/>
          <w:szCs w:val="28"/>
        </w:rPr>
        <w:t xml:space="preserve">. Настольная книга практического психолога в образовании: Учебное пособие. - М.: </w:t>
      </w:r>
      <w:proofErr w:type="spellStart"/>
      <w:r w:rsidRPr="00311CC2">
        <w:rPr>
          <w:rFonts w:ascii="Times New Roman" w:hAnsi="Times New Roman" w:cs="Times New Roman"/>
          <w:sz w:val="28"/>
          <w:szCs w:val="28"/>
        </w:rPr>
        <w:t>Владос</w:t>
      </w:r>
      <w:proofErr w:type="spellEnd"/>
      <w:r w:rsidRPr="00311CC2">
        <w:rPr>
          <w:rFonts w:ascii="Times New Roman" w:hAnsi="Times New Roman" w:cs="Times New Roman"/>
          <w:sz w:val="28"/>
          <w:szCs w:val="28"/>
        </w:rPr>
        <w:t>, 1996. – 529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Style w:val="extended-textfull"/>
          <w:rFonts w:ascii="Times New Roman" w:hAnsi="Times New Roman" w:cs="Times New Roman"/>
          <w:i/>
          <w:sz w:val="28"/>
          <w:szCs w:val="28"/>
        </w:rPr>
        <w:t xml:space="preserve">Саратова </w:t>
      </w:r>
      <w:r w:rsidRPr="00311CC2">
        <w:rPr>
          <w:rStyle w:val="extended-textfull"/>
          <w:rFonts w:ascii="Times New Roman" w:hAnsi="Times New Roman" w:cs="Times New Roman"/>
          <w:bCs/>
          <w:i/>
          <w:sz w:val="28"/>
          <w:szCs w:val="28"/>
        </w:rPr>
        <w:t>Л</w:t>
      </w:r>
      <w:r w:rsidRPr="00311CC2">
        <w:rPr>
          <w:rStyle w:val="extended-textfull"/>
          <w:rFonts w:ascii="Times New Roman" w:hAnsi="Times New Roman" w:cs="Times New Roman"/>
          <w:i/>
          <w:sz w:val="28"/>
          <w:szCs w:val="28"/>
        </w:rPr>
        <w:t>.М.</w:t>
      </w:r>
      <w:r w:rsidRPr="00311CC2">
        <w:rPr>
          <w:rStyle w:val="extended-textfull"/>
          <w:rFonts w:ascii="Times New Roman" w:hAnsi="Times New Roman" w:cs="Times New Roman"/>
          <w:sz w:val="28"/>
          <w:szCs w:val="28"/>
        </w:rPr>
        <w:t xml:space="preserve"> Психолого-педагогические </w:t>
      </w:r>
      <w:r w:rsidRPr="00311CC2">
        <w:rPr>
          <w:rStyle w:val="extended-textfull"/>
          <w:rFonts w:ascii="Times New Roman" w:hAnsi="Times New Roman" w:cs="Times New Roman"/>
          <w:bCs/>
          <w:sz w:val="28"/>
          <w:szCs w:val="28"/>
        </w:rPr>
        <w:t>особенности</w:t>
      </w:r>
      <w:r w:rsidR="008C3994">
        <w:rPr>
          <w:rStyle w:val="extended-textfull"/>
          <w:rFonts w:ascii="Times New Roman" w:hAnsi="Times New Roman" w:cs="Times New Roman"/>
          <w:bCs/>
          <w:sz w:val="28"/>
          <w:szCs w:val="28"/>
        </w:rPr>
        <w:t xml:space="preserve"> </w:t>
      </w:r>
      <w:r w:rsidRPr="00311CC2">
        <w:rPr>
          <w:rStyle w:val="extended-textfull"/>
          <w:rFonts w:ascii="Times New Roman" w:hAnsi="Times New Roman" w:cs="Times New Roman"/>
          <w:bCs/>
          <w:sz w:val="28"/>
          <w:szCs w:val="28"/>
        </w:rPr>
        <w:t>подростков</w:t>
      </w:r>
      <w:r w:rsidRPr="00311CC2">
        <w:rPr>
          <w:rStyle w:val="extended-textfull"/>
          <w:rFonts w:ascii="Times New Roman" w:hAnsi="Times New Roman" w:cs="Times New Roman"/>
          <w:sz w:val="28"/>
          <w:szCs w:val="28"/>
        </w:rPr>
        <w:t xml:space="preserve"> с особыми образовательными потребностями // Молодой ученый. – 2011. – 11. Т.2. – 102-104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lastRenderedPageBreak/>
        <w:t>Сахибгареева</w:t>
      </w:r>
      <w:proofErr w:type="spellEnd"/>
      <w:r w:rsidRPr="00311CC2">
        <w:rPr>
          <w:rFonts w:ascii="Times New Roman" w:hAnsi="Times New Roman" w:cs="Times New Roman"/>
          <w:i/>
          <w:sz w:val="28"/>
          <w:szCs w:val="28"/>
        </w:rPr>
        <w:t xml:space="preserve"> Л.М.</w:t>
      </w:r>
      <w:r w:rsidRPr="00311CC2">
        <w:rPr>
          <w:rFonts w:ascii="Times New Roman" w:hAnsi="Times New Roman" w:cs="Times New Roman"/>
          <w:sz w:val="28"/>
          <w:szCs w:val="28"/>
        </w:rPr>
        <w:t xml:space="preserve"> Проблемы возрастной периодизации // В сборнике: </w:t>
      </w:r>
      <w:proofErr w:type="spellStart"/>
      <w:r w:rsidRPr="00311CC2">
        <w:rPr>
          <w:rFonts w:ascii="Times New Roman" w:hAnsi="Times New Roman" w:cs="Times New Roman"/>
          <w:sz w:val="28"/>
          <w:szCs w:val="28"/>
        </w:rPr>
        <w:t>Openinnovation</w:t>
      </w:r>
      <w:proofErr w:type="spellEnd"/>
      <w:r w:rsidRPr="00311CC2">
        <w:rPr>
          <w:rFonts w:ascii="Times New Roman" w:hAnsi="Times New Roman" w:cs="Times New Roman"/>
          <w:sz w:val="28"/>
          <w:szCs w:val="28"/>
        </w:rPr>
        <w:t>. – 2017. – С. 171-173.</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Style w:val="extended-textfull"/>
          <w:rFonts w:ascii="Times New Roman" w:hAnsi="Times New Roman" w:cs="Times New Roman"/>
          <w:i/>
          <w:sz w:val="28"/>
          <w:szCs w:val="28"/>
        </w:rPr>
        <w:t>Семенюк</w:t>
      </w:r>
      <w:proofErr w:type="spellEnd"/>
      <w:r w:rsidR="00C7220E">
        <w:rPr>
          <w:rStyle w:val="extended-textfull"/>
          <w:rFonts w:ascii="Times New Roman" w:hAnsi="Times New Roman" w:cs="Times New Roman"/>
          <w:i/>
          <w:sz w:val="28"/>
          <w:szCs w:val="28"/>
        </w:rPr>
        <w:t xml:space="preserve"> </w:t>
      </w:r>
      <w:r w:rsidRPr="00311CC2">
        <w:rPr>
          <w:rStyle w:val="extended-textfull"/>
          <w:rFonts w:ascii="Times New Roman" w:hAnsi="Times New Roman" w:cs="Times New Roman"/>
          <w:bCs/>
          <w:i/>
          <w:sz w:val="28"/>
          <w:szCs w:val="28"/>
        </w:rPr>
        <w:t>Л</w:t>
      </w:r>
      <w:r w:rsidRPr="00311CC2">
        <w:rPr>
          <w:rStyle w:val="extended-textfull"/>
          <w:rFonts w:ascii="Times New Roman" w:hAnsi="Times New Roman" w:cs="Times New Roman"/>
          <w:i/>
          <w:sz w:val="28"/>
          <w:szCs w:val="28"/>
        </w:rPr>
        <w:t>.М</w:t>
      </w:r>
      <w:r w:rsidRPr="00311CC2">
        <w:rPr>
          <w:rStyle w:val="extended-textfull"/>
          <w:rFonts w:ascii="Times New Roman" w:hAnsi="Times New Roman" w:cs="Times New Roman"/>
          <w:sz w:val="28"/>
          <w:szCs w:val="28"/>
        </w:rPr>
        <w:t xml:space="preserve">. Психологические </w:t>
      </w:r>
      <w:r w:rsidRPr="00311CC2">
        <w:rPr>
          <w:rStyle w:val="extended-textfull"/>
          <w:rFonts w:ascii="Times New Roman" w:hAnsi="Times New Roman" w:cs="Times New Roman"/>
          <w:bCs/>
          <w:sz w:val="28"/>
          <w:szCs w:val="28"/>
        </w:rPr>
        <w:t>особенности</w:t>
      </w:r>
      <w:r w:rsidR="001F42A0">
        <w:rPr>
          <w:rStyle w:val="extended-textfull"/>
          <w:rFonts w:ascii="Times New Roman" w:hAnsi="Times New Roman" w:cs="Times New Roman"/>
          <w:bCs/>
          <w:sz w:val="28"/>
          <w:szCs w:val="28"/>
        </w:rPr>
        <w:t xml:space="preserve"> </w:t>
      </w:r>
      <w:r w:rsidRPr="00311CC2">
        <w:rPr>
          <w:rStyle w:val="extended-textfull"/>
          <w:rFonts w:ascii="Times New Roman" w:hAnsi="Times New Roman" w:cs="Times New Roman"/>
          <w:bCs/>
          <w:sz w:val="28"/>
          <w:szCs w:val="28"/>
        </w:rPr>
        <w:t>агрессивного</w:t>
      </w:r>
      <w:r w:rsidR="001F42A0">
        <w:rPr>
          <w:rStyle w:val="extended-textfull"/>
          <w:rFonts w:ascii="Times New Roman" w:hAnsi="Times New Roman" w:cs="Times New Roman"/>
          <w:bCs/>
          <w:sz w:val="28"/>
          <w:szCs w:val="28"/>
        </w:rPr>
        <w:t xml:space="preserve"> </w:t>
      </w:r>
      <w:r w:rsidRPr="00311CC2">
        <w:rPr>
          <w:rStyle w:val="extended-textfull"/>
          <w:rFonts w:ascii="Times New Roman" w:hAnsi="Times New Roman" w:cs="Times New Roman"/>
          <w:bCs/>
          <w:sz w:val="28"/>
          <w:szCs w:val="28"/>
        </w:rPr>
        <w:t>поведения</w:t>
      </w:r>
      <w:r w:rsidR="001F42A0">
        <w:rPr>
          <w:rStyle w:val="extended-textfull"/>
          <w:rFonts w:ascii="Times New Roman" w:hAnsi="Times New Roman" w:cs="Times New Roman"/>
          <w:bCs/>
          <w:sz w:val="28"/>
          <w:szCs w:val="28"/>
        </w:rPr>
        <w:t xml:space="preserve"> </w:t>
      </w:r>
      <w:r w:rsidRPr="00311CC2">
        <w:rPr>
          <w:rStyle w:val="extended-textfull"/>
          <w:rFonts w:ascii="Times New Roman" w:hAnsi="Times New Roman" w:cs="Times New Roman"/>
          <w:bCs/>
          <w:sz w:val="28"/>
          <w:szCs w:val="28"/>
        </w:rPr>
        <w:t>подростков</w:t>
      </w:r>
      <w:r w:rsidRPr="00311CC2">
        <w:rPr>
          <w:rStyle w:val="extended-textfull"/>
          <w:rFonts w:ascii="Times New Roman" w:hAnsi="Times New Roman" w:cs="Times New Roman"/>
          <w:sz w:val="28"/>
          <w:szCs w:val="28"/>
        </w:rPr>
        <w:t xml:space="preserve"> и условия его коррекции. Учебное пособие. – М.: Московский психолого-социальный институт: Флинта, – 2008. – 176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Сербина Л.Ф.</w:t>
      </w:r>
      <w:r w:rsidRPr="00311CC2">
        <w:rPr>
          <w:rFonts w:ascii="Times New Roman" w:hAnsi="Times New Roman" w:cs="Times New Roman"/>
          <w:sz w:val="28"/>
          <w:szCs w:val="28"/>
        </w:rPr>
        <w:t xml:space="preserve"> Особенности агрессивного поведения подростков // Вестник Ленинградского государственного университета им. А.С. Пушкина. - 2011.  - № 6.  – С. 98-106.</w:t>
      </w:r>
    </w:p>
    <w:p w:rsidR="000C2C1F" w:rsidRPr="00311CC2" w:rsidRDefault="000C2C1F" w:rsidP="00F214EF">
      <w:pPr>
        <w:pStyle w:val="af5"/>
        <w:numPr>
          <w:ilvl w:val="0"/>
          <w:numId w:val="15"/>
        </w:numPr>
        <w:tabs>
          <w:tab w:val="left" w:pos="0"/>
        </w:tabs>
        <w:spacing w:line="360" w:lineRule="auto"/>
        <w:ind w:firstLine="0"/>
        <w:jc w:val="both"/>
        <w:rPr>
          <w:rStyle w:val="a8"/>
          <w:rFonts w:ascii="Times New Roman" w:hAnsi="Times New Roman" w:cs="Times New Roman"/>
          <w:color w:val="auto"/>
          <w:sz w:val="28"/>
          <w:szCs w:val="28"/>
          <w:u w:val="none"/>
        </w:rPr>
      </w:pPr>
      <w:r w:rsidRPr="00311CC2">
        <w:rPr>
          <w:rFonts w:ascii="Times New Roman" w:hAnsi="Times New Roman" w:cs="Times New Roman"/>
          <w:sz w:val="28"/>
          <w:szCs w:val="28"/>
        </w:rPr>
        <w:t xml:space="preserve">Словарь </w:t>
      </w:r>
      <w:proofErr w:type="spellStart"/>
      <w:r w:rsidRPr="00311CC2">
        <w:rPr>
          <w:rFonts w:ascii="Times New Roman" w:hAnsi="Times New Roman" w:cs="Times New Roman"/>
          <w:sz w:val="28"/>
          <w:szCs w:val="28"/>
        </w:rPr>
        <w:t>Ожигова</w:t>
      </w:r>
      <w:proofErr w:type="spellEnd"/>
      <w:r w:rsidRPr="00311CC2">
        <w:rPr>
          <w:rFonts w:ascii="Times New Roman" w:hAnsi="Times New Roman" w:cs="Times New Roman"/>
          <w:sz w:val="28"/>
          <w:szCs w:val="28"/>
        </w:rPr>
        <w:t xml:space="preserve"> С.И. </w:t>
      </w:r>
      <w:r w:rsidR="00C7220E">
        <w:rPr>
          <w:rStyle w:val="reference-text"/>
          <w:rFonts w:ascii="Times New Roman" w:hAnsi="Times New Roman" w:cs="Times New Roman"/>
          <w:sz w:val="28"/>
          <w:szCs w:val="28"/>
        </w:rPr>
        <w:t xml:space="preserve"> – М., 2014., С.67-195.</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hAnsi="Times New Roman" w:cs="Times New Roman"/>
          <w:sz w:val="28"/>
          <w:szCs w:val="28"/>
        </w:rPr>
        <w:t xml:space="preserve">Список основных научных работ Л.И. </w:t>
      </w:r>
      <w:proofErr w:type="spellStart"/>
      <w:r w:rsidRPr="00311CC2">
        <w:rPr>
          <w:rFonts w:ascii="Times New Roman" w:hAnsi="Times New Roman" w:cs="Times New Roman"/>
          <w:sz w:val="28"/>
          <w:szCs w:val="28"/>
        </w:rPr>
        <w:t>Божович</w:t>
      </w:r>
      <w:proofErr w:type="spellEnd"/>
      <w:r w:rsidRPr="00311CC2">
        <w:rPr>
          <w:rFonts w:ascii="Times New Roman" w:hAnsi="Times New Roman" w:cs="Times New Roman"/>
          <w:sz w:val="28"/>
          <w:szCs w:val="28"/>
        </w:rPr>
        <w:t xml:space="preserve"> / </w:t>
      </w:r>
      <w:proofErr w:type="spellStart"/>
      <w:r w:rsidRPr="00311CC2">
        <w:rPr>
          <w:rFonts w:ascii="Times New Roman" w:hAnsi="Times New Roman" w:cs="Times New Roman"/>
          <w:sz w:val="28"/>
          <w:szCs w:val="28"/>
        </w:rPr>
        <w:t>подгот</w:t>
      </w:r>
      <w:proofErr w:type="spellEnd"/>
      <w:r w:rsidRPr="00311CC2">
        <w:rPr>
          <w:rFonts w:ascii="Times New Roman" w:hAnsi="Times New Roman" w:cs="Times New Roman"/>
          <w:sz w:val="28"/>
          <w:szCs w:val="28"/>
        </w:rPr>
        <w:t xml:space="preserve">. к </w:t>
      </w:r>
      <w:proofErr w:type="spellStart"/>
      <w:r w:rsidRPr="00311CC2">
        <w:rPr>
          <w:rFonts w:ascii="Times New Roman" w:hAnsi="Times New Roman" w:cs="Times New Roman"/>
          <w:sz w:val="28"/>
          <w:szCs w:val="28"/>
        </w:rPr>
        <w:t>публ</w:t>
      </w:r>
      <w:proofErr w:type="spellEnd"/>
      <w:r w:rsidRPr="00311CC2">
        <w:rPr>
          <w:rFonts w:ascii="Times New Roman" w:hAnsi="Times New Roman" w:cs="Times New Roman"/>
          <w:sz w:val="28"/>
          <w:szCs w:val="28"/>
        </w:rPr>
        <w:t xml:space="preserve">. Е.Д. </w:t>
      </w:r>
      <w:proofErr w:type="spellStart"/>
      <w:r w:rsidRPr="00311CC2">
        <w:rPr>
          <w:rFonts w:ascii="Times New Roman" w:hAnsi="Times New Roman" w:cs="Times New Roman"/>
          <w:sz w:val="28"/>
          <w:szCs w:val="28"/>
        </w:rPr>
        <w:t>Божович</w:t>
      </w:r>
      <w:proofErr w:type="spellEnd"/>
      <w:r w:rsidRPr="00311CC2">
        <w:rPr>
          <w:rFonts w:ascii="Times New Roman" w:hAnsi="Times New Roman" w:cs="Times New Roman"/>
          <w:sz w:val="28"/>
          <w:szCs w:val="28"/>
        </w:rPr>
        <w:t xml:space="preserve"> // Формирование личности в онтогенезе. М., 1991. </w:t>
      </w:r>
      <w:r w:rsidR="009F4EFC">
        <w:rPr>
          <w:rFonts w:ascii="Times New Roman" w:hAnsi="Times New Roman" w:cs="Times New Roman"/>
          <w:sz w:val="28"/>
          <w:szCs w:val="28"/>
        </w:rPr>
        <w:t xml:space="preserve">- </w:t>
      </w:r>
      <w:r w:rsidRPr="00311CC2">
        <w:rPr>
          <w:rFonts w:ascii="Times New Roman" w:hAnsi="Times New Roman" w:cs="Times New Roman"/>
          <w:sz w:val="28"/>
          <w:szCs w:val="28"/>
        </w:rPr>
        <w:t>С. 142-152.</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sz w:val="28"/>
          <w:szCs w:val="28"/>
        </w:rPr>
        <w:t>Системная семейная психотерапия: Классика и современность</w:t>
      </w:r>
      <w:proofErr w:type="gramStart"/>
      <w:r w:rsidRPr="00311CC2">
        <w:rPr>
          <w:rFonts w:ascii="Times New Roman" w:hAnsi="Times New Roman" w:cs="Times New Roman"/>
          <w:sz w:val="28"/>
          <w:szCs w:val="28"/>
        </w:rPr>
        <w:t xml:space="preserve"> / С</w:t>
      </w:r>
      <w:proofErr w:type="gramEnd"/>
      <w:r w:rsidRPr="00311CC2">
        <w:rPr>
          <w:rFonts w:ascii="Times New Roman" w:hAnsi="Times New Roman" w:cs="Times New Roman"/>
          <w:sz w:val="28"/>
          <w:szCs w:val="28"/>
        </w:rPr>
        <w:t xml:space="preserve">ост. и </w:t>
      </w:r>
      <w:proofErr w:type="spellStart"/>
      <w:r w:rsidRPr="00311CC2">
        <w:rPr>
          <w:rFonts w:ascii="Times New Roman" w:hAnsi="Times New Roman" w:cs="Times New Roman"/>
          <w:sz w:val="28"/>
          <w:szCs w:val="28"/>
        </w:rPr>
        <w:t>научн</w:t>
      </w:r>
      <w:proofErr w:type="spellEnd"/>
      <w:r w:rsidRPr="00311CC2">
        <w:rPr>
          <w:rFonts w:ascii="Times New Roman" w:hAnsi="Times New Roman" w:cs="Times New Roman"/>
          <w:sz w:val="28"/>
          <w:szCs w:val="28"/>
        </w:rPr>
        <w:t xml:space="preserve">. ред. А.В. Черников.  – М.: Независимая фирма «Класс», 2005. – 400 с.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Спиваковская</w:t>
      </w:r>
      <w:proofErr w:type="spellEnd"/>
      <w:r w:rsidRPr="00311CC2">
        <w:rPr>
          <w:rFonts w:ascii="Times New Roman" w:hAnsi="Times New Roman" w:cs="Times New Roman"/>
          <w:i/>
          <w:sz w:val="28"/>
          <w:szCs w:val="28"/>
        </w:rPr>
        <w:t xml:space="preserve"> А.С.</w:t>
      </w:r>
      <w:r w:rsidRPr="00311CC2">
        <w:rPr>
          <w:rFonts w:ascii="Times New Roman" w:hAnsi="Times New Roman" w:cs="Times New Roman"/>
          <w:sz w:val="28"/>
          <w:szCs w:val="28"/>
        </w:rPr>
        <w:t xml:space="preserve"> Психотерапия: игра, детство, семья. Том 2. - М.: ООО Апрель Пресс, ЗАО Изд-во ЭКСМО-Пресс, 2000. - 464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bCs/>
          <w:i/>
          <w:sz w:val="28"/>
          <w:szCs w:val="28"/>
        </w:rPr>
        <w:t>Терских  Л.Б.</w:t>
      </w:r>
      <w:r w:rsidR="008C3994">
        <w:rPr>
          <w:rFonts w:ascii="Times New Roman" w:hAnsi="Times New Roman" w:cs="Times New Roman"/>
          <w:bCs/>
          <w:i/>
          <w:sz w:val="28"/>
          <w:szCs w:val="28"/>
        </w:rPr>
        <w:t xml:space="preserve"> </w:t>
      </w:r>
      <w:r w:rsidRPr="00311CC2">
        <w:rPr>
          <w:rStyle w:val="js-item-maininfo"/>
          <w:rFonts w:ascii="Times New Roman" w:hAnsi="Times New Roman" w:cs="Times New Roman"/>
          <w:sz w:val="28"/>
          <w:szCs w:val="28"/>
        </w:rPr>
        <w:t xml:space="preserve">Социально-экономическая адаптация различных демографических </w:t>
      </w:r>
      <w:r w:rsidRPr="00311CC2">
        <w:rPr>
          <w:rStyle w:val="js-item-maininfo"/>
          <w:rFonts w:ascii="Times New Roman" w:hAnsi="Times New Roman" w:cs="Times New Roman"/>
          <w:bCs/>
          <w:sz w:val="28"/>
          <w:szCs w:val="28"/>
        </w:rPr>
        <w:t>типов</w:t>
      </w:r>
      <w:r w:rsidR="008C3994">
        <w:rPr>
          <w:rStyle w:val="js-item-maininfo"/>
          <w:rFonts w:ascii="Times New Roman" w:hAnsi="Times New Roman" w:cs="Times New Roman"/>
          <w:bCs/>
          <w:sz w:val="28"/>
          <w:szCs w:val="28"/>
        </w:rPr>
        <w:t xml:space="preserve"> </w:t>
      </w:r>
      <w:r w:rsidRPr="00311CC2">
        <w:rPr>
          <w:rStyle w:val="js-item-maininfo"/>
          <w:rFonts w:ascii="Times New Roman" w:hAnsi="Times New Roman" w:cs="Times New Roman"/>
          <w:bCs/>
          <w:sz w:val="28"/>
          <w:szCs w:val="28"/>
        </w:rPr>
        <w:t>семей</w:t>
      </w:r>
      <w:r w:rsidR="00591670" w:rsidRPr="00311CC2">
        <w:rPr>
          <w:rStyle w:val="js-item-maininfo"/>
          <w:rFonts w:ascii="Times New Roman" w:hAnsi="Times New Roman" w:cs="Times New Roman"/>
          <w:sz w:val="28"/>
          <w:szCs w:val="28"/>
        </w:rPr>
        <w:t xml:space="preserve"> в условиях реформ</w:t>
      </w:r>
      <w:r w:rsidRPr="00311CC2">
        <w:rPr>
          <w:rStyle w:val="js-item-maininfo"/>
          <w:rFonts w:ascii="Times New Roman" w:hAnsi="Times New Roman" w:cs="Times New Roman"/>
          <w:sz w:val="28"/>
          <w:szCs w:val="28"/>
        </w:rPr>
        <w:t>: диссертация ... кандидата экономических наук</w:t>
      </w:r>
      <w:proofErr w:type="gramStart"/>
      <w:r w:rsidRPr="00311CC2">
        <w:rPr>
          <w:rStyle w:val="js-item-maininfo"/>
          <w:rFonts w:ascii="Times New Roman" w:hAnsi="Times New Roman" w:cs="Times New Roman"/>
          <w:sz w:val="28"/>
          <w:szCs w:val="28"/>
        </w:rPr>
        <w:t xml:space="preserve"> :</w:t>
      </w:r>
      <w:proofErr w:type="gramEnd"/>
      <w:r w:rsidRPr="00311CC2">
        <w:rPr>
          <w:rStyle w:val="js-item-maininfo"/>
          <w:rFonts w:ascii="Times New Roman" w:hAnsi="Times New Roman" w:cs="Times New Roman"/>
          <w:sz w:val="28"/>
          <w:szCs w:val="28"/>
        </w:rPr>
        <w:t xml:space="preserve"> 08.00.18. - Москва, 1996. - 200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Толстых Н.Н.</w:t>
      </w:r>
      <w:r w:rsidRPr="00311CC2">
        <w:rPr>
          <w:rFonts w:ascii="Times New Roman" w:hAnsi="Times New Roman" w:cs="Times New Roman"/>
          <w:sz w:val="28"/>
          <w:szCs w:val="28"/>
        </w:rPr>
        <w:t xml:space="preserve"> Теория Л.И. </w:t>
      </w:r>
      <w:proofErr w:type="spellStart"/>
      <w:r w:rsidRPr="00311CC2">
        <w:rPr>
          <w:rFonts w:ascii="Times New Roman" w:hAnsi="Times New Roman" w:cs="Times New Roman"/>
          <w:sz w:val="28"/>
          <w:szCs w:val="28"/>
        </w:rPr>
        <w:t>Божович</w:t>
      </w:r>
      <w:proofErr w:type="spellEnd"/>
      <w:r w:rsidRPr="00311CC2">
        <w:rPr>
          <w:rFonts w:ascii="Times New Roman" w:hAnsi="Times New Roman" w:cs="Times New Roman"/>
          <w:sz w:val="28"/>
          <w:szCs w:val="28"/>
        </w:rPr>
        <w:t xml:space="preserve">: личность, психика, индивидуальность // Культурно-историческая психология. 2019. - Том 15. - № 2. - С. 85-90.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bCs/>
          <w:noProof/>
          <w:sz w:val="28"/>
          <w:szCs w:val="28"/>
        </w:rPr>
      </w:pPr>
      <w:r w:rsidRPr="00311CC2">
        <w:rPr>
          <w:rFonts w:ascii="Times New Roman" w:hAnsi="Times New Roman" w:cs="Times New Roman"/>
          <w:bCs/>
          <w:i/>
          <w:noProof/>
          <w:sz w:val="28"/>
          <w:szCs w:val="28"/>
        </w:rPr>
        <w:t>Уилсон Э.О.</w:t>
      </w:r>
      <w:r w:rsidRPr="00311CC2">
        <w:rPr>
          <w:rFonts w:ascii="Times New Roman" w:hAnsi="Times New Roman" w:cs="Times New Roman"/>
          <w:bCs/>
          <w:noProof/>
          <w:sz w:val="28"/>
          <w:szCs w:val="28"/>
        </w:rPr>
        <w:t xml:space="preserve"> О природе человека. – М.: Кучково поле., 2015. – 143 с.</w:t>
      </w:r>
    </w:p>
    <w:p w:rsidR="000C2C1F" w:rsidRPr="00311CC2" w:rsidRDefault="000C2C1F" w:rsidP="00F214EF">
      <w:pPr>
        <w:pStyle w:val="af5"/>
        <w:numPr>
          <w:ilvl w:val="0"/>
          <w:numId w:val="15"/>
        </w:numPr>
        <w:tabs>
          <w:tab w:val="left" w:pos="0"/>
        </w:tabs>
        <w:spacing w:line="360" w:lineRule="auto"/>
        <w:ind w:firstLine="0"/>
        <w:jc w:val="both"/>
        <w:rPr>
          <w:rStyle w:val="citation"/>
          <w:rFonts w:ascii="Times New Roman" w:hAnsi="Times New Roman" w:cs="Times New Roman"/>
          <w:sz w:val="28"/>
          <w:szCs w:val="28"/>
        </w:rPr>
      </w:pPr>
      <w:proofErr w:type="spellStart"/>
      <w:r w:rsidRPr="00311CC2">
        <w:rPr>
          <w:rStyle w:val="citation"/>
          <w:rFonts w:ascii="Times New Roman" w:hAnsi="Times New Roman" w:cs="Times New Roman"/>
          <w:i/>
          <w:iCs/>
          <w:sz w:val="28"/>
          <w:szCs w:val="28"/>
        </w:rPr>
        <w:t>Фельдштейн</w:t>
      </w:r>
      <w:proofErr w:type="spellEnd"/>
      <w:r w:rsidRPr="00311CC2">
        <w:rPr>
          <w:rStyle w:val="citation"/>
          <w:rFonts w:ascii="Times New Roman" w:hAnsi="Times New Roman" w:cs="Times New Roman"/>
          <w:i/>
          <w:iCs/>
          <w:sz w:val="28"/>
          <w:szCs w:val="28"/>
        </w:rPr>
        <w:t xml:space="preserve"> Д.И.</w:t>
      </w:r>
      <w:r w:rsidRPr="00311CC2">
        <w:rPr>
          <w:rStyle w:val="citation"/>
          <w:rFonts w:ascii="Times New Roman" w:hAnsi="Times New Roman" w:cs="Times New Roman"/>
          <w:sz w:val="28"/>
          <w:szCs w:val="28"/>
        </w:rPr>
        <w:t xml:space="preserve"> Система общественного полезного труда воспитанников восьмилетней школы-интерната как средство </w:t>
      </w:r>
      <w:r w:rsidRPr="00311CC2">
        <w:rPr>
          <w:rStyle w:val="citation"/>
          <w:rFonts w:ascii="Times New Roman" w:hAnsi="Times New Roman" w:cs="Times New Roman"/>
          <w:sz w:val="28"/>
          <w:szCs w:val="28"/>
        </w:rPr>
        <w:lastRenderedPageBreak/>
        <w:t>нравственного воспитания детей и подростков </w:t>
      </w:r>
      <w:proofErr w:type="gramStart"/>
      <w:r w:rsidRPr="00311CC2">
        <w:rPr>
          <w:rStyle w:val="citation"/>
          <w:rFonts w:ascii="Times New Roman" w:hAnsi="Times New Roman" w:cs="Times New Roman"/>
          <w:sz w:val="28"/>
          <w:szCs w:val="28"/>
        </w:rPr>
        <w:t>:</w:t>
      </w:r>
      <w:proofErr w:type="spellStart"/>
      <w:r w:rsidRPr="00311CC2">
        <w:rPr>
          <w:rStyle w:val="citation"/>
          <w:rFonts w:ascii="Times New Roman" w:hAnsi="Times New Roman" w:cs="Times New Roman"/>
          <w:sz w:val="28"/>
          <w:szCs w:val="28"/>
        </w:rPr>
        <w:t>А</w:t>
      </w:r>
      <w:proofErr w:type="gramEnd"/>
      <w:r w:rsidRPr="00311CC2">
        <w:rPr>
          <w:rStyle w:val="citation"/>
          <w:rFonts w:ascii="Times New Roman" w:hAnsi="Times New Roman" w:cs="Times New Roman"/>
          <w:sz w:val="28"/>
          <w:szCs w:val="28"/>
        </w:rPr>
        <w:t>втореф</w:t>
      </w:r>
      <w:proofErr w:type="spellEnd"/>
      <w:r w:rsidRPr="00311CC2">
        <w:rPr>
          <w:rStyle w:val="citation"/>
          <w:rFonts w:ascii="Times New Roman" w:hAnsi="Times New Roman" w:cs="Times New Roman"/>
          <w:sz w:val="28"/>
          <w:szCs w:val="28"/>
        </w:rPr>
        <w:t xml:space="preserve">. </w:t>
      </w:r>
      <w:proofErr w:type="spellStart"/>
      <w:r w:rsidRPr="00311CC2">
        <w:rPr>
          <w:rStyle w:val="citation"/>
          <w:rFonts w:ascii="Times New Roman" w:hAnsi="Times New Roman" w:cs="Times New Roman"/>
          <w:sz w:val="28"/>
          <w:szCs w:val="28"/>
        </w:rPr>
        <w:t>дис</w:t>
      </w:r>
      <w:proofErr w:type="spellEnd"/>
      <w:r w:rsidRPr="00311CC2">
        <w:rPr>
          <w:rStyle w:val="citation"/>
          <w:rFonts w:ascii="Times New Roman" w:hAnsi="Times New Roman" w:cs="Times New Roman"/>
          <w:sz w:val="28"/>
          <w:szCs w:val="28"/>
        </w:rPr>
        <w:t xml:space="preserve">. </w:t>
      </w:r>
      <w:r w:rsidR="001C6AE5">
        <w:rPr>
          <w:rStyle w:val="citation"/>
          <w:rFonts w:ascii="Times New Roman" w:hAnsi="Times New Roman" w:cs="Times New Roman"/>
          <w:sz w:val="28"/>
          <w:szCs w:val="28"/>
        </w:rPr>
        <w:t xml:space="preserve">… канд. </w:t>
      </w:r>
      <w:proofErr w:type="spellStart"/>
      <w:r w:rsidR="001C6AE5">
        <w:rPr>
          <w:rStyle w:val="citation"/>
          <w:rFonts w:ascii="Times New Roman" w:hAnsi="Times New Roman" w:cs="Times New Roman"/>
          <w:sz w:val="28"/>
          <w:szCs w:val="28"/>
        </w:rPr>
        <w:t>пед</w:t>
      </w:r>
      <w:proofErr w:type="spellEnd"/>
      <w:r w:rsidR="001C6AE5">
        <w:rPr>
          <w:rStyle w:val="citation"/>
          <w:rFonts w:ascii="Times New Roman" w:hAnsi="Times New Roman" w:cs="Times New Roman"/>
          <w:sz w:val="28"/>
          <w:szCs w:val="28"/>
        </w:rPr>
        <w:t>. наук. -</w:t>
      </w:r>
      <w:r w:rsidRPr="00311CC2">
        <w:rPr>
          <w:rStyle w:val="citation"/>
          <w:rFonts w:ascii="Times New Roman" w:hAnsi="Times New Roman" w:cs="Times New Roman"/>
          <w:sz w:val="28"/>
          <w:szCs w:val="28"/>
        </w:rPr>
        <w:t xml:space="preserve"> М., 1963. - 24 с.</w:t>
      </w:r>
    </w:p>
    <w:p w:rsidR="000C2C1F" w:rsidRPr="00311CC2" w:rsidRDefault="000C2C1F" w:rsidP="00F214EF">
      <w:pPr>
        <w:pStyle w:val="af5"/>
        <w:numPr>
          <w:ilvl w:val="0"/>
          <w:numId w:val="15"/>
        </w:numPr>
        <w:tabs>
          <w:tab w:val="left" w:pos="0"/>
        </w:tabs>
        <w:spacing w:line="360" w:lineRule="auto"/>
        <w:ind w:firstLine="0"/>
        <w:jc w:val="both"/>
        <w:rPr>
          <w:rStyle w:val="citation"/>
          <w:rFonts w:ascii="Times New Roman" w:hAnsi="Times New Roman" w:cs="Times New Roman"/>
          <w:sz w:val="28"/>
          <w:szCs w:val="28"/>
        </w:rPr>
      </w:pPr>
      <w:proofErr w:type="spellStart"/>
      <w:r w:rsidRPr="00311CC2">
        <w:rPr>
          <w:rStyle w:val="citation"/>
          <w:rFonts w:ascii="Times New Roman" w:hAnsi="Times New Roman" w:cs="Times New Roman"/>
          <w:i/>
          <w:iCs/>
          <w:sz w:val="28"/>
          <w:szCs w:val="28"/>
        </w:rPr>
        <w:t>Фельдштейн</w:t>
      </w:r>
      <w:proofErr w:type="spellEnd"/>
      <w:r w:rsidRPr="00311CC2">
        <w:rPr>
          <w:rStyle w:val="citation"/>
          <w:rFonts w:ascii="Times New Roman" w:hAnsi="Times New Roman" w:cs="Times New Roman"/>
          <w:i/>
          <w:iCs/>
          <w:sz w:val="28"/>
          <w:szCs w:val="28"/>
        </w:rPr>
        <w:t xml:space="preserve"> Д.И.</w:t>
      </w:r>
      <w:r w:rsidRPr="00311CC2">
        <w:rPr>
          <w:rStyle w:val="citation"/>
          <w:rFonts w:ascii="Times New Roman" w:hAnsi="Times New Roman" w:cs="Times New Roman"/>
          <w:sz w:val="28"/>
          <w:szCs w:val="28"/>
        </w:rPr>
        <w:t xml:space="preserve"> Психология развивающейся личности</w:t>
      </w:r>
      <w:proofErr w:type="gramStart"/>
      <w:r w:rsidRPr="00311CC2">
        <w:rPr>
          <w:rStyle w:val="citation"/>
          <w:rFonts w:ascii="Times New Roman" w:hAnsi="Times New Roman" w:cs="Times New Roman"/>
          <w:sz w:val="28"/>
          <w:szCs w:val="28"/>
        </w:rPr>
        <w:t> :</w:t>
      </w:r>
      <w:proofErr w:type="gramEnd"/>
      <w:r w:rsidRPr="00311CC2">
        <w:rPr>
          <w:rStyle w:val="citation"/>
          <w:rFonts w:ascii="Times New Roman" w:hAnsi="Times New Roman" w:cs="Times New Roman"/>
          <w:sz w:val="28"/>
          <w:szCs w:val="28"/>
        </w:rPr>
        <w:t xml:space="preserve"> избранные психологические труды. - М.; Воронеж: Институт практической психологии</w:t>
      </w:r>
      <w:proofErr w:type="gramStart"/>
      <w:r w:rsidRPr="00311CC2">
        <w:rPr>
          <w:rStyle w:val="citation"/>
          <w:rFonts w:ascii="Times New Roman" w:hAnsi="Times New Roman" w:cs="Times New Roman"/>
          <w:sz w:val="28"/>
          <w:szCs w:val="28"/>
        </w:rPr>
        <w:t> :</w:t>
      </w:r>
      <w:proofErr w:type="gramEnd"/>
      <w:r w:rsidRPr="00311CC2">
        <w:rPr>
          <w:rStyle w:val="citation"/>
          <w:rFonts w:ascii="Times New Roman" w:hAnsi="Times New Roman" w:cs="Times New Roman"/>
          <w:sz w:val="28"/>
          <w:szCs w:val="28"/>
        </w:rPr>
        <w:t xml:space="preserve"> НПО «</w:t>
      </w:r>
      <w:proofErr w:type="spellStart"/>
      <w:r w:rsidRPr="00311CC2">
        <w:rPr>
          <w:rStyle w:val="citation"/>
          <w:rFonts w:ascii="Times New Roman" w:hAnsi="Times New Roman" w:cs="Times New Roman"/>
          <w:sz w:val="28"/>
          <w:szCs w:val="28"/>
        </w:rPr>
        <w:t>Модек</w:t>
      </w:r>
      <w:proofErr w:type="spellEnd"/>
      <w:r w:rsidRPr="00311CC2">
        <w:rPr>
          <w:rStyle w:val="citation"/>
          <w:rFonts w:ascii="Times New Roman" w:hAnsi="Times New Roman" w:cs="Times New Roman"/>
          <w:sz w:val="28"/>
          <w:szCs w:val="28"/>
        </w:rPr>
        <w:t>», 1996. - 512 с.</w:t>
      </w:r>
    </w:p>
    <w:p w:rsidR="000C2C1F" w:rsidRPr="00311CC2" w:rsidRDefault="000C2C1F" w:rsidP="00F214EF">
      <w:pPr>
        <w:pStyle w:val="af5"/>
        <w:numPr>
          <w:ilvl w:val="0"/>
          <w:numId w:val="15"/>
        </w:numPr>
        <w:tabs>
          <w:tab w:val="left" w:pos="0"/>
        </w:tabs>
        <w:spacing w:line="360" w:lineRule="auto"/>
        <w:ind w:firstLine="0"/>
        <w:jc w:val="both"/>
        <w:rPr>
          <w:rStyle w:val="citation"/>
          <w:rFonts w:ascii="Times New Roman" w:hAnsi="Times New Roman" w:cs="Times New Roman"/>
          <w:sz w:val="28"/>
          <w:szCs w:val="28"/>
        </w:rPr>
      </w:pPr>
      <w:proofErr w:type="spellStart"/>
      <w:r w:rsidRPr="00311CC2">
        <w:rPr>
          <w:rStyle w:val="citation"/>
          <w:rFonts w:ascii="Times New Roman" w:hAnsi="Times New Roman" w:cs="Times New Roman"/>
          <w:i/>
          <w:iCs/>
          <w:sz w:val="28"/>
          <w:szCs w:val="28"/>
        </w:rPr>
        <w:t>Фельдштейн</w:t>
      </w:r>
      <w:proofErr w:type="spellEnd"/>
      <w:r w:rsidRPr="00311CC2">
        <w:rPr>
          <w:rStyle w:val="citation"/>
          <w:rFonts w:ascii="Times New Roman" w:hAnsi="Times New Roman" w:cs="Times New Roman"/>
          <w:i/>
          <w:iCs/>
          <w:sz w:val="28"/>
          <w:szCs w:val="28"/>
        </w:rPr>
        <w:t xml:space="preserve"> Д.И.</w:t>
      </w:r>
      <w:r w:rsidRPr="00311CC2">
        <w:rPr>
          <w:rStyle w:val="citation"/>
          <w:rFonts w:ascii="Times New Roman" w:hAnsi="Times New Roman" w:cs="Times New Roman"/>
          <w:sz w:val="28"/>
          <w:szCs w:val="28"/>
        </w:rPr>
        <w:t xml:space="preserve"> Трудный подросток. - М.; Воронеж: МПСИ :</w:t>
      </w:r>
      <w:r w:rsidR="00591EFC">
        <w:rPr>
          <w:rStyle w:val="citation"/>
          <w:rFonts w:ascii="Times New Roman" w:hAnsi="Times New Roman" w:cs="Times New Roman"/>
          <w:sz w:val="28"/>
          <w:szCs w:val="28"/>
        </w:rPr>
        <w:t xml:space="preserve"> </w:t>
      </w:r>
      <w:proofErr w:type="spellStart"/>
      <w:r w:rsidRPr="00311CC2">
        <w:rPr>
          <w:rStyle w:val="citation"/>
          <w:rFonts w:ascii="Times New Roman" w:hAnsi="Times New Roman" w:cs="Times New Roman"/>
          <w:sz w:val="28"/>
          <w:szCs w:val="28"/>
        </w:rPr>
        <w:t>Модек</w:t>
      </w:r>
      <w:proofErr w:type="spellEnd"/>
      <w:r w:rsidRPr="00311CC2">
        <w:rPr>
          <w:rStyle w:val="citation"/>
          <w:rFonts w:ascii="Times New Roman" w:hAnsi="Times New Roman" w:cs="Times New Roman"/>
          <w:sz w:val="28"/>
          <w:szCs w:val="28"/>
        </w:rPr>
        <w:t>, 2008. - 206 с.</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proofErr w:type="spellStart"/>
      <w:r w:rsidRPr="00311CC2">
        <w:rPr>
          <w:rStyle w:val="citation"/>
          <w:rFonts w:ascii="Times New Roman" w:hAnsi="Times New Roman" w:cs="Times New Roman"/>
          <w:i/>
          <w:iCs/>
          <w:sz w:val="28"/>
          <w:szCs w:val="28"/>
        </w:rPr>
        <w:t>Фельдштейн</w:t>
      </w:r>
      <w:proofErr w:type="spellEnd"/>
      <w:r w:rsidRPr="00311CC2">
        <w:rPr>
          <w:rStyle w:val="citation"/>
          <w:rFonts w:ascii="Times New Roman" w:hAnsi="Times New Roman" w:cs="Times New Roman"/>
          <w:i/>
          <w:iCs/>
          <w:sz w:val="28"/>
          <w:szCs w:val="28"/>
        </w:rPr>
        <w:t xml:space="preserve"> Д.И.</w:t>
      </w:r>
      <w:r w:rsidRPr="00311CC2">
        <w:rPr>
          <w:rStyle w:val="citation"/>
          <w:rFonts w:ascii="Times New Roman" w:hAnsi="Times New Roman" w:cs="Times New Roman"/>
          <w:sz w:val="28"/>
          <w:szCs w:val="28"/>
        </w:rPr>
        <w:t xml:space="preserve"> Человек в современном мире: тенденции и потенциальные возможности развития. - М.; Воронеж: Изд-во Московского психолого-социального ин-та</w:t>
      </w:r>
      <w:proofErr w:type="gramStart"/>
      <w:r w:rsidRPr="00311CC2">
        <w:rPr>
          <w:rStyle w:val="citation"/>
          <w:rFonts w:ascii="Times New Roman" w:hAnsi="Times New Roman" w:cs="Times New Roman"/>
          <w:sz w:val="28"/>
          <w:szCs w:val="28"/>
        </w:rPr>
        <w:t> :</w:t>
      </w:r>
      <w:proofErr w:type="gramEnd"/>
      <w:r w:rsidRPr="00311CC2">
        <w:rPr>
          <w:rStyle w:val="citation"/>
          <w:rFonts w:ascii="Times New Roman" w:hAnsi="Times New Roman" w:cs="Times New Roman"/>
          <w:sz w:val="28"/>
          <w:szCs w:val="28"/>
        </w:rPr>
        <w:t xml:space="preserve"> НПО «</w:t>
      </w:r>
      <w:proofErr w:type="spellStart"/>
      <w:r w:rsidRPr="00311CC2">
        <w:rPr>
          <w:rStyle w:val="citation"/>
          <w:rFonts w:ascii="Times New Roman" w:hAnsi="Times New Roman" w:cs="Times New Roman"/>
          <w:sz w:val="28"/>
          <w:szCs w:val="28"/>
        </w:rPr>
        <w:t>Модек</w:t>
      </w:r>
      <w:proofErr w:type="spellEnd"/>
      <w:r w:rsidRPr="00311CC2">
        <w:rPr>
          <w:rStyle w:val="citation"/>
          <w:rFonts w:ascii="Times New Roman" w:hAnsi="Times New Roman" w:cs="Times New Roman"/>
          <w:sz w:val="28"/>
          <w:szCs w:val="28"/>
        </w:rPr>
        <w:t>», 2008. - 15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Style w:val="afc"/>
          <w:sz w:val="28"/>
          <w:szCs w:val="28"/>
        </w:rPr>
        <w:t>Фортино</w:t>
      </w:r>
      <w:proofErr w:type="spellEnd"/>
      <w:r w:rsidRPr="00311CC2">
        <w:rPr>
          <w:rStyle w:val="afc"/>
          <w:sz w:val="28"/>
          <w:szCs w:val="28"/>
        </w:rPr>
        <w:t xml:space="preserve"> Ж.</w:t>
      </w:r>
      <w:r w:rsidRPr="00311CC2">
        <w:rPr>
          <w:rFonts w:ascii="Times New Roman" w:hAnsi="Times New Roman" w:cs="Times New Roman"/>
          <w:sz w:val="28"/>
          <w:szCs w:val="28"/>
        </w:rPr>
        <w:t xml:space="preserve"> О патологическом кризе в период </w:t>
      </w:r>
      <w:proofErr w:type="spellStart"/>
      <w:r w:rsidRPr="00311CC2">
        <w:rPr>
          <w:rFonts w:ascii="Times New Roman" w:hAnsi="Times New Roman" w:cs="Times New Roman"/>
          <w:sz w:val="28"/>
          <w:szCs w:val="28"/>
        </w:rPr>
        <w:t>пубертата</w:t>
      </w:r>
      <w:proofErr w:type="spellEnd"/>
      <w:r w:rsidRPr="00311CC2">
        <w:rPr>
          <w:rFonts w:ascii="Times New Roman" w:hAnsi="Times New Roman" w:cs="Times New Roman"/>
          <w:sz w:val="28"/>
          <w:szCs w:val="28"/>
        </w:rPr>
        <w:t xml:space="preserve"> // Социальная и клиническая психиатрия. 1994. Т. 4, № 1. С. 102-105.</w:t>
      </w:r>
    </w:p>
    <w:p w:rsidR="000C2C1F" w:rsidRPr="00311CC2" w:rsidRDefault="000C2C1F" w:rsidP="00F214EF">
      <w:pPr>
        <w:pStyle w:val="af5"/>
        <w:numPr>
          <w:ilvl w:val="0"/>
          <w:numId w:val="15"/>
        </w:numPr>
        <w:tabs>
          <w:tab w:val="left" w:pos="0"/>
        </w:tabs>
        <w:spacing w:line="360" w:lineRule="auto"/>
        <w:ind w:firstLine="0"/>
        <w:jc w:val="both"/>
        <w:rPr>
          <w:rFonts w:ascii="Times New Roman" w:eastAsia="Times New Roman" w:hAnsi="Times New Roman" w:cs="Times New Roman"/>
          <w:color w:val="000000" w:themeColor="text1"/>
          <w:sz w:val="28"/>
          <w:szCs w:val="28"/>
          <w:lang w:eastAsia="ru-RU"/>
        </w:rPr>
      </w:pPr>
      <w:r w:rsidRPr="00311CC2">
        <w:rPr>
          <w:rFonts w:ascii="Times New Roman" w:eastAsia="Times New Roman" w:hAnsi="Times New Roman" w:cs="Times New Roman"/>
          <w:i/>
          <w:color w:val="000000" w:themeColor="text1"/>
          <w:sz w:val="28"/>
          <w:szCs w:val="28"/>
          <w:lang w:eastAsia="ru-RU"/>
        </w:rPr>
        <w:t xml:space="preserve">Фрейд </w:t>
      </w:r>
      <w:r w:rsidRPr="00311CC2">
        <w:rPr>
          <w:rFonts w:ascii="Times New Roman" w:eastAsia="Times New Roman" w:hAnsi="Times New Roman" w:cs="Times New Roman"/>
          <w:color w:val="000000" w:themeColor="text1"/>
          <w:sz w:val="28"/>
          <w:szCs w:val="28"/>
          <w:lang w:eastAsia="ru-RU"/>
        </w:rPr>
        <w:t>З. Введение в псих</w:t>
      </w:r>
      <w:r w:rsidRPr="00311CC2">
        <w:rPr>
          <w:rFonts w:ascii="Times New Roman" w:hAnsi="Times New Roman" w:cs="Times New Roman"/>
          <w:color w:val="000000" w:themeColor="text1"/>
          <w:sz w:val="28"/>
          <w:szCs w:val="28"/>
          <w:lang w:eastAsia="ru-RU"/>
        </w:rPr>
        <w:t xml:space="preserve">оанализ. – М.: </w:t>
      </w:r>
      <w:proofErr w:type="spellStart"/>
      <w:r w:rsidRPr="00311CC2">
        <w:rPr>
          <w:rFonts w:ascii="Times New Roman" w:hAnsi="Times New Roman" w:cs="Times New Roman"/>
          <w:color w:val="000000" w:themeColor="text1"/>
          <w:sz w:val="28"/>
          <w:szCs w:val="28"/>
          <w:lang w:eastAsia="ru-RU"/>
        </w:rPr>
        <w:t>Эксмо</w:t>
      </w:r>
      <w:proofErr w:type="spellEnd"/>
      <w:r w:rsidRPr="00311CC2">
        <w:rPr>
          <w:rFonts w:ascii="Times New Roman" w:hAnsi="Times New Roman" w:cs="Times New Roman"/>
          <w:color w:val="000000" w:themeColor="text1"/>
          <w:sz w:val="28"/>
          <w:szCs w:val="28"/>
          <w:lang w:eastAsia="ru-RU"/>
        </w:rPr>
        <w:t>, 2019. – 416 с</w:t>
      </w:r>
      <w:r w:rsidRPr="00311CC2">
        <w:rPr>
          <w:rFonts w:ascii="Times New Roman" w:eastAsia="Times New Roman" w:hAnsi="Times New Roman" w:cs="Times New Roman"/>
          <w:color w:val="000000" w:themeColor="text1"/>
          <w:sz w:val="28"/>
          <w:szCs w:val="28"/>
          <w:lang w:eastAsia="ru-RU"/>
        </w:rPr>
        <w:t>.</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Fonts w:ascii="Times New Roman" w:hAnsi="Times New Roman" w:cs="Times New Roman"/>
          <w:i/>
          <w:sz w:val="28"/>
          <w:szCs w:val="28"/>
        </w:rPr>
        <w:t>Фрейд З.Я</w:t>
      </w:r>
      <w:r w:rsidRPr="00311CC2">
        <w:rPr>
          <w:rFonts w:ascii="Times New Roman" w:hAnsi="Times New Roman" w:cs="Times New Roman"/>
          <w:sz w:val="28"/>
          <w:szCs w:val="28"/>
        </w:rPr>
        <w:t xml:space="preserve">. Сочинения. – М.: ЭКСМО-Пресс., Харьков: Фолио, 1998. – 1040 с. </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r w:rsidRPr="00311CC2">
        <w:rPr>
          <w:rStyle w:val="afc"/>
          <w:sz w:val="28"/>
          <w:szCs w:val="28"/>
        </w:rPr>
        <w:t>Фрейд А.</w:t>
      </w:r>
      <w:r w:rsidRPr="00311CC2">
        <w:rPr>
          <w:rFonts w:ascii="Times New Roman" w:hAnsi="Times New Roman" w:cs="Times New Roman"/>
          <w:sz w:val="28"/>
          <w:szCs w:val="28"/>
        </w:rPr>
        <w:t xml:space="preserve"> Идентификация с агрессором // Психоаналитические концепции агрессивности: Тексты. В 2 кн. Ижевск: Издательский дом «Удмуртский университет», 2004., Кн. 1. - С.190-201.</w:t>
      </w:r>
    </w:p>
    <w:p w:rsidR="000C2C1F" w:rsidRPr="00311CC2" w:rsidRDefault="00445D48" w:rsidP="00F214EF">
      <w:pPr>
        <w:pStyle w:val="af5"/>
        <w:numPr>
          <w:ilvl w:val="0"/>
          <w:numId w:val="15"/>
        </w:numPr>
        <w:tabs>
          <w:tab w:val="left" w:pos="0"/>
        </w:tabs>
        <w:spacing w:line="360" w:lineRule="auto"/>
        <w:ind w:firstLine="0"/>
        <w:jc w:val="both"/>
        <w:rPr>
          <w:rFonts w:ascii="Times New Roman" w:hAnsi="Times New Roman" w:cs="Times New Roman"/>
          <w:color w:val="000000" w:themeColor="text1"/>
          <w:sz w:val="28"/>
          <w:szCs w:val="28"/>
          <w:lang w:eastAsia="ru-RU"/>
        </w:rPr>
      </w:pPr>
      <w:hyperlink r:id="rId23" w:tooltip="Фромм, Эрих" w:history="1">
        <w:proofErr w:type="spellStart"/>
        <w:r w:rsidR="000C2C1F" w:rsidRPr="00311CC2">
          <w:rPr>
            <w:rStyle w:val="a8"/>
            <w:rFonts w:ascii="Times New Roman" w:hAnsi="Times New Roman" w:cs="Times New Roman"/>
            <w:i/>
            <w:iCs/>
            <w:color w:val="auto"/>
            <w:sz w:val="28"/>
            <w:szCs w:val="28"/>
            <w:u w:val="none"/>
          </w:rPr>
          <w:t>Фромм</w:t>
        </w:r>
        <w:proofErr w:type="spellEnd"/>
        <w:r w:rsidR="000C2C1F" w:rsidRPr="00311CC2">
          <w:rPr>
            <w:rStyle w:val="a8"/>
            <w:rFonts w:ascii="Times New Roman" w:hAnsi="Times New Roman" w:cs="Times New Roman"/>
            <w:i/>
            <w:iCs/>
            <w:color w:val="auto"/>
            <w:sz w:val="28"/>
            <w:szCs w:val="28"/>
            <w:u w:val="none"/>
          </w:rPr>
          <w:t xml:space="preserve"> </w:t>
        </w:r>
        <w:proofErr w:type="spellStart"/>
        <w:r w:rsidR="000C2C1F" w:rsidRPr="00311CC2">
          <w:rPr>
            <w:rStyle w:val="a8"/>
            <w:rFonts w:ascii="Times New Roman" w:hAnsi="Times New Roman" w:cs="Times New Roman"/>
            <w:i/>
            <w:iCs/>
            <w:color w:val="auto"/>
            <w:sz w:val="28"/>
            <w:szCs w:val="28"/>
            <w:u w:val="none"/>
          </w:rPr>
          <w:t>Э.</w:t>
        </w:r>
      </w:hyperlink>
      <w:hyperlink r:id="rId24" w:tooltip="Анатомия человеческой деструктивности" w:history="1">
        <w:r w:rsidR="000C2C1F" w:rsidRPr="00311CC2">
          <w:rPr>
            <w:rStyle w:val="a8"/>
            <w:rFonts w:ascii="Times New Roman" w:hAnsi="Times New Roman" w:cs="Times New Roman"/>
            <w:color w:val="auto"/>
            <w:sz w:val="28"/>
            <w:szCs w:val="28"/>
            <w:u w:val="none"/>
          </w:rPr>
          <w:t>Анатомия</w:t>
        </w:r>
        <w:proofErr w:type="spellEnd"/>
        <w:r w:rsidR="000C2C1F" w:rsidRPr="00311CC2">
          <w:rPr>
            <w:rStyle w:val="a8"/>
            <w:rFonts w:ascii="Times New Roman" w:hAnsi="Times New Roman" w:cs="Times New Roman"/>
            <w:color w:val="auto"/>
            <w:sz w:val="28"/>
            <w:szCs w:val="28"/>
            <w:u w:val="none"/>
          </w:rPr>
          <w:t xml:space="preserve"> человеческой </w:t>
        </w:r>
        <w:proofErr w:type="spellStart"/>
        <w:r w:rsidR="000C2C1F" w:rsidRPr="00311CC2">
          <w:rPr>
            <w:rStyle w:val="a8"/>
            <w:rFonts w:ascii="Times New Roman" w:hAnsi="Times New Roman" w:cs="Times New Roman"/>
            <w:color w:val="auto"/>
            <w:sz w:val="28"/>
            <w:szCs w:val="28"/>
            <w:u w:val="none"/>
          </w:rPr>
          <w:t>деструктивности</w:t>
        </w:r>
        <w:proofErr w:type="spellEnd"/>
      </w:hyperlink>
      <w:r w:rsidR="000C2C1F" w:rsidRPr="00311CC2">
        <w:rPr>
          <w:rStyle w:val="reference-text"/>
          <w:rFonts w:ascii="Times New Roman" w:hAnsi="Times New Roman" w:cs="Times New Roman"/>
          <w:sz w:val="28"/>
          <w:szCs w:val="28"/>
        </w:rPr>
        <w:t>. - М., 2010. -  624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proofErr w:type="spellStart"/>
      <w:r w:rsidRPr="00311CC2">
        <w:rPr>
          <w:rFonts w:ascii="Times New Roman" w:hAnsi="Times New Roman" w:cs="Times New Roman"/>
          <w:i/>
          <w:sz w:val="28"/>
          <w:szCs w:val="28"/>
        </w:rPr>
        <w:t>Цапкин</w:t>
      </w:r>
      <w:proofErr w:type="spellEnd"/>
      <w:r w:rsidRPr="00311CC2">
        <w:rPr>
          <w:rFonts w:ascii="Times New Roman" w:hAnsi="Times New Roman" w:cs="Times New Roman"/>
          <w:i/>
          <w:sz w:val="28"/>
          <w:szCs w:val="28"/>
        </w:rPr>
        <w:t xml:space="preserve"> В.Н.</w:t>
      </w:r>
      <w:r w:rsidRPr="00311CC2">
        <w:rPr>
          <w:rFonts w:ascii="Times New Roman" w:hAnsi="Times New Roman" w:cs="Times New Roman"/>
          <w:sz w:val="28"/>
          <w:szCs w:val="28"/>
        </w:rPr>
        <w:t xml:space="preserve"> Личность как группа – группа как личность // МПТЖ. – 1994. - №4. – С. 58-69.</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hAnsi="Times New Roman" w:cs="Times New Roman"/>
          <w:i/>
          <w:sz w:val="28"/>
          <w:szCs w:val="28"/>
        </w:rPr>
        <w:t>Чижова Ж.Г., Шестакова Н.В., Пунина М.А.</w:t>
      </w:r>
      <w:r w:rsidRPr="00311CC2">
        <w:rPr>
          <w:rFonts w:ascii="Times New Roman" w:hAnsi="Times New Roman" w:cs="Times New Roman"/>
          <w:sz w:val="28"/>
          <w:szCs w:val="28"/>
        </w:rPr>
        <w:t xml:space="preserve"> Особенности семьи и брака на современном этапе развития общества // Вестник Смоленской медицинской академии. - №4. – 2016. - С. 61.</w:t>
      </w:r>
    </w:p>
    <w:p w:rsidR="000C2C1F" w:rsidRPr="00311CC2" w:rsidRDefault="000C2C1F" w:rsidP="00F214EF">
      <w:pPr>
        <w:pStyle w:val="af5"/>
        <w:numPr>
          <w:ilvl w:val="0"/>
          <w:numId w:val="15"/>
        </w:numPr>
        <w:tabs>
          <w:tab w:val="left" w:pos="0"/>
        </w:tabs>
        <w:spacing w:line="360" w:lineRule="auto"/>
        <w:ind w:firstLine="0"/>
        <w:jc w:val="both"/>
        <w:rPr>
          <w:rStyle w:val="js-item-maininfo"/>
          <w:rFonts w:ascii="Times New Roman" w:hAnsi="Times New Roman" w:cs="Times New Roman"/>
          <w:sz w:val="28"/>
          <w:szCs w:val="28"/>
        </w:rPr>
      </w:pPr>
      <w:r w:rsidRPr="00311CC2">
        <w:rPr>
          <w:rFonts w:ascii="Times New Roman" w:hAnsi="Times New Roman" w:cs="Times New Roman"/>
          <w:bCs/>
          <w:i/>
          <w:sz w:val="28"/>
          <w:szCs w:val="28"/>
        </w:rPr>
        <w:t xml:space="preserve">Шнейдер </w:t>
      </w:r>
      <w:proofErr w:type="spellStart"/>
      <w:r w:rsidRPr="00311CC2">
        <w:rPr>
          <w:rFonts w:ascii="Times New Roman" w:hAnsi="Times New Roman" w:cs="Times New Roman"/>
          <w:bCs/>
          <w:i/>
          <w:sz w:val="28"/>
          <w:szCs w:val="28"/>
        </w:rPr>
        <w:t>Л.Б.</w:t>
      </w:r>
      <w:r w:rsidRPr="00311CC2">
        <w:rPr>
          <w:rStyle w:val="js-item-maininfo"/>
          <w:rFonts w:ascii="Times New Roman" w:hAnsi="Times New Roman" w:cs="Times New Roman"/>
          <w:sz w:val="28"/>
          <w:szCs w:val="28"/>
        </w:rPr>
        <w:t>Девиантное</w:t>
      </w:r>
      <w:proofErr w:type="spellEnd"/>
      <w:r w:rsidRPr="00311CC2">
        <w:rPr>
          <w:rStyle w:val="js-item-maininfo"/>
          <w:rFonts w:ascii="Times New Roman" w:hAnsi="Times New Roman" w:cs="Times New Roman"/>
          <w:sz w:val="28"/>
          <w:szCs w:val="28"/>
        </w:rPr>
        <w:t xml:space="preserve"> поведение детей и подро</w:t>
      </w:r>
      <w:r w:rsidR="00591670" w:rsidRPr="00311CC2">
        <w:rPr>
          <w:rStyle w:val="js-item-maininfo"/>
          <w:rFonts w:ascii="Times New Roman" w:hAnsi="Times New Roman" w:cs="Times New Roman"/>
          <w:sz w:val="28"/>
          <w:szCs w:val="28"/>
        </w:rPr>
        <w:t>стков / Л.</w:t>
      </w:r>
      <w:r w:rsidRPr="00311CC2">
        <w:rPr>
          <w:rStyle w:val="js-item-maininfo"/>
          <w:rFonts w:ascii="Times New Roman" w:hAnsi="Times New Roman" w:cs="Times New Roman"/>
          <w:sz w:val="28"/>
          <w:szCs w:val="28"/>
        </w:rPr>
        <w:t xml:space="preserve">Б. Шнейдер. - Москва </w:t>
      </w:r>
      <w:proofErr w:type="gramStart"/>
      <w:r w:rsidRPr="00311CC2">
        <w:rPr>
          <w:rStyle w:val="js-item-maininfo"/>
          <w:rFonts w:ascii="Times New Roman" w:hAnsi="Times New Roman" w:cs="Times New Roman"/>
          <w:sz w:val="28"/>
          <w:szCs w:val="28"/>
        </w:rPr>
        <w:t>:</w:t>
      </w:r>
      <w:proofErr w:type="spellStart"/>
      <w:r w:rsidRPr="00311CC2">
        <w:rPr>
          <w:rStyle w:val="js-item-maininfo"/>
          <w:rFonts w:ascii="Times New Roman" w:hAnsi="Times New Roman" w:cs="Times New Roman"/>
          <w:sz w:val="28"/>
          <w:szCs w:val="28"/>
        </w:rPr>
        <w:t>Т</w:t>
      </w:r>
      <w:proofErr w:type="gramEnd"/>
      <w:r w:rsidRPr="00311CC2">
        <w:rPr>
          <w:rStyle w:val="js-item-maininfo"/>
          <w:rFonts w:ascii="Times New Roman" w:hAnsi="Times New Roman" w:cs="Times New Roman"/>
          <w:sz w:val="28"/>
          <w:szCs w:val="28"/>
        </w:rPr>
        <w:t>рикста</w:t>
      </w:r>
      <w:proofErr w:type="spellEnd"/>
      <w:r w:rsidRPr="00311CC2">
        <w:rPr>
          <w:rStyle w:val="js-item-maininfo"/>
          <w:rFonts w:ascii="Times New Roman" w:hAnsi="Times New Roman" w:cs="Times New Roman"/>
          <w:sz w:val="28"/>
          <w:szCs w:val="28"/>
        </w:rPr>
        <w:t xml:space="preserve"> : Акад. Проект, 2005. - 334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r w:rsidRPr="00311CC2">
        <w:rPr>
          <w:rFonts w:ascii="Times New Roman" w:hAnsi="Times New Roman" w:cs="Times New Roman"/>
          <w:i/>
          <w:sz w:val="28"/>
          <w:szCs w:val="28"/>
          <w:lang w:eastAsia="ru-RU"/>
        </w:rPr>
        <w:t>Эриксон Э.</w:t>
      </w:r>
      <w:r w:rsidRPr="00311CC2">
        <w:rPr>
          <w:rFonts w:ascii="Times New Roman" w:hAnsi="Times New Roman" w:cs="Times New Roman"/>
          <w:sz w:val="28"/>
          <w:szCs w:val="28"/>
          <w:lang w:eastAsia="ru-RU"/>
        </w:rPr>
        <w:t xml:space="preserve"> Трагедия личности. – М.: Алгоритм, 2019. – 256 с.</w:t>
      </w:r>
    </w:p>
    <w:p w:rsidR="000C2C1F" w:rsidRPr="00311CC2" w:rsidRDefault="00445D48" w:rsidP="00F214EF">
      <w:pPr>
        <w:pStyle w:val="af5"/>
        <w:numPr>
          <w:ilvl w:val="0"/>
          <w:numId w:val="15"/>
        </w:numPr>
        <w:tabs>
          <w:tab w:val="left" w:pos="0"/>
        </w:tabs>
        <w:spacing w:line="360" w:lineRule="auto"/>
        <w:ind w:firstLine="0"/>
        <w:jc w:val="both"/>
        <w:rPr>
          <w:rFonts w:ascii="Times New Roman" w:hAnsi="Times New Roman" w:cs="Times New Roman"/>
          <w:sz w:val="28"/>
          <w:szCs w:val="28"/>
        </w:rPr>
      </w:pPr>
      <w:hyperlink r:id="rId25" w:history="1">
        <w:proofErr w:type="spellStart"/>
        <w:r w:rsidR="000C2C1F" w:rsidRPr="00311CC2">
          <w:rPr>
            <w:rStyle w:val="a8"/>
            <w:rFonts w:ascii="Times New Roman" w:hAnsi="Times New Roman" w:cs="Times New Roman"/>
            <w:bCs/>
            <w:i/>
            <w:color w:val="000000" w:themeColor="text1"/>
            <w:sz w:val="28"/>
            <w:szCs w:val="28"/>
            <w:u w:val="none"/>
          </w:rPr>
          <w:t>Эйдемиллер</w:t>
        </w:r>
        <w:proofErr w:type="spellEnd"/>
        <w:r w:rsidR="000C2C1F" w:rsidRPr="00311CC2">
          <w:rPr>
            <w:rStyle w:val="a8"/>
            <w:rFonts w:ascii="Times New Roman" w:hAnsi="Times New Roman" w:cs="Times New Roman"/>
            <w:bCs/>
            <w:i/>
            <w:color w:val="000000" w:themeColor="text1"/>
            <w:sz w:val="28"/>
            <w:szCs w:val="28"/>
            <w:u w:val="none"/>
          </w:rPr>
          <w:t xml:space="preserve"> </w:t>
        </w:r>
        <w:proofErr w:type="spellStart"/>
        <w:r w:rsidR="000C2C1F" w:rsidRPr="00311CC2">
          <w:rPr>
            <w:rStyle w:val="a8"/>
            <w:rFonts w:ascii="Times New Roman" w:hAnsi="Times New Roman" w:cs="Times New Roman"/>
            <w:bCs/>
            <w:i/>
            <w:color w:val="000000" w:themeColor="text1"/>
            <w:sz w:val="28"/>
            <w:szCs w:val="28"/>
            <w:u w:val="none"/>
          </w:rPr>
          <w:t>Э.</w:t>
        </w:r>
      </w:hyperlink>
      <w:r w:rsidR="000C2C1F" w:rsidRPr="00311CC2">
        <w:rPr>
          <w:rFonts w:ascii="Times New Roman" w:hAnsi="Times New Roman" w:cs="Times New Roman"/>
          <w:bCs/>
          <w:i/>
          <w:sz w:val="28"/>
          <w:szCs w:val="28"/>
        </w:rPr>
        <w:t>Г.</w:t>
      </w:r>
      <w:r w:rsidR="00591670" w:rsidRPr="00311CC2">
        <w:rPr>
          <w:rFonts w:ascii="Times New Roman" w:hAnsi="Times New Roman" w:cs="Times New Roman"/>
          <w:sz w:val="28"/>
          <w:szCs w:val="28"/>
        </w:rPr>
        <w:t>Психология</w:t>
      </w:r>
      <w:proofErr w:type="spellEnd"/>
      <w:r w:rsidR="00591670" w:rsidRPr="00311CC2">
        <w:rPr>
          <w:rFonts w:ascii="Times New Roman" w:hAnsi="Times New Roman" w:cs="Times New Roman"/>
          <w:sz w:val="28"/>
          <w:szCs w:val="28"/>
        </w:rPr>
        <w:t xml:space="preserve"> и психотерапия семьи</w:t>
      </w:r>
      <w:r w:rsidR="000C2C1F" w:rsidRPr="00311CC2">
        <w:rPr>
          <w:rFonts w:ascii="Times New Roman" w:hAnsi="Times New Roman" w:cs="Times New Roman"/>
          <w:sz w:val="28"/>
          <w:szCs w:val="28"/>
        </w:rPr>
        <w:t xml:space="preserve">: монография / </w:t>
      </w:r>
      <w:hyperlink r:id="rId26" w:history="1">
        <w:r w:rsidR="000C2C1F" w:rsidRPr="00311CC2">
          <w:rPr>
            <w:rStyle w:val="a8"/>
            <w:rFonts w:ascii="Times New Roman" w:hAnsi="Times New Roman" w:cs="Times New Roman"/>
            <w:color w:val="000000" w:themeColor="text1"/>
            <w:sz w:val="28"/>
            <w:szCs w:val="28"/>
            <w:u w:val="none"/>
          </w:rPr>
          <w:t xml:space="preserve">Э. </w:t>
        </w:r>
        <w:proofErr w:type="spellStart"/>
        <w:r w:rsidR="000C2C1F" w:rsidRPr="00311CC2">
          <w:rPr>
            <w:rStyle w:val="a8"/>
            <w:rFonts w:ascii="Times New Roman" w:hAnsi="Times New Roman" w:cs="Times New Roman"/>
            <w:color w:val="000000" w:themeColor="text1"/>
            <w:sz w:val="28"/>
            <w:szCs w:val="28"/>
            <w:u w:val="none"/>
          </w:rPr>
          <w:t>Эйдемиллер</w:t>
        </w:r>
        <w:proofErr w:type="spellEnd"/>
      </w:hyperlink>
      <w:r w:rsidR="000C2C1F" w:rsidRPr="00311CC2">
        <w:rPr>
          <w:rFonts w:ascii="Times New Roman" w:hAnsi="Times New Roman" w:cs="Times New Roman"/>
          <w:sz w:val="28"/>
          <w:szCs w:val="28"/>
        </w:rPr>
        <w:t xml:space="preserve">, </w:t>
      </w:r>
      <w:hyperlink r:id="rId27" w:history="1">
        <w:r w:rsidR="000C2C1F" w:rsidRPr="00311CC2">
          <w:rPr>
            <w:rStyle w:val="a8"/>
            <w:rFonts w:ascii="Times New Roman" w:hAnsi="Times New Roman" w:cs="Times New Roman"/>
            <w:color w:val="000000" w:themeColor="text1"/>
            <w:sz w:val="28"/>
            <w:szCs w:val="28"/>
            <w:u w:val="none"/>
          </w:rPr>
          <w:t xml:space="preserve">В. </w:t>
        </w:r>
        <w:proofErr w:type="spellStart"/>
        <w:r w:rsidR="000C2C1F" w:rsidRPr="00311CC2">
          <w:rPr>
            <w:rStyle w:val="a8"/>
            <w:rFonts w:ascii="Times New Roman" w:hAnsi="Times New Roman" w:cs="Times New Roman"/>
            <w:color w:val="000000" w:themeColor="text1"/>
            <w:sz w:val="28"/>
            <w:szCs w:val="28"/>
            <w:u w:val="none"/>
          </w:rPr>
          <w:t>Юстицкис</w:t>
        </w:r>
        <w:proofErr w:type="spellEnd"/>
      </w:hyperlink>
      <w:r w:rsidR="000C2C1F" w:rsidRPr="00311CC2">
        <w:rPr>
          <w:rFonts w:ascii="Times New Roman" w:hAnsi="Times New Roman" w:cs="Times New Roman"/>
          <w:sz w:val="28"/>
          <w:szCs w:val="28"/>
        </w:rPr>
        <w:t>. – Санкт-Петербург</w:t>
      </w:r>
      <w:proofErr w:type="gramStart"/>
      <w:r w:rsidR="000C2C1F" w:rsidRPr="00311CC2">
        <w:rPr>
          <w:rFonts w:ascii="Times New Roman" w:hAnsi="Times New Roman" w:cs="Times New Roman"/>
          <w:sz w:val="28"/>
          <w:szCs w:val="28"/>
        </w:rPr>
        <w:t xml:space="preserve"> :</w:t>
      </w:r>
      <w:proofErr w:type="gramEnd"/>
      <w:r w:rsidR="000C2C1F" w:rsidRPr="00311CC2">
        <w:rPr>
          <w:rFonts w:ascii="Times New Roman" w:hAnsi="Times New Roman" w:cs="Times New Roman"/>
          <w:sz w:val="28"/>
          <w:szCs w:val="28"/>
        </w:rPr>
        <w:t xml:space="preserve"> Питер, 1999. – 656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eastAsia="ru-RU"/>
        </w:rPr>
      </w:pPr>
      <w:proofErr w:type="spellStart"/>
      <w:r w:rsidRPr="00311CC2">
        <w:rPr>
          <w:rFonts w:ascii="Times New Roman" w:hAnsi="Times New Roman" w:cs="Times New Roman"/>
          <w:i/>
          <w:sz w:val="28"/>
          <w:szCs w:val="28"/>
          <w:lang w:eastAsia="ru-RU"/>
        </w:rPr>
        <w:t>Эльконин</w:t>
      </w:r>
      <w:proofErr w:type="spellEnd"/>
      <w:r w:rsidRPr="00311CC2">
        <w:rPr>
          <w:rFonts w:ascii="Times New Roman" w:hAnsi="Times New Roman" w:cs="Times New Roman"/>
          <w:i/>
          <w:sz w:val="28"/>
          <w:szCs w:val="28"/>
          <w:lang w:eastAsia="ru-RU"/>
        </w:rPr>
        <w:t xml:space="preserve"> Д.Б.</w:t>
      </w:r>
      <w:r w:rsidRPr="00311CC2">
        <w:rPr>
          <w:rFonts w:ascii="Times New Roman" w:hAnsi="Times New Roman" w:cs="Times New Roman"/>
          <w:sz w:val="28"/>
          <w:szCs w:val="28"/>
          <w:lang w:eastAsia="ru-RU"/>
        </w:rPr>
        <w:t xml:space="preserve"> Детская психология. – М.: Академия, 2017. – 384 с.</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val="en-US"/>
        </w:rPr>
      </w:pPr>
      <w:proofErr w:type="spellStart"/>
      <w:r w:rsidRPr="00311CC2">
        <w:rPr>
          <w:rFonts w:ascii="Times New Roman" w:hAnsi="Times New Roman" w:cs="Times New Roman"/>
          <w:i/>
          <w:sz w:val="28"/>
          <w:szCs w:val="28"/>
          <w:lang w:val="en-US"/>
        </w:rPr>
        <w:t>Berkovits</w:t>
      </w:r>
      <w:proofErr w:type="spellEnd"/>
      <w:r w:rsidRPr="00311CC2">
        <w:rPr>
          <w:rFonts w:ascii="Times New Roman" w:hAnsi="Times New Roman" w:cs="Times New Roman"/>
          <w:i/>
          <w:sz w:val="28"/>
          <w:szCs w:val="28"/>
          <w:lang w:val="en-US"/>
        </w:rPr>
        <w:t xml:space="preserve"> L.</w:t>
      </w:r>
      <w:r w:rsidRPr="00311CC2">
        <w:rPr>
          <w:rFonts w:ascii="Times New Roman" w:hAnsi="Times New Roman" w:cs="Times New Roman"/>
          <w:sz w:val="28"/>
          <w:szCs w:val="28"/>
          <w:lang w:val="en-US"/>
        </w:rPr>
        <w:t xml:space="preserve"> Aggression: A social psychological analysis. - N.Y., - 1962. - 225 pp.</w:t>
      </w:r>
    </w:p>
    <w:p w:rsidR="000C2C1F" w:rsidRPr="00311CC2" w:rsidRDefault="000C2C1F" w:rsidP="00F214EF">
      <w:pPr>
        <w:pStyle w:val="af5"/>
        <w:numPr>
          <w:ilvl w:val="0"/>
          <w:numId w:val="15"/>
        </w:numPr>
        <w:tabs>
          <w:tab w:val="left" w:pos="0"/>
        </w:tabs>
        <w:spacing w:line="360" w:lineRule="auto"/>
        <w:ind w:firstLine="0"/>
        <w:jc w:val="both"/>
        <w:rPr>
          <w:rFonts w:ascii="Times New Roman" w:hAnsi="Times New Roman" w:cs="Times New Roman"/>
          <w:sz w:val="28"/>
          <w:szCs w:val="28"/>
          <w:lang w:val="en-US" w:eastAsia="ru-RU"/>
        </w:rPr>
      </w:pPr>
      <w:r w:rsidRPr="00311CC2">
        <w:rPr>
          <w:rFonts w:ascii="Times New Roman" w:hAnsi="Times New Roman" w:cs="Times New Roman"/>
          <w:i/>
          <w:sz w:val="28"/>
          <w:szCs w:val="28"/>
          <w:lang w:val="en-US" w:eastAsia="ru-RU"/>
        </w:rPr>
        <w:t>McDougall</w:t>
      </w:r>
      <w:r w:rsidRPr="00311CC2">
        <w:rPr>
          <w:rFonts w:ascii="Times New Roman" w:hAnsi="Times New Roman" w:cs="Times New Roman"/>
          <w:sz w:val="28"/>
          <w:szCs w:val="28"/>
          <w:lang w:val="en-US" w:eastAsia="ru-RU"/>
        </w:rPr>
        <w:t xml:space="preserve"> W. An Introduction to Social </w:t>
      </w:r>
      <w:proofErr w:type="spellStart"/>
      <w:r w:rsidRPr="00311CC2">
        <w:rPr>
          <w:rFonts w:ascii="Times New Roman" w:hAnsi="Times New Roman" w:cs="Times New Roman"/>
          <w:sz w:val="28"/>
          <w:szCs w:val="28"/>
          <w:lang w:val="en-US" w:eastAsia="ru-RU"/>
        </w:rPr>
        <w:t>Psyholody</w:t>
      </w:r>
      <w:proofErr w:type="spellEnd"/>
      <w:r w:rsidRPr="00311CC2">
        <w:rPr>
          <w:rFonts w:ascii="Times New Roman" w:hAnsi="Times New Roman" w:cs="Times New Roman"/>
          <w:sz w:val="28"/>
          <w:szCs w:val="28"/>
          <w:lang w:val="en-US" w:eastAsia="ru-RU"/>
        </w:rPr>
        <w:t>. - L., 1908.</w:t>
      </w:r>
    </w:p>
    <w:p w:rsidR="000C2C1F" w:rsidRPr="000C2C1F" w:rsidRDefault="000C2C1F" w:rsidP="0043560C">
      <w:pPr>
        <w:pStyle w:val="af5"/>
        <w:tabs>
          <w:tab w:val="left" w:pos="910"/>
        </w:tabs>
        <w:spacing w:line="360" w:lineRule="auto"/>
        <w:jc w:val="center"/>
        <w:rPr>
          <w:rFonts w:ascii="Times New Roman" w:hAnsi="Times New Roman" w:cs="Times New Roman"/>
          <w:b/>
          <w:sz w:val="28"/>
          <w:szCs w:val="28"/>
          <w:lang w:val="en-US"/>
        </w:rPr>
      </w:pPr>
    </w:p>
    <w:p w:rsidR="000C2C1F" w:rsidRPr="000C2C1F" w:rsidRDefault="000C2C1F" w:rsidP="0043560C">
      <w:pPr>
        <w:pStyle w:val="af5"/>
        <w:tabs>
          <w:tab w:val="left" w:pos="910"/>
        </w:tabs>
        <w:spacing w:line="360" w:lineRule="auto"/>
        <w:jc w:val="center"/>
        <w:rPr>
          <w:rFonts w:ascii="Times New Roman" w:hAnsi="Times New Roman" w:cs="Times New Roman"/>
          <w:b/>
          <w:sz w:val="28"/>
          <w:szCs w:val="28"/>
          <w:lang w:val="en-US"/>
        </w:rPr>
      </w:pPr>
    </w:p>
    <w:p w:rsidR="000C2C1F" w:rsidRPr="000C2C1F" w:rsidRDefault="000C2C1F" w:rsidP="0043560C">
      <w:pPr>
        <w:pStyle w:val="af5"/>
        <w:tabs>
          <w:tab w:val="left" w:pos="910"/>
        </w:tabs>
        <w:spacing w:line="360" w:lineRule="auto"/>
        <w:jc w:val="center"/>
        <w:rPr>
          <w:rFonts w:ascii="Times New Roman" w:hAnsi="Times New Roman" w:cs="Times New Roman"/>
          <w:b/>
          <w:sz w:val="28"/>
          <w:szCs w:val="28"/>
          <w:lang w:val="en-US"/>
        </w:rPr>
      </w:pPr>
    </w:p>
    <w:p w:rsidR="000C2C1F" w:rsidRPr="000C2C1F" w:rsidRDefault="000C2C1F" w:rsidP="0043560C">
      <w:pPr>
        <w:pStyle w:val="af5"/>
        <w:tabs>
          <w:tab w:val="left" w:pos="910"/>
        </w:tabs>
        <w:spacing w:line="360" w:lineRule="auto"/>
        <w:jc w:val="center"/>
        <w:rPr>
          <w:rFonts w:ascii="Times New Roman" w:hAnsi="Times New Roman" w:cs="Times New Roman"/>
          <w:b/>
          <w:sz w:val="28"/>
          <w:szCs w:val="28"/>
          <w:lang w:val="en-US"/>
        </w:rPr>
      </w:pPr>
    </w:p>
    <w:p w:rsidR="000C2C1F" w:rsidRPr="00C3708D" w:rsidRDefault="000C2C1F" w:rsidP="0043560C">
      <w:pPr>
        <w:pStyle w:val="af5"/>
        <w:tabs>
          <w:tab w:val="left" w:pos="910"/>
        </w:tabs>
        <w:spacing w:line="360" w:lineRule="auto"/>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945C58"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43560C">
      <w:pPr>
        <w:pStyle w:val="af5"/>
        <w:tabs>
          <w:tab w:val="left" w:pos="910"/>
        </w:tabs>
        <w:spacing w:line="360" w:lineRule="auto"/>
        <w:jc w:val="center"/>
        <w:rPr>
          <w:rFonts w:ascii="Times New Roman" w:hAnsi="Times New Roman" w:cs="Times New Roman"/>
          <w:b/>
          <w:sz w:val="28"/>
          <w:szCs w:val="28"/>
          <w:lang w:val="en-US"/>
        </w:rPr>
      </w:pPr>
    </w:p>
    <w:p w:rsidR="007836B1" w:rsidRPr="00945C58" w:rsidRDefault="007836B1" w:rsidP="007836B1">
      <w:pPr>
        <w:pStyle w:val="af5"/>
        <w:tabs>
          <w:tab w:val="left" w:pos="910"/>
        </w:tabs>
        <w:spacing w:line="360" w:lineRule="auto"/>
        <w:ind w:right="-2"/>
        <w:jc w:val="center"/>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350D17" w:rsidRPr="00562268" w:rsidRDefault="00350D17" w:rsidP="00D450FF">
      <w:pPr>
        <w:pStyle w:val="af5"/>
        <w:tabs>
          <w:tab w:val="left" w:pos="910"/>
        </w:tabs>
        <w:spacing w:line="360" w:lineRule="auto"/>
        <w:rPr>
          <w:rFonts w:ascii="Times New Roman" w:hAnsi="Times New Roman" w:cs="Times New Roman"/>
          <w:b/>
          <w:sz w:val="28"/>
          <w:szCs w:val="28"/>
          <w:lang w:val="en-US"/>
        </w:rPr>
      </w:pPr>
    </w:p>
    <w:p w:rsidR="00350D17" w:rsidRPr="00C3708D" w:rsidRDefault="00350D17" w:rsidP="0043560C">
      <w:pPr>
        <w:pStyle w:val="af5"/>
        <w:tabs>
          <w:tab w:val="left" w:pos="910"/>
        </w:tabs>
        <w:spacing w:line="360" w:lineRule="auto"/>
        <w:jc w:val="center"/>
        <w:rPr>
          <w:rFonts w:ascii="Times New Roman" w:hAnsi="Times New Roman" w:cs="Times New Roman"/>
          <w:b/>
          <w:sz w:val="28"/>
          <w:szCs w:val="28"/>
          <w:lang w:val="en-US"/>
        </w:rPr>
      </w:pPr>
    </w:p>
    <w:p w:rsidR="005F3034" w:rsidRPr="00D450FF" w:rsidRDefault="003F7F1B" w:rsidP="00A176E4">
      <w:pPr>
        <w:pStyle w:val="af5"/>
        <w:tabs>
          <w:tab w:val="left" w:pos="910"/>
        </w:tabs>
        <w:spacing w:line="360" w:lineRule="auto"/>
        <w:ind w:left="-284" w:firstLine="567"/>
        <w:jc w:val="right"/>
        <w:rPr>
          <w:rFonts w:ascii="Times New Roman" w:hAnsi="Times New Roman" w:cs="Times New Roman"/>
          <w:sz w:val="28"/>
          <w:szCs w:val="28"/>
        </w:rPr>
      </w:pPr>
      <w:r w:rsidRPr="00D450FF">
        <w:rPr>
          <w:rFonts w:ascii="Times New Roman" w:hAnsi="Times New Roman" w:cs="Times New Roman"/>
          <w:sz w:val="28"/>
          <w:szCs w:val="28"/>
        </w:rPr>
        <w:lastRenderedPageBreak/>
        <w:t>Приложение 1</w:t>
      </w:r>
      <w:r w:rsidR="001D0012" w:rsidRPr="00D450FF">
        <w:rPr>
          <w:rFonts w:ascii="Times New Roman" w:hAnsi="Times New Roman" w:cs="Times New Roman"/>
          <w:sz w:val="28"/>
          <w:szCs w:val="28"/>
        </w:rPr>
        <w:t xml:space="preserve">. </w:t>
      </w:r>
    </w:p>
    <w:p w:rsidR="005F3034" w:rsidRPr="001F1C89" w:rsidRDefault="005F3034" w:rsidP="00A176E4">
      <w:pPr>
        <w:pStyle w:val="af5"/>
        <w:tabs>
          <w:tab w:val="left" w:pos="910"/>
        </w:tabs>
        <w:spacing w:line="360" w:lineRule="auto"/>
        <w:ind w:left="-284" w:firstLine="567"/>
        <w:jc w:val="center"/>
        <w:rPr>
          <w:rFonts w:ascii="Times New Roman" w:hAnsi="Times New Roman" w:cs="Times New Roman"/>
          <w:b/>
          <w:sz w:val="24"/>
          <w:szCs w:val="24"/>
        </w:rPr>
      </w:pPr>
      <w:r w:rsidRPr="001F1C89">
        <w:rPr>
          <w:rFonts w:ascii="Times New Roman" w:hAnsi="Times New Roman" w:cs="Times New Roman"/>
          <w:b/>
          <w:sz w:val="24"/>
          <w:szCs w:val="24"/>
        </w:rPr>
        <w:t>Модель причин и последствий агрессии подростков</w:t>
      </w:r>
    </w:p>
    <w:p w:rsidR="007B61A8" w:rsidRDefault="007B61A8" w:rsidP="005F3034">
      <w:pPr>
        <w:pStyle w:val="af5"/>
        <w:tabs>
          <w:tab w:val="left" w:pos="910"/>
        </w:tabs>
        <w:spacing w:line="360" w:lineRule="auto"/>
        <w:ind w:left="-284" w:firstLine="567"/>
        <w:jc w:val="center"/>
        <w:rPr>
          <w:rFonts w:ascii="Times New Roman" w:hAnsi="Times New Roman" w:cs="Times New Roman"/>
          <w:b/>
          <w:sz w:val="28"/>
          <w:szCs w:val="28"/>
        </w:rPr>
      </w:pPr>
    </w:p>
    <w:p w:rsidR="007B61A8" w:rsidRPr="00BF3C95" w:rsidRDefault="007B61A8" w:rsidP="005F3034">
      <w:pPr>
        <w:pStyle w:val="af5"/>
        <w:tabs>
          <w:tab w:val="left" w:pos="910"/>
        </w:tabs>
        <w:spacing w:line="360" w:lineRule="auto"/>
        <w:ind w:left="-284" w:firstLine="567"/>
        <w:jc w:val="center"/>
        <w:rPr>
          <w:rFonts w:ascii="Times New Roman" w:hAnsi="Times New Roman" w:cs="Times New Roman"/>
          <w:b/>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r>
        <w:rPr>
          <w:noProof/>
          <w:lang w:eastAsia="ru-RU"/>
        </w:rPr>
        <w:drawing>
          <wp:inline distT="0" distB="0" distL="0" distR="0">
            <wp:extent cx="5939790" cy="4460875"/>
            <wp:effectExtent l="0" t="0" r="3810" b="0"/>
            <wp:docPr id="4" name="Рисунок 4" descr="C:\Users\Елена\Desktop\r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Desktop\ris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790" cy="4460875"/>
                    </a:xfrm>
                    <a:prstGeom prst="rect">
                      <a:avLst/>
                    </a:prstGeom>
                    <a:noFill/>
                    <a:ln>
                      <a:noFill/>
                    </a:ln>
                  </pic:spPr>
                </pic:pic>
              </a:graphicData>
            </a:graphic>
          </wp:inline>
        </w:drawing>
      </w:r>
    </w:p>
    <w:p w:rsidR="005F3034" w:rsidRDefault="005F3034" w:rsidP="00A67D7B">
      <w:pPr>
        <w:pStyle w:val="a7"/>
        <w:shd w:val="clear" w:color="auto" w:fill="FFFFFF"/>
        <w:spacing w:before="0" w:beforeAutospacing="0" w:after="0" w:afterAutospacing="0"/>
        <w:jc w:val="center"/>
        <w:rPr>
          <w:b/>
          <w:color w:val="000000"/>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7B61A8" w:rsidRDefault="007B61A8"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85A55" w:rsidRDefault="00585A55"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Default="005F3034" w:rsidP="005F3034">
      <w:pPr>
        <w:pStyle w:val="af5"/>
        <w:tabs>
          <w:tab w:val="left" w:pos="910"/>
        </w:tabs>
        <w:spacing w:line="360" w:lineRule="auto"/>
        <w:ind w:left="-284" w:firstLine="567"/>
        <w:jc w:val="right"/>
        <w:rPr>
          <w:rFonts w:ascii="Times New Roman" w:hAnsi="Times New Roman" w:cs="Times New Roman"/>
          <w:sz w:val="28"/>
          <w:szCs w:val="28"/>
        </w:rPr>
      </w:pPr>
    </w:p>
    <w:p w:rsidR="005F3034" w:rsidRPr="00D450FF" w:rsidRDefault="005F3034" w:rsidP="005F3034">
      <w:pPr>
        <w:pStyle w:val="af5"/>
        <w:tabs>
          <w:tab w:val="left" w:pos="910"/>
        </w:tabs>
        <w:spacing w:line="360" w:lineRule="auto"/>
        <w:ind w:left="-284" w:firstLine="567"/>
        <w:jc w:val="right"/>
        <w:rPr>
          <w:rFonts w:ascii="Times New Roman" w:hAnsi="Times New Roman" w:cs="Times New Roman"/>
          <w:sz w:val="28"/>
          <w:szCs w:val="28"/>
        </w:rPr>
      </w:pPr>
      <w:r w:rsidRPr="00D450FF">
        <w:rPr>
          <w:rFonts w:ascii="Times New Roman" w:hAnsi="Times New Roman" w:cs="Times New Roman"/>
          <w:sz w:val="28"/>
          <w:szCs w:val="28"/>
        </w:rPr>
        <w:lastRenderedPageBreak/>
        <w:t xml:space="preserve">Приложение 2. </w:t>
      </w:r>
    </w:p>
    <w:p w:rsidR="005F3034" w:rsidRDefault="005F3034" w:rsidP="00A67D7B">
      <w:pPr>
        <w:pStyle w:val="a7"/>
        <w:shd w:val="clear" w:color="auto" w:fill="FFFFFF"/>
        <w:spacing w:before="0" w:beforeAutospacing="0" w:after="0" w:afterAutospacing="0"/>
        <w:jc w:val="center"/>
        <w:rPr>
          <w:b/>
          <w:color w:val="000000"/>
          <w:sz w:val="28"/>
          <w:szCs w:val="28"/>
        </w:rPr>
      </w:pPr>
    </w:p>
    <w:p w:rsidR="00A67D7B" w:rsidRPr="001F1C89" w:rsidRDefault="00A67D7B" w:rsidP="00A176E4">
      <w:pPr>
        <w:pStyle w:val="a7"/>
        <w:shd w:val="clear" w:color="auto" w:fill="FFFFFF"/>
        <w:spacing w:before="0" w:beforeAutospacing="0" w:after="0" w:afterAutospacing="0" w:line="480" w:lineRule="auto"/>
        <w:jc w:val="center"/>
        <w:rPr>
          <w:b/>
          <w:color w:val="000000"/>
        </w:rPr>
      </w:pPr>
      <w:r w:rsidRPr="001F1C89">
        <w:rPr>
          <w:b/>
          <w:color w:val="000000"/>
        </w:rPr>
        <w:t xml:space="preserve">Работа с подростками по профилактике и коррекции </w:t>
      </w:r>
    </w:p>
    <w:p w:rsidR="00A67D7B" w:rsidRPr="001F1C89" w:rsidRDefault="00A67D7B" w:rsidP="00A176E4">
      <w:pPr>
        <w:pStyle w:val="a7"/>
        <w:shd w:val="clear" w:color="auto" w:fill="FFFFFF"/>
        <w:spacing w:before="0" w:beforeAutospacing="0" w:after="0" w:afterAutospacing="0" w:line="480" w:lineRule="auto"/>
        <w:jc w:val="center"/>
        <w:rPr>
          <w:b/>
          <w:color w:val="000000"/>
        </w:rPr>
      </w:pPr>
      <w:r w:rsidRPr="001F1C89">
        <w:rPr>
          <w:b/>
          <w:color w:val="000000"/>
        </w:rPr>
        <w:t xml:space="preserve">агрессивного поведения </w:t>
      </w:r>
    </w:p>
    <w:p w:rsidR="009D1178" w:rsidRDefault="009D1178" w:rsidP="001D0012">
      <w:pPr>
        <w:jc w:val="center"/>
        <w:rPr>
          <w:b/>
          <w:sz w:val="28"/>
          <w:szCs w:val="28"/>
          <w:lang w:eastAsia="ru-RU"/>
        </w:rPr>
      </w:pPr>
    </w:p>
    <w:p w:rsidR="00DE5146" w:rsidRDefault="00A67D7B" w:rsidP="00A67D7B">
      <w:pPr>
        <w:pStyle w:val="af5"/>
        <w:tabs>
          <w:tab w:val="left" w:pos="910"/>
        </w:tabs>
        <w:spacing w:line="360" w:lineRule="auto"/>
        <w:ind w:left="-284" w:firstLine="567"/>
        <w:jc w:val="center"/>
        <w:rPr>
          <w:rFonts w:ascii="Times New Roman" w:hAnsi="Times New Roman" w:cs="Times New Roman"/>
          <w:sz w:val="28"/>
          <w:szCs w:val="28"/>
        </w:rPr>
      </w:pPr>
      <w:r>
        <w:rPr>
          <w:noProof/>
          <w:lang w:eastAsia="ru-RU"/>
        </w:rPr>
        <w:drawing>
          <wp:inline distT="0" distB="0" distL="0" distR="0">
            <wp:extent cx="5365156" cy="6779173"/>
            <wp:effectExtent l="0" t="0" r="6985" b="3175"/>
            <wp:docPr id="7" name="Рисунок 7" descr="http://www.playcast.ru/uploads/2010/04/13/1690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ycast.ru/uploads/2010/04/13/169083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2073" cy="6813184"/>
                    </a:xfrm>
                    <a:prstGeom prst="rect">
                      <a:avLst/>
                    </a:prstGeom>
                    <a:noFill/>
                    <a:ln>
                      <a:noFill/>
                    </a:ln>
                  </pic:spPr>
                </pic:pic>
              </a:graphicData>
            </a:graphic>
          </wp:inline>
        </w:drawing>
      </w:r>
    </w:p>
    <w:p w:rsidR="00DE5146" w:rsidRDefault="00DE5146" w:rsidP="001848D8">
      <w:pPr>
        <w:pStyle w:val="af5"/>
        <w:tabs>
          <w:tab w:val="left" w:pos="910"/>
        </w:tabs>
        <w:spacing w:line="360" w:lineRule="auto"/>
        <w:jc w:val="both"/>
        <w:rPr>
          <w:rFonts w:ascii="Times New Roman" w:hAnsi="Times New Roman" w:cs="Times New Roman"/>
          <w:sz w:val="28"/>
          <w:szCs w:val="28"/>
        </w:rPr>
      </w:pPr>
    </w:p>
    <w:p w:rsidR="00BF3C95" w:rsidRDefault="00BF3C95" w:rsidP="00EB59C3">
      <w:pPr>
        <w:pStyle w:val="af5"/>
        <w:tabs>
          <w:tab w:val="left" w:pos="910"/>
        </w:tabs>
        <w:spacing w:line="360" w:lineRule="auto"/>
        <w:ind w:left="-284" w:firstLine="567"/>
        <w:jc w:val="right"/>
        <w:rPr>
          <w:rFonts w:ascii="Times New Roman" w:hAnsi="Times New Roman" w:cs="Times New Roman"/>
          <w:sz w:val="28"/>
          <w:szCs w:val="28"/>
        </w:rPr>
      </w:pPr>
    </w:p>
    <w:p w:rsidR="00BF3C95" w:rsidRDefault="00BF3C95" w:rsidP="00EB59C3">
      <w:pPr>
        <w:pStyle w:val="af5"/>
        <w:tabs>
          <w:tab w:val="left" w:pos="910"/>
        </w:tabs>
        <w:spacing w:line="360" w:lineRule="auto"/>
        <w:ind w:left="-284" w:firstLine="567"/>
        <w:jc w:val="right"/>
        <w:rPr>
          <w:rFonts w:ascii="Times New Roman" w:hAnsi="Times New Roman" w:cs="Times New Roman"/>
          <w:sz w:val="28"/>
          <w:szCs w:val="28"/>
        </w:rPr>
      </w:pPr>
    </w:p>
    <w:p w:rsidR="00BF3C95" w:rsidRPr="00D450FF" w:rsidRDefault="00BF3C95" w:rsidP="00BF3C95">
      <w:pPr>
        <w:pStyle w:val="af5"/>
        <w:tabs>
          <w:tab w:val="left" w:pos="910"/>
        </w:tabs>
        <w:spacing w:line="360" w:lineRule="auto"/>
        <w:ind w:left="-284" w:firstLine="567"/>
        <w:jc w:val="right"/>
        <w:rPr>
          <w:rFonts w:ascii="Times New Roman" w:hAnsi="Times New Roman" w:cs="Times New Roman"/>
          <w:sz w:val="28"/>
          <w:szCs w:val="28"/>
        </w:rPr>
      </w:pPr>
      <w:r w:rsidRPr="00D450FF">
        <w:rPr>
          <w:rFonts w:ascii="Times New Roman" w:hAnsi="Times New Roman" w:cs="Times New Roman"/>
          <w:sz w:val="28"/>
          <w:szCs w:val="28"/>
        </w:rPr>
        <w:t xml:space="preserve">Приложение 3. </w:t>
      </w:r>
    </w:p>
    <w:p w:rsidR="00BC4142" w:rsidRPr="001F1C89" w:rsidRDefault="00BC4142" w:rsidP="00A176E4">
      <w:pPr>
        <w:pStyle w:val="a7"/>
        <w:shd w:val="clear" w:color="auto" w:fill="FFFFFF"/>
        <w:spacing w:before="0" w:beforeAutospacing="0" w:after="0" w:afterAutospacing="0" w:line="360" w:lineRule="auto"/>
        <w:ind w:firstLine="709"/>
        <w:jc w:val="center"/>
        <w:rPr>
          <w:b/>
          <w:color w:val="000000"/>
        </w:rPr>
      </w:pPr>
      <w:r w:rsidRPr="001F1C89">
        <w:rPr>
          <w:b/>
          <w:color w:val="000000"/>
        </w:rPr>
        <w:t xml:space="preserve">Работа с родителями по профилактике и коррекции агрессивного поведения подростков </w:t>
      </w:r>
    </w:p>
    <w:p w:rsidR="00BC4142" w:rsidRPr="001F1C89" w:rsidRDefault="00BC4142" w:rsidP="00A176E4">
      <w:pPr>
        <w:pStyle w:val="a7"/>
        <w:shd w:val="clear" w:color="auto" w:fill="FFFFFF"/>
        <w:spacing w:before="0" w:beforeAutospacing="0" w:after="0" w:afterAutospacing="0" w:line="360" w:lineRule="auto"/>
        <w:ind w:firstLine="709"/>
        <w:jc w:val="center"/>
        <w:rPr>
          <w:b/>
          <w:color w:val="000000"/>
        </w:rPr>
      </w:pPr>
    </w:p>
    <w:p w:rsidR="00BC4142" w:rsidRPr="001F1C89" w:rsidRDefault="00EB59C3" w:rsidP="00A176E4">
      <w:pPr>
        <w:pStyle w:val="a7"/>
        <w:shd w:val="clear" w:color="auto" w:fill="FFFFFF"/>
        <w:spacing w:before="0" w:beforeAutospacing="0" w:after="0" w:afterAutospacing="0" w:line="360" w:lineRule="auto"/>
        <w:ind w:firstLine="709"/>
        <w:jc w:val="center"/>
        <w:rPr>
          <w:b/>
          <w:color w:val="000000"/>
        </w:rPr>
      </w:pPr>
      <w:r w:rsidRPr="001F1C89">
        <w:rPr>
          <w:b/>
          <w:color w:val="000000"/>
        </w:rPr>
        <w:t>Что должно насторожить родителей?</w:t>
      </w:r>
    </w:p>
    <w:p w:rsidR="00EB59C3" w:rsidRPr="001F1C89" w:rsidRDefault="00EB59C3" w:rsidP="00A176E4">
      <w:pPr>
        <w:pStyle w:val="a7"/>
        <w:shd w:val="clear" w:color="auto" w:fill="FFFFFF"/>
        <w:spacing w:before="0" w:beforeAutospacing="0" w:after="0" w:afterAutospacing="0" w:line="360" w:lineRule="auto"/>
        <w:ind w:firstLine="709"/>
        <w:jc w:val="both"/>
        <w:rPr>
          <w:color w:val="000000"/>
        </w:rPr>
      </w:pPr>
    </w:p>
    <w:p w:rsidR="00BC4142" w:rsidRPr="001F1C89" w:rsidRDefault="00BC4142" w:rsidP="00A176E4">
      <w:pPr>
        <w:spacing w:line="360" w:lineRule="auto"/>
        <w:ind w:firstLine="709"/>
        <w:jc w:val="center"/>
        <w:rPr>
          <w:b/>
        </w:rPr>
      </w:pPr>
      <w:r w:rsidRPr="001F1C89">
        <w:rPr>
          <w:b/>
        </w:rPr>
        <w:t xml:space="preserve">Некоторые рекомендации </w:t>
      </w:r>
      <w:r w:rsidR="006312DC" w:rsidRPr="001F1C89">
        <w:rPr>
          <w:b/>
        </w:rPr>
        <w:t>для родителей по теме:</w:t>
      </w:r>
    </w:p>
    <w:p w:rsidR="00BC4142" w:rsidRPr="001F1C89" w:rsidRDefault="00BC4142" w:rsidP="00FD30C2">
      <w:pPr>
        <w:spacing w:line="360" w:lineRule="auto"/>
        <w:ind w:firstLine="709"/>
        <w:jc w:val="center"/>
        <w:rPr>
          <w:b/>
        </w:rPr>
      </w:pPr>
      <w:r w:rsidRPr="001F1C89">
        <w:rPr>
          <w:b/>
        </w:rPr>
        <w:t>«Возможные причины одиночества ребёнка в семье»</w:t>
      </w:r>
    </w:p>
    <w:p w:rsidR="00BC4142" w:rsidRPr="001F1C89" w:rsidRDefault="00BC4142" w:rsidP="00A176E4">
      <w:pPr>
        <w:spacing w:line="360" w:lineRule="auto"/>
        <w:ind w:firstLine="709"/>
        <w:jc w:val="center"/>
        <w:rPr>
          <w:u w:val="single"/>
        </w:rPr>
      </w:pPr>
      <w:r w:rsidRPr="001F1C89">
        <w:rPr>
          <w:u w:val="single"/>
        </w:rPr>
        <w:t>Вариант вводного слова</w:t>
      </w:r>
    </w:p>
    <w:p w:rsidR="00BC4142" w:rsidRPr="001F1C89" w:rsidRDefault="00BC4142" w:rsidP="00A176E4">
      <w:pPr>
        <w:spacing w:line="360" w:lineRule="auto"/>
        <w:ind w:firstLine="709"/>
        <w:jc w:val="both"/>
      </w:pPr>
      <w:r w:rsidRPr="001F1C89">
        <w:t>Как воспитывать ребенка, чтобы вскрыть всё лучшее, что в нем заложено, и проявить всё лучшее, что есть в нас самих? Одного единственного рецепта нет и быть не может. Точно также как и нет  идеальных детей, и поверьте, не существует идеальных родителей.</w:t>
      </w:r>
    </w:p>
    <w:p w:rsidR="00BC4142" w:rsidRPr="001F1C89" w:rsidRDefault="00BC4142" w:rsidP="00A176E4">
      <w:pPr>
        <w:spacing w:line="360" w:lineRule="auto"/>
        <w:ind w:firstLine="709"/>
        <w:jc w:val="both"/>
      </w:pPr>
      <w:r w:rsidRPr="001F1C89">
        <w:t xml:space="preserve">          Быть родителями, значит, всё время </w:t>
      </w:r>
      <w:proofErr w:type="gramStart"/>
      <w:r w:rsidRPr="001F1C89">
        <w:t>учиться ими быть</w:t>
      </w:r>
      <w:proofErr w:type="gramEnd"/>
      <w:r w:rsidRPr="001F1C89">
        <w:t>: развивать интуицию, самообучаться по мере того, как растут дети; помогать себе и им стать ближе друг другу.</w:t>
      </w:r>
    </w:p>
    <w:p w:rsidR="00BC4142" w:rsidRPr="001F1C89" w:rsidRDefault="00BC4142" w:rsidP="00A176E4">
      <w:pPr>
        <w:spacing w:line="360" w:lineRule="auto"/>
        <w:ind w:firstLine="709"/>
        <w:jc w:val="both"/>
        <w:rPr>
          <w:i/>
        </w:rPr>
      </w:pPr>
    </w:p>
    <w:p w:rsidR="00BC4142" w:rsidRPr="001F1C89" w:rsidRDefault="00BC4142" w:rsidP="00A176E4">
      <w:pPr>
        <w:spacing w:line="360" w:lineRule="auto"/>
        <w:ind w:firstLine="709"/>
        <w:jc w:val="both"/>
      </w:pPr>
      <w:r w:rsidRPr="001F1C89">
        <w:rPr>
          <w:b/>
        </w:rPr>
        <w:t>Упражнение «Переименование».</w:t>
      </w:r>
      <w:r w:rsidRPr="001F1C89">
        <w:t xml:space="preserve"> Родители делятся на </w:t>
      </w:r>
      <w:proofErr w:type="spellStart"/>
      <w:r w:rsidRPr="001F1C89">
        <w:t>микрогруппы</w:t>
      </w:r>
      <w:proofErr w:type="spellEnd"/>
      <w:r w:rsidRPr="001F1C89">
        <w:t xml:space="preserve"> по 4–5 человек, каждая из которых получает задание переформулировать 2-3 негативные родительские установки в </w:t>
      </w:r>
      <w:proofErr w:type="spellStart"/>
      <w:r w:rsidRPr="001F1C89">
        <w:t>контрустановки</w:t>
      </w:r>
      <w:proofErr w:type="spellEnd"/>
      <w:r w:rsidRPr="001F1C89">
        <w:t xml:space="preserve"> (позитивные). </w:t>
      </w:r>
    </w:p>
    <w:p w:rsidR="00BC4142" w:rsidRPr="001F1C89" w:rsidRDefault="00BC4142" w:rsidP="00A176E4">
      <w:pPr>
        <w:spacing w:line="360" w:lineRule="auto"/>
        <w:ind w:firstLine="709"/>
        <w:jc w:val="both"/>
      </w:pPr>
    </w:p>
    <w:p w:rsidR="00BC4142" w:rsidRPr="001F1C89" w:rsidRDefault="00BC4142" w:rsidP="00A176E4">
      <w:pPr>
        <w:spacing w:line="360" w:lineRule="auto"/>
        <w:ind w:firstLine="709"/>
        <w:jc w:val="both"/>
        <w:rPr>
          <w:i/>
        </w:rPr>
      </w:pPr>
      <w:r w:rsidRPr="001F1C89">
        <w:rPr>
          <w:b/>
          <w:i/>
        </w:rPr>
        <w:t>Учитель:</w:t>
      </w:r>
      <w:r w:rsidRPr="001F1C89">
        <w:rPr>
          <w:i/>
        </w:rPr>
        <w:t xml:space="preserve"> Уважаемые родители, в этом упражнении/игре нужно будет переименовать негативные установки </w:t>
      </w:r>
      <w:proofErr w:type="gramStart"/>
      <w:r w:rsidRPr="001F1C89">
        <w:rPr>
          <w:i/>
        </w:rPr>
        <w:t>в</w:t>
      </w:r>
      <w:proofErr w:type="gramEnd"/>
      <w:r w:rsidRPr="001F1C89">
        <w:rPr>
          <w:i/>
        </w:rPr>
        <w:t xml:space="preserve"> позитивные (</w:t>
      </w:r>
      <w:proofErr w:type="spellStart"/>
      <w:r w:rsidRPr="001F1C89">
        <w:rPr>
          <w:i/>
        </w:rPr>
        <w:t>контрустановки</w:t>
      </w:r>
      <w:proofErr w:type="spellEnd"/>
      <w:r w:rsidRPr="001F1C89">
        <w:rPr>
          <w:i/>
        </w:rPr>
        <w:t>). Объединитесь по 4-5 человек и совместными усилиями переименуйте 3-4 родительские установки. Вариантов переименования может быть много, но переименовываем мы</w:t>
      </w:r>
      <w:r w:rsidR="00A176E4" w:rsidRPr="001F1C89">
        <w:rPr>
          <w:i/>
        </w:rPr>
        <w:t xml:space="preserve"> именно в позитивную установку.</w:t>
      </w:r>
    </w:p>
    <w:p w:rsidR="00BC4142" w:rsidRPr="001F1C89" w:rsidRDefault="00BC4142" w:rsidP="00A176E4">
      <w:pPr>
        <w:spacing w:line="360" w:lineRule="auto"/>
        <w:ind w:firstLine="709"/>
        <w:jc w:val="center"/>
      </w:pPr>
      <w:r w:rsidRPr="001F1C89">
        <w:t>Примеры установок и возможные варианты ответов:</w:t>
      </w:r>
    </w:p>
    <w:p w:rsidR="00BC4142" w:rsidRPr="001F1C89" w:rsidRDefault="00BC4142" w:rsidP="00A176E4">
      <w:pPr>
        <w:spacing w:line="360" w:lineRule="auto"/>
        <w:ind w:firstLine="709"/>
        <w:jc w:val="both"/>
      </w:pPr>
      <w:r w:rsidRPr="001F1C89">
        <w:t>• «Не будешь слушаться, с тобой никто дружить не будет…». («Будь собой, у каждого в жизни будут друзья! »)</w:t>
      </w:r>
    </w:p>
    <w:p w:rsidR="00BC4142" w:rsidRPr="001F1C89" w:rsidRDefault="00BC4142" w:rsidP="00A176E4">
      <w:pPr>
        <w:spacing w:line="360" w:lineRule="auto"/>
        <w:ind w:firstLine="709"/>
        <w:jc w:val="both"/>
      </w:pPr>
      <w:r w:rsidRPr="001F1C89">
        <w:t>• «Ты совсем, как твой папа (мама)… ». («Папа у нас замечательный человек!»,  «Мама у нас умница!»)</w:t>
      </w:r>
    </w:p>
    <w:p w:rsidR="00BC4142" w:rsidRPr="001F1C89" w:rsidRDefault="00BC4142" w:rsidP="00A176E4">
      <w:pPr>
        <w:spacing w:line="360" w:lineRule="auto"/>
        <w:ind w:firstLine="709"/>
        <w:jc w:val="both"/>
      </w:pPr>
      <w:r w:rsidRPr="001F1C89">
        <w:t>• «Ты плохой, обижаешь маму, я уйду от тебя к другому ребёнку!» («Я никогда тебя не оставлю, ты самый любимый!»)</w:t>
      </w:r>
    </w:p>
    <w:p w:rsidR="00BC4142" w:rsidRPr="001F1C89" w:rsidRDefault="00BC4142" w:rsidP="00A176E4">
      <w:pPr>
        <w:spacing w:line="360" w:lineRule="auto"/>
        <w:ind w:firstLine="709"/>
        <w:jc w:val="both"/>
      </w:pPr>
      <w:r w:rsidRPr="001F1C89">
        <w:lastRenderedPageBreak/>
        <w:t xml:space="preserve">• «Подумаешь — укол! Даже малыш не боится, а ты...» («Да, укол — это </w:t>
      </w:r>
      <w:proofErr w:type="spellStart"/>
      <w:r w:rsidRPr="001F1C89">
        <w:t>больно</w:t>
      </w:r>
      <w:proofErr w:type="gramStart"/>
      <w:r w:rsidRPr="001F1C89">
        <w:t>.Е</w:t>
      </w:r>
      <w:proofErr w:type="gramEnd"/>
      <w:r w:rsidRPr="001F1C89">
        <w:t>сли</w:t>
      </w:r>
      <w:proofErr w:type="spellEnd"/>
      <w:r w:rsidRPr="001F1C89">
        <w:t xml:space="preserve"> ты боишься, можешь взять меня за руку».)</w:t>
      </w:r>
    </w:p>
    <w:p w:rsidR="00BC4142" w:rsidRPr="001F1C89" w:rsidRDefault="00BC4142" w:rsidP="00A176E4">
      <w:pPr>
        <w:spacing w:line="360" w:lineRule="auto"/>
        <w:ind w:firstLine="709"/>
        <w:jc w:val="both"/>
      </w:pPr>
      <w:r w:rsidRPr="001F1C89">
        <w:t>• «Уйди с глаз моих, встань в угол!» («Иди ко мне, давай во всём разберёмся вместе!»)</w:t>
      </w:r>
    </w:p>
    <w:p w:rsidR="008C69E9" w:rsidRPr="001F1C89" w:rsidRDefault="00BC4142" w:rsidP="00EA47FC">
      <w:pPr>
        <w:spacing w:line="360" w:lineRule="auto"/>
        <w:ind w:firstLine="709"/>
        <w:jc w:val="both"/>
      </w:pPr>
      <w:r w:rsidRPr="001F1C89">
        <w:t>• «Никого не бойся, никому не уступай, всем давай сдачу!» («Держ</w:t>
      </w:r>
      <w:r w:rsidR="00EA47FC">
        <w:t>и себя в руках, уважай людей!»)</w:t>
      </w:r>
    </w:p>
    <w:p w:rsidR="004B728B" w:rsidRPr="001F1C89" w:rsidRDefault="004B728B" w:rsidP="00A176E4">
      <w:pPr>
        <w:spacing w:line="360" w:lineRule="auto"/>
        <w:ind w:firstLine="709"/>
        <w:jc w:val="center"/>
        <w:rPr>
          <w:b/>
        </w:rPr>
      </w:pPr>
      <w:r w:rsidRPr="001F1C89">
        <w:rPr>
          <w:b/>
        </w:rPr>
        <w:t>Дети учатся тому, что видят вокруг себя</w:t>
      </w:r>
      <w:r w:rsidR="00A176E4" w:rsidRPr="001F1C89">
        <w:rPr>
          <w:b/>
        </w:rPr>
        <w:t>!</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ребенок живет в атмосфере критики,  он учится  порицать.</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ребенок жив</w:t>
      </w:r>
      <w:r w:rsidR="002849CC" w:rsidRPr="001F1C89">
        <w:t>ет в обстановке враждебности  он</w:t>
      </w:r>
      <w:r w:rsidRPr="001F1C89">
        <w:t xml:space="preserve">  учится    воевать.</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живет в обстановке  страха, -  он учится бояться. </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окружен жалостью, он </w:t>
      </w:r>
      <w:proofErr w:type="spellStart"/>
      <w:r w:rsidRPr="001F1C89">
        <w:t>учитсяжалеть</w:t>
      </w:r>
      <w:proofErr w:type="spellEnd"/>
      <w:r w:rsidRPr="001F1C89">
        <w:t xml:space="preserve"> самого себя.</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w:t>
      </w:r>
      <w:r w:rsidR="002849CC" w:rsidRPr="001F1C89">
        <w:t xml:space="preserve">к окружен насмешками, он  учится </w:t>
      </w:r>
      <w:r w:rsidRPr="001F1C89">
        <w:t>робеть.</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окружен  ревностью,  он </w:t>
      </w:r>
      <w:proofErr w:type="spellStart"/>
      <w:r w:rsidRPr="001F1C89">
        <w:t>учитсязавидовать</w:t>
      </w:r>
      <w:proofErr w:type="spellEnd"/>
      <w:r w:rsidRPr="001F1C89">
        <w:t>.</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ребенок живет с чувством стыда,  он учится</w:t>
      </w:r>
    </w:p>
    <w:p w:rsidR="004B728B" w:rsidRPr="001F1C89" w:rsidRDefault="004B728B" w:rsidP="00A176E4">
      <w:pPr>
        <w:tabs>
          <w:tab w:val="num" w:pos="0"/>
        </w:tabs>
        <w:spacing w:line="360" w:lineRule="auto"/>
        <w:ind w:firstLine="709"/>
        <w:jc w:val="both"/>
      </w:pPr>
      <w:r w:rsidRPr="001F1C89">
        <w:t xml:space="preserve">      чувствовать себя   виноватым.</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ребенок чувствует поощрение, он  учится</w:t>
      </w:r>
    </w:p>
    <w:p w:rsidR="004B728B" w:rsidRPr="001F1C89" w:rsidRDefault="004B728B" w:rsidP="00A176E4">
      <w:pPr>
        <w:tabs>
          <w:tab w:val="num" w:pos="0"/>
        </w:tabs>
        <w:spacing w:line="360" w:lineRule="auto"/>
        <w:ind w:firstLine="709"/>
        <w:jc w:val="both"/>
      </w:pPr>
      <w:r w:rsidRPr="001F1C89">
        <w:t xml:space="preserve">     быть уверенным в   себе. </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живет в атмосфере терпимости, он </w:t>
      </w:r>
    </w:p>
    <w:p w:rsidR="004B728B" w:rsidRPr="001F1C89" w:rsidRDefault="004B728B" w:rsidP="00A176E4">
      <w:pPr>
        <w:tabs>
          <w:tab w:val="num" w:pos="0"/>
        </w:tabs>
        <w:spacing w:line="360" w:lineRule="auto"/>
        <w:ind w:firstLine="709"/>
        <w:jc w:val="both"/>
      </w:pPr>
      <w:r w:rsidRPr="001F1C89">
        <w:t xml:space="preserve">      учится быть   терпимым. </w:t>
      </w:r>
    </w:p>
    <w:p w:rsidR="004B728B" w:rsidRPr="001F1C89" w:rsidRDefault="004B728B" w:rsidP="00A176E4">
      <w:pPr>
        <w:tabs>
          <w:tab w:val="num" w:pos="0"/>
        </w:tabs>
        <w:spacing w:line="360" w:lineRule="auto"/>
        <w:ind w:firstLine="709"/>
        <w:jc w:val="both"/>
      </w:pPr>
      <w:r w:rsidRPr="001F1C89">
        <w:t>Если ребенка хвалят, он  учится быть</w:t>
      </w:r>
      <w:r w:rsidR="002849CC" w:rsidRPr="001F1C89">
        <w:t xml:space="preserve"> благодарным.</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живет в атмосфере любви, </w:t>
      </w:r>
      <w:proofErr w:type="spellStart"/>
      <w:r w:rsidRPr="001F1C89">
        <w:t>он</w:t>
      </w:r>
      <w:r w:rsidR="002849CC" w:rsidRPr="001F1C89">
        <w:t>учится</w:t>
      </w:r>
      <w:proofErr w:type="spellEnd"/>
      <w:r w:rsidR="002849CC" w:rsidRPr="001F1C89">
        <w:t xml:space="preserve"> любить.</w:t>
      </w:r>
    </w:p>
    <w:p w:rsidR="004B728B" w:rsidRPr="001F1C89" w:rsidRDefault="004B728B" w:rsidP="00F214EF">
      <w:pPr>
        <w:numPr>
          <w:ilvl w:val="0"/>
          <w:numId w:val="2"/>
        </w:numPr>
        <w:tabs>
          <w:tab w:val="clear" w:pos="720"/>
          <w:tab w:val="num" w:pos="0"/>
        </w:tabs>
        <w:spacing w:line="360" w:lineRule="auto"/>
        <w:ind w:left="0" w:firstLine="709"/>
        <w:jc w:val="both"/>
      </w:pPr>
      <w:r w:rsidRPr="001F1C89">
        <w:t>Если ребенок чувствует одобрение  окружающих</w:t>
      </w:r>
    </w:p>
    <w:p w:rsidR="004B728B" w:rsidRPr="001F1C89" w:rsidRDefault="004B728B" w:rsidP="00A176E4">
      <w:pPr>
        <w:tabs>
          <w:tab w:val="num" w:pos="0"/>
        </w:tabs>
        <w:spacing w:line="360" w:lineRule="auto"/>
        <w:ind w:firstLine="709"/>
        <w:jc w:val="both"/>
      </w:pPr>
      <w:r w:rsidRPr="001F1C89">
        <w:t xml:space="preserve">      он учится       любить себя.</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вокруг ребенка все  делятся друг с другом, </w:t>
      </w:r>
      <w:r w:rsidR="002849CC" w:rsidRPr="001F1C89">
        <w:t>он учится  щедрости.</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живет среди честных и справедливых людей,  он    поймет что такое правда и справедливость. </w:t>
      </w:r>
    </w:p>
    <w:p w:rsidR="00A22F15" w:rsidRPr="001F1C89" w:rsidRDefault="004B728B" w:rsidP="00F214EF">
      <w:pPr>
        <w:numPr>
          <w:ilvl w:val="0"/>
          <w:numId w:val="2"/>
        </w:numPr>
        <w:tabs>
          <w:tab w:val="clear" w:pos="720"/>
          <w:tab w:val="num" w:pos="0"/>
        </w:tabs>
        <w:spacing w:line="360" w:lineRule="auto"/>
        <w:ind w:left="0" w:firstLine="709"/>
        <w:jc w:val="both"/>
      </w:pPr>
      <w:r w:rsidRPr="001F1C89">
        <w:t xml:space="preserve">Если ребенок </w:t>
      </w:r>
      <w:proofErr w:type="gramStart"/>
      <w:r w:rsidRPr="001F1C89">
        <w:t xml:space="preserve">живет с чувством безопасности  он </w:t>
      </w:r>
      <w:r w:rsidR="002849CC" w:rsidRPr="001F1C89">
        <w:t>учится</w:t>
      </w:r>
      <w:proofErr w:type="gramEnd"/>
      <w:r w:rsidR="002849CC" w:rsidRPr="001F1C89">
        <w:t xml:space="preserve"> </w:t>
      </w:r>
      <w:proofErr w:type="spellStart"/>
      <w:r w:rsidR="002849CC" w:rsidRPr="001F1C89">
        <w:t>веритьв</w:t>
      </w:r>
      <w:proofErr w:type="spellEnd"/>
      <w:r w:rsidR="002849CC" w:rsidRPr="001F1C89">
        <w:t xml:space="preserve"> себя</w:t>
      </w:r>
      <w:r w:rsidRPr="001F1C89">
        <w:t xml:space="preserve">  и окружающих</w:t>
      </w:r>
    </w:p>
    <w:p w:rsidR="004B728B" w:rsidRPr="001F1C89" w:rsidRDefault="004B728B" w:rsidP="00F214EF">
      <w:pPr>
        <w:numPr>
          <w:ilvl w:val="0"/>
          <w:numId w:val="2"/>
        </w:numPr>
        <w:tabs>
          <w:tab w:val="clear" w:pos="720"/>
          <w:tab w:val="num" w:pos="0"/>
        </w:tabs>
        <w:spacing w:line="360" w:lineRule="auto"/>
        <w:ind w:left="0" w:firstLine="709"/>
        <w:jc w:val="both"/>
      </w:pPr>
      <w:r w:rsidRPr="001F1C89">
        <w:t xml:space="preserve">А в какой обстановке живет ваш ребенок? </w:t>
      </w:r>
    </w:p>
    <w:p w:rsidR="00B776A6" w:rsidRPr="001F1C89" w:rsidRDefault="00B776A6" w:rsidP="00A176E4">
      <w:pPr>
        <w:spacing w:line="360" w:lineRule="auto"/>
        <w:ind w:firstLine="709"/>
        <w:jc w:val="both"/>
        <w:rPr>
          <w:lang w:eastAsia="ko-KR"/>
        </w:rPr>
      </w:pPr>
    </w:p>
    <w:p w:rsidR="00A176E4" w:rsidRDefault="00B776A6" w:rsidP="001F1C89">
      <w:pPr>
        <w:spacing w:line="360" w:lineRule="auto"/>
        <w:ind w:firstLine="709"/>
        <w:jc w:val="center"/>
        <w:rPr>
          <w:lang w:eastAsia="ko-KR"/>
        </w:rPr>
      </w:pPr>
      <w:r w:rsidRPr="001F1C89">
        <w:rPr>
          <w:lang w:eastAsia="ko-KR"/>
        </w:rPr>
        <w:t>Обсуждение результатов.</w:t>
      </w:r>
    </w:p>
    <w:p w:rsidR="00A176E4" w:rsidRDefault="00A176E4" w:rsidP="00FE237C">
      <w:pPr>
        <w:jc w:val="both"/>
      </w:pPr>
    </w:p>
    <w:p w:rsidR="00981C46" w:rsidRDefault="00981C46" w:rsidP="00FE237C">
      <w:pPr>
        <w:jc w:val="both"/>
      </w:pPr>
    </w:p>
    <w:p w:rsidR="00EA47FC" w:rsidRDefault="00EA47FC" w:rsidP="00FE237C">
      <w:pPr>
        <w:jc w:val="both"/>
      </w:pPr>
    </w:p>
    <w:p w:rsidR="00981C46" w:rsidRDefault="00981C46" w:rsidP="00FE237C">
      <w:pPr>
        <w:jc w:val="both"/>
      </w:pPr>
    </w:p>
    <w:p w:rsidR="004B0E3F" w:rsidRPr="00D450FF" w:rsidRDefault="004B0E3F" w:rsidP="004B0E3F">
      <w:pPr>
        <w:pStyle w:val="af5"/>
        <w:tabs>
          <w:tab w:val="left" w:pos="910"/>
        </w:tabs>
        <w:spacing w:line="360" w:lineRule="auto"/>
        <w:ind w:left="-284" w:firstLine="567"/>
        <w:jc w:val="right"/>
        <w:rPr>
          <w:rFonts w:ascii="Times New Roman" w:hAnsi="Times New Roman" w:cs="Times New Roman"/>
          <w:sz w:val="28"/>
          <w:szCs w:val="28"/>
        </w:rPr>
      </w:pPr>
      <w:r w:rsidRPr="00D450FF">
        <w:rPr>
          <w:rFonts w:ascii="Times New Roman" w:hAnsi="Times New Roman" w:cs="Times New Roman"/>
          <w:sz w:val="28"/>
          <w:szCs w:val="28"/>
        </w:rPr>
        <w:lastRenderedPageBreak/>
        <w:t xml:space="preserve">Приложение 4. </w:t>
      </w:r>
    </w:p>
    <w:p w:rsidR="008831DC" w:rsidRPr="001F1C89" w:rsidRDefault="004D0408" w:rsidP="00D47035">
      <w:pPr>
        <w:pStyle w:val="af5"/>
        <w:tabs>
          <w:tab w:val="left" w:pos="910"/>
        </w:tabs>
        <w:spacing w:line="360" w:lineRule="auto"/>
        <w:ind w:left="-284" w:firstLine="567"/>
        <w:jc w:val="center"/>
        <w:rPr>
          <w:rFonts w:ascii="Times New Roman" w:hAnsi="Times New Roman" w:cs="Times New Roman"/>
          <w:sz w:val="24"/>
          <w:szCs w:val="24"/>
        </w:rPr>
      </w:pPr>
      <w:r w:rsidRPr="001F1C89">
        <w:rPr>
          <w:rFonts w:ascii="Times New Roman" w:hAnsi="Times New Roman" w:cs="Times New Roman"/>
          <w:sz w:val="24"/>
          <w:szCs w:val="24"/>
        </w:rPr>
        <w:t>Диагностический инструментарий</w:t>
      </w:r>
    </w:p>
    <w:p w:rsidR="00D21159" w:rsidRPr="001F1C89" w:rsidRDefault="00D21159" w:rsidP="00D21159">
      <w:pPr>
        <w:spacing w:line="360" w:lineRule="auto"/>
        <w:ind w:left="-284" w:firstLine="567"/>
        <w:jc w:val="center"/>
        <w:rPr>
          <w:b/>
          <w:lang w:eastAsia="ru-RU"/>
        </w:rPr>
      </w:pPr>
      <w:r w:rsidRPr="001F1C89">
        <w:rPr>
          <w:b/>
          <w:lang w:eastAsia="ru-RU"/>
        </w:rPr>
        <w:t xml:space="preserve">Опросник </w:t>
      </w:r>
      <w:proofErr w:type="spellStart"/>
      <w:r w:rsidRPr="001F1C89">
        <w:rPr>
          <w:b/>
          <w:lang w:eastAsia="ru-RU"/>
        </w:rPr>
        <w:t>Басса-Дарки</w:t>
      </w:r>
      <w:proofErr w:type="spellEnd"/>
    </w:p>
    <w:p w:rsidR="00D21159" w:rsidRPr="001F1C89" w:rsidRDefault="00D21159" w:rsidP="00D21159">
      <w:pPr>
        <w:spacing w:line="360" w:lineRule="auto"/>
        <w:ind w:left="-284" w:firstLine="567"/>
        <w:jc w:val="center"/>
        <w:rPr>
          <w:b/>
          <w:lang w:eastAsia="ru-RU"/>
        </w:rPr>
      </w:pPr>
    </w:p>
    <w:p w:rsidR="00D21159" w:rsidRPr="001F1C89" w:rsidRDefault="00D21159" w:rsidP="00D21159">
      <w:pPr>
        <w:spacing w:line="360" w:lineRule="auto"/>
        <w:ind w:firstLine="709"/>
        <w:jc w:val="both"/>
      </w:pPr>
      <w:r w:rsidRPr="001F1C89">
        <w:t xml:space="preserve">Опросник </w:t>
      </w:r>
      <w:proofErr w:type="spellStart"/>
      <w:r w:rsidRPr="001F1C89">
        <w:t>Басса-Дарки</w:t>
      </w:r>
      <w:proofErr w:type="spellEnd"/>
      <w:r w:rsidRPr="001F1C89">
        <w:t xml:space="preserve"> (</w:t>
      </w:r>
      <w:proofErr w:type="spellStart"/>
      <w:r w:rsidRPr="001F1C89">
        <w:t>Buss-DurkeyInventory</w:t>
      </w:r>
      <w:proofErr w:type="spellEnd"/>
      <w:r w:rsidRPr="001F1C89">
        <w:t xml:space="preserve">) разработан А. </w:t>
      </w:r>
      <w:proofErr w:type="spellStart"/>
      <w:proofErr w:type="gramStart"/>
      <w:r w:rsidRPr="001F1C89">
        <w:t>Басс</w:t>
      </w:r>
      <w:proofErr w:type="spellEnd"/>
      <w:proofErr w:type="gramEnd"/>
      <w:r w:rsidRPr="001F1C89">
        <w:t xml:space="preserve"> и А. </w:t>
      </w:r>
      <w:proofErr w:type="spellStart"/>
      <w:r w:rsidRPr="001F1C89">
        <w:t>Дарки</w:t>
      </w:r>
      <w:proofErr w:type="spellEnd"/>
      <w:r w:rsidRPr="001F1C89">
        <w:t xml:space="preserve"> в 1957 г. и предназначен для диагностики агрессивных и враждебных реакций. Под агрессивностью понимается свойство личности, характеризующееся наличием деструктивных тенденций, в основном в области субъектно-объектных отношений. Враждебность понимается как реакция, развивающая негативные чувства и негативные оценки людей и событий. Создавая свой опросник, дифференцирующий проявления агрессии и враждебности, А. </w:t>
      </w:r>
      <w:proofErr w:type="spellStart"/>
      <w:r w:rsidRPr="001F1C89">
        <w:t>Бас</w:t>
      </w:r>
      <w:proofErr w:type="gramStart"/>
      <w:r w:rsidRPr="001F1C89">
        <w:t>c</w:t>
      </w:r>
      <w:proofErr w:type="spellEnd"/>
      <w:proofErr w:type="gramEnd"/>
      <w:r w:rsidRPr="001F1C89">
        <w:t xml:space="preserve"> и А. </w:t>
      </w:r>
      <w:proofErr w:type="spellStart"/>
      <w:r w:rsidRPr="001F1C89">
        <w:t>Дарки</w:t>
      </w:r>
      <w:proofErr w:type="spellEnd"/>
      <w:r w:rsidRPr="001F1C89">
        <w:t xml:space="preserve"> выделили следующие виды реакций: </w:t>
      </w:r>
    </w:p>
    <w:p w:rsidR="00D21159" w:rsidRPr="001F1C89" w:rsidRDefault="00D21159" w:rsidP="00D21159">
      <w:pPr>
        <w:spacing w:line="360" w:lineRule="auto"/>
        <w:ind w:firstLine="709"/>
        <w:jc w:val="both"/>
      </w:pPr>
      <w:r w:rsidRPr="001F1C89">
        <w:t xml:space="preserve">Физическая агрессия – использование физической силы против другого лица. </w:t>
      </w:r>
    </w:p>
    <w:p w:rsidR="00D21159" w:rsidRPr="001F1C89" w:rsidRDefault="00D21159" w:rsidP="00D21159">
      <w:pPr>
        <w:spacing w:line="360" w:lineRule="auto"/>
        <w:ind w:firstLine="709"/>
        <w:jc w:val="both"/>
      </w:pPr>
      <w:r w:rsidRPr="001F1C89">
        <w:t xml:space="preserve">Косвенная – агрессия, окольным путем направленная на другое лицо или ни на кого не направленная. </w:t>
      </w:r>
    </w:p>
    <w:p w:rsidR="00D21159" w:rsidRPr="001F1C89" w:rsidRDefault="00D21159" w:rsidP="00D21159">
      <w:pPr>
        <w:spacing w:line="360" w:lineRule="auto"/>
        <w:ind w:firstLine="709"/>
        <w:jc w:val="both"/>
      </w:pPr>
      <w:r w:rsidRPr="001F1C89">
        <w:t>Раздражение – готовность к проявлению негативных чу</w:t>
      </w:r>
      <w:proofErr w:type="gramStart"/>
      <w:r w:rsidRPr="001F1C89">
        <w:t>вств пр</w:t>
      </w:r>
      <w:proofErr w:type="gramEnd"/>
      <w:r w:rsidRPr="001F1C89">
        <w:t xml:space="preserve">и малейшем возбуждении (вспыльчивость, грубость). </w:t>
      </w:r>
    </w:p>
    <w:p w:rsidR="00D21159" w:rsidRPr="001F1C89" w:rsidRDefault="00D21159" w:rsidP="00D21159">
      <w:pPr>
        <w:spacing w:line="360" w:lineRule="auto"/>
        <w:ind w:firstLine="709"/>
        <w:jc w:val="both"/>
      </w:pPr>
      <w:r w:rsidRPr="001F1C89">
        <w:t xml:space="preserve">Негативизм – оппозиционная манера в поведении от пассивного сопротивления до активной борьбы против установившихся обычаев и законов. </w:t>
      </w:r>
    </w:p>
    <w:p w:rsidR="00D21159" w:rsidRPr="001F1C89" w:rsidRDefault="00D21159" w:rsidP="00D21159">
      <w:pPr>
        <w:spacing w:line="360" w:lineRule="auto"/>
        <w:ind w:firstLine="709"/>
        <w:jc w:val="both"/>
      </w:pPr>
      <w:r w:rsidRPr="001F1C89">
        <w:t xml:space="preserve">Обида – зависть и ненависть к окружающим за действительные и вымышленные действия. </w:t>
      </w:r>
    </w:p>
    <w:p w:rsidR="00D21159" w:rsidRPr="001F1C89" w:rsidRDefault="00D21159" w:rsidP="00D21159">
      <w:pPr>
        <w:spacing w:line="360" w:lineRule="auto"/>
        <w:ind w:firstLine="709"/>
        <w:jc w:val="both"/>
      </w:pPr>
      <w:r w:rsidRPr="001F1C89">
        <w:t xml:space="preserve">Подозрительность – в диапазоне от недоверия и осторожности по отношению к людям до убеждения в том, что другие люди планируют и приносят вред. </w:t>
      </w:r>
    </w:p>
    <w:p w:rsidR="00D21159" w:rsidRPr="001F1C89" w:rsidRDefault="00D21159" w:rsidP="00D21159">
      <w:pPr>
        <w:spacing w:line="360" w:lineRule="auto"/>
        <w:ind w:firstLine="709"/>
        <w:jc w:val="both"/>
      </w:pPr>
      <w:r w:rsidRPr="001F1C89">
        <w:t xml:space="preserve">Вербальная агрессия – выражение негативных чувств как через форму (крик, визг), так и через содержание словесных ответов (проклятия, угрозы). </w:t>
      </w:r>
    </w:p>
    <w:p w:rsidR="00D21159" w:rsidRPr="001F1C89" w:rsidRDefault="00D21159" w:rsidP="00D21159">
      <w:pPr>
        <w:spacing w:line="360" w:lineRule="auto"/>
        <w:ind w:firstLine="709"/>
        <w:jc w:val="both"/>
      </w:pPr>
      <w:r w:rsidRPr="001F1C89">
        <w:t xml:space="preserve">Чувство вины – выражает возможное убеждение субъекта в том, что он является плохим человеком, что поступает зло, а также ощущаемые им угрызения совести. </w:t>
      </w:r>
    </w:p>
    <w:p w:rsidR="00D21159" w:rsidRPr="001F1C89" w:rsidRDefault="00D21159" w:rsidP="00D21159">
      <w:pPr>
        <w:tabs>
          <w:tab w:val="left" w:pos="709"/>
        </w:tabs>
        <w:spacing w:line="360" w:lineRule="auto"/>
        <w:ind w:firstLine="709"/>
        <w:jc w:val="both"/>
      </w:pPr>
      <w:r w:rsidRPr="001F1C89">
        <w:rPr>
          <w:b/>
          <w:bCs/>
        </w:rPr>
        <w:t>Инструкция.</w:t>
      </w:r>
      <w:r w:rsidRPr="001F1C89">
        <w:t xml:space="preserve"> Прочитывая или прослушивая зачитываемые утверждения, примеряйте, насколько они соответствуют вашему стилю поведения, вашему образу жизни, и отвечайте одним из возможных ответов: «да» и «нет». </w:t>
      </w:r>
    </w:p>
    <w:p w:rsidR="00D21159" w:rsidRPr="001F1C89" w:rsidRDefault="00D21159" w:rsidP="00D21159">
      <w:pPr>
        <w:tabs>
          <w:tab w:val="left" w:pos="709"/>
        </w:tabs>
        <w:spacing w:line="360" w:lineRule="auto"/>
        <w:ind w:firstLine="709"/>
        <w:jc w:val="center"/>
      </w:pPr>
      <w:r w:rsidRPr="001F1C89">
        <w:rPr>
          <w:b/>
          <w:bCs/>
        </w:rPr>
        <w:t>Опросник</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Временами не могу справиться с желанием навредить кому-либо.</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могу посплетничать о людях, которых не люблю.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Легко раздражаюсь, но легко и успокаиваюсь.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меня не попросить по-хорошему, просьбу не выполню.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lastRenderedPageBreak/>
        <w:t>Не всегда получаю то, что мне положено.</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Знаю, что люди говорят обо мне за моей спиной.</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не одобряю поступки других людей, даю им это почувствовать.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случается обмануть кого-либо, испытываю угрызения совести.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Мне кажется, что я не способен ударить человека.</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Никогда не раздражаюсь настолько, чтобы разбрасывать вещи.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Всегда </w:t>
      </w:r>
      <w:proofErr w:type="gramStart"/>
      <w:r w:rsidRPr="001F1C89">
        <w:rPr>
          <w:sz w:val="24"/>
          <w:szCs w:val="24"/>
        </w:rPr>
        <w:t>снисходителен</w:t>
      </w:r>
      <w:proofErr w:type="gramEnd"/>
      <w:r w:rsidRPr="001F1C89">
        <w:rPr>
          <w:sz w:val="24"/>
          <w:szCs w:val="24"/>
        </w:rPr>
        <w:t xml:space="preserve"> к чужим недостаткам.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Когда установленное правило не нравится мне, хочется нарушить его.</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Другие почти всегда умеют использовать благоприятные обстоятельства.</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Меня настораживают люди, которые относятся ко мне более дружелюбно, чем я этого ожидаю.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Часто </w:t>
      </w:r>
      <w:proofErr w:type="gramStart"/>
      <w:r w:rsidRPr="001F1C89">
        <w:rPr>
          <w:sz w:val="24"/>
          <w:szCs w:val="24"/>
        </w:rPr>
        <w:t>бываю</w:t>
      </w:r>
      <w:proofErr w:type="gramEnd"/>
      <w:r w:rsidRPr="001F1C89">
        <w:rPr>
          <w:sz w:val="24"/>
          <w:szCs w:val="24"/>
        </w:rPr>
        <w:t xml:space="preserve"> не согласен с людьми.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на ум приходят мысли, которых я стыжусь.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кто-нибудь ударит меня, я не отвечу ему тем же.</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В раздражении хлопаю дверьми.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Я более раздражителен, </w:t>
      </w:r>
      <w:proofErr w:type="gramStart"/>
      <w:r w:rsidRPr="001F1C89">
        <w:rPr>
          <w:sz w:val="24"/>
          <w:szCs w:val="24"/>
        </w:rPr>
        <w:t>чем</w:t>
      </w:r>
      <w:proofErr w:type="gramEnd"/>
      <w:r w:rsidRPr="001F1C89">
        <w:rPr>
          <w:sz w:val="24"/>
          <w:szCs w:val="24"/>
        </w:rPr>
        <w:t xml:space="preserve"> кажется со стороны.</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кто-то корчит из себя начальника, я поступаю ему наперекор.</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Меня немного огорчает моя судьба.</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Думаю, что многие люди не любят меня.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Не могу удержаться от спора, если люди не согласны со мной.</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Увиливающие от работы должны испытывать чувство вины.</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Кто оскорбляет меня или мою семью, напрашивается на драку.</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Я не способен на грубые шутки.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Меня охватывает ярость, когда надо мной насмехаются.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Когда люди строят из себя начальников, я </w:t>
      </w:r>
      <w:proofErr w:type="gramStart"/>
      <w:r w:rsidRPr="001F1C89">
        <w:rPr>
          <w:sz w:val="24"/>
          <w:szCs w:val="24"/>
        </w:rPr>
        <w:t>делаю все чтобы они не зазнавались</w:t>
      </w:r>
      <w:proofErr w:type="gramEnd"/>
      <w:r w:rsidRPr="001F1C89">
        <w:rPr>
          <w:sz w:val="24"/>
          <w:szCs w:val="24"/>
        </w:rPr>
        <w:t>.</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Почти каждую неделю вижу кого-нибудь из тех, кто мне не нравится.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Довольно многие завидуют мне.</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Требую, чтобы люди уважали мои права.</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Меня огорчает, что я мало делаю для своих родителей.</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Люди, которые постоянно изводят вас, стоят того, чтобы их щелкнули по носу.</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От злости иногда бываю мрачным.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ко мне относятся хуже, чем я того заслуживаю, я не огорчаюсь.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lastRenderedPageBreak/>
        <w:t>Если кто-то пытается вывести меня из себя, я не обращаю на него внимания.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Хотя я и не показываю этого, иногда меня гложет зависть.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мне кажется, что надо мной смеются.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Даже если злюсь, не прибегаю к сильным выражениям.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Хочется, чтобы мои грехи были прощены.</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Редко даю сдачи, даже если кто-нибудь ударит меня.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Обижаюсь, когда иногда получается </w:t>
      </w:r>
      <w:proofErr w:type="gramStart"/>
      <w:r w:rsidRPr="001F1C89">
        <w:rPr>
          <w:sz w:val="24"/>
          <w:szCs w:val="24"/>
        </w:rPr>
        <w:t>не</w:t>
      </w:r>
      <w:proofErr w:type="gramEnd"/>
      <w:r w:rsidRPr="001F1C89">
        <w:rPr>
          <w:sz w:val="24"/>
          <w:szCs w:val="24"/>
        </w:rPr>
        <w:t xml:space="preserve"> по-моему.</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люди раздражают меня своим присутствием.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Нет людей, которых бы я по-настоящему ненавидел.</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Мой принцип: «Никогда не доверять чужакам».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кто-то раздражает меня, готов сказать ему все, что о нем думаю.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Делаю много такого, о чем впоследствии сожалею.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разозлюсь, могу ударить кого-нибудь.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С десяти лет у меня не было вспышек гнева.</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Часто чувствую себя, как пороховая бочка, готовая взорваться.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бы знали, что я чувствую, меня бы считали человеком, с которым нелегко ладить.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Всегда думаю о том, какие тайные причины заставляют людей делать что-нибудь приятное для меня.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Когда кричат на меня, кричу в ответ.</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Неудачи огорчают меня.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Дерусь не реже и не чаще других.</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Могу вспомнить случаи, когда был настолько зол, что хватал первую попавшуюся под руку вещь и ломал ее.</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чувствую, что готов первым начать драку.</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чувствую, что жизнь со мной поступает несправедливо.</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Раньше думал, что большинство людей говорит правду, но теперь этому не верю.</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Ругаюсь только от злости.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Когда поступаю неправильно, меня мучает совесть.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Если для защиты своих прав нужно применить физическую силу, я применяю ее.</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Иногда выражаю свой гнев тем, что стучу по столу.</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proofErr w:type="gramStart"/>
      <w:r w:rsidRPr="001F1C89">
        <w:rPr>
          <w:sz w:val="24"/>
          <w:szCs w:val="24"/>
        </w:rPr>
        <w:t>Бываю</w:t>
      </w:r>
      <w:proofErr w:type="gramEnd"/>
      <w:r w:rsidRPr="001F1C89">
        <w:rPr>
          <w:sz w:val="24"/>
          <w:szCs w:val="24"/>
        </w:rPr>
        <w:t xml:space="preserve"> грубоват по отношению к людям, которые мне не нравятся.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lastRenderedPageBreak/>
        <w:t>У меня нет врагов, которые хотели бы мне навредить.</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Не умею поставить человека на место, даже если он этого заслуживает.</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Часто думаю, что живу неправильно.</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Знаю людей, которые способны довести меня до драки.</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Не огорчаюсь из-за мелочей.</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Мне редко приходит в голову мысль о том, что люди пытаются разозлить или оскорбить меня.</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Часто просто угрожаю людям, не собираясь приводить угрозы в исполнение.</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 xml:space="preserve">В последнее время я стал </w:t>
      </w:r>
      <w:proofErr w:type="gramStart"/>
      <w:r w:rsidRPr="001F1C89">
        <w:rPr>
          <w:sz w:val="24"/>
          <w:szCs w:val="24"/>
        </w:rPr>
        <w:t>занудой</w:t>
      </w:r>
      <w:proofErr w:type="gramEnd"/>
      <w:r w:rsidRPr="001F1C89">
        <w:rPr>
          <w:sz w:val="24"/>
          <w:szCs w:val="24"/>
        </w:rPr>
        <w:t>.</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В споре часто повышаю голос.</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Стараюсь скрывать плохое отношение к людям.</w:t>
      </w:r>
    </w:p>
    <w:p w:rsidR="00D21159" w:rsidRPr="001F1C89" w:rsidRDefault="00D21159" w:rsidP="00F214EF">
      <w:pPr>
        <w:pStyle w:val="ad"/>
        <w:numPr>
          <w:ilvl w:val="0"/>
          <w:numId w:val="14"/>
        </w:numPr>
        <w:tabs>
          <w:tab w:val="left" w:pos="709"/>
        </w:tabs>
        <w:spacing w:line="360" w:lineRule="auto"/>
        <w:ind w:left="0" w:firstLine="709"/>
        <w:jc w:val="both"/>
        <w:rPr>
          <w:sz w:val="24"/>
          <w:szCs w:val="24"/>
        </w:rPr>
      </w:pPr>
      <w:r w:rsidRPr="001F1C89">
        <w:rPr>
          <w:sz w:val="24"/>
          <w:szCs w:val="24"/>
        </w:rPr>
        <w:t>Лучше соглашусь с чем-либо, чем стану спорить.</w:t>
      </w:r>
    </w:p>
    <w:p w:rsidR="00D21159" w:rsidRPr="001F1C89" w:rsidRDefault="00D21159" w:rsidP="00D21159">
      <w:pPr>
        <w:pStyle w:val="ad"/>
        <w:tabs>
          <w:tab w:val="left" w:pos="709"/>
        </w:tabs>
        <w:spacing w:line="360" w:lineRule="auto"/>
        <w:ind w:left="0" w:firstLine="709"/>
        <w:jc w:val="both"/>
        <w:rPr>
          <w:sz w:val="24"/>
          <w:szCs w:val="24"/>
        </w:rPr>
      </w:pPr>
    </w:p>
    <w:p w:rsidR="00D21159" w:rsidRPr="001F1C89" w:rsidRDefault="00D21159" w:rsidP="00D21159">
      <w:pPr>
        <w:tabs>
          <w:tab w:val="left" w:pos="709"/>
        </w:tabs>
        <w:spacing w:line="360" w:lineRule="auto"/>
        <w:ind w:firstLine="709"/>
        <w:jc w:val="both"/>
      </w:pPr>
      <w:r w:rsidRPr="001F1C89">
        <w:rPr>
          <w:b/>
          <w:bCs/>
        </w:rPr>
        <w:t>Обработка результатов и интерпретация</w:t>
      </w:r>
    </w:p>
    <w:p w:rsidR="00D21159" w:rsidRPr="001F1C89" w:rsidRDefault="00D21159" w:rsidP="00D21159">
      <w:pPr>
        <w:tabs>
          <w:tab w:val="left" w:pos="709"/>
        </w:tabs>
        <w:spacing w:line="360" w:lineRule="auto"/>
        <w:ind w:firstLine="709"/>
        <w:jc w:val="both"/>
      </w:pPr>
      <w:r w:rsidRPr="001F1C89">
        <w:rPr>
          <w:noProof/>
          <w:lang w:eastAsia="ru-RU"/>
        </w:rPr>
        <w:drawing>
          <wp:inline distT="0" distB="0" distL="0" distR="0" wp14:anchorId="56F57ECC" wp14:editId="230E4EB9">
            <wp:extent cx="286385" cy="95250"/>
            <wp:effectExtent l="0" t="0" r="0" b="0"/>
            <wp:docPr id="16" name="Рисунок 1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1F1C89">
        <w:t xml:space="preserve">Ответы оцениваются по 8 шкалам.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27"/>
        <w:gridCol w:w="4192"/>
      </w:tblGrid>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1. Физическая агрессия (k=11):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1, 25, 31, 41, 48, 55, 62, 68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9, 7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2. Вербальная агрессия(k=8):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7, 15, 23, 31, 46, 53, 60, 71, 73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33, 66, 74, 75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3. Косвенная агрессия (k=13):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2, 10, 18, 34, 42, 56, 63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26, 49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4. Негативизм (k=20):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4,12,20,28,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36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5. Раздражение (k=9):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3, 19, 27, 43, 50, 57, 64, 72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11, 35, 69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6. Подозрительность (k=11):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6, 14, 22, 30, 38, 45, 52, 59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lastRenderedPageBreak/>
              <w:t xml:space="preserve">"нет" = 1, "да"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33, 66, 74, 75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7. Обида (k=13):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5, 13, 21, 29, 37, 44, 51, 58 </w:t>
            </w:r>
          </w:p>
        </w:tc>
      </w:tr>
      <w:tr w:rsidR="00D21159" w:rsidRPr="001F1C89" w:rsidTr="00B94D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D21159" w:rsidRPr="001F1C89" w:rsidRDefault="00D21159" w:rsidP="00B94D77">
            <w:r w:rsidRPr="001F1C89">
              <w:t xml:space="preserve">8. Чувство вины (k=11):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"да"= 1, "нет" = 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r w:rsidRPr="001F1C89">
              <w:t xml:space="preserve">вопросы: 8, 16, 24, 32, 40, 47, 54,61,67 </w:t>
            </w:r>
          </w:p>
        </w:tc>
      </w:tr>
    </w:tbl>
    <w:p w:rsidR="00D21159" w:rsidRPr="00EA47FC" w:rsidRDefault="00D21159" w:rsidP="00EA47FC">
      <w:pPr>
        <w:pStyle w:val="a7"/>
        <w:spacing w:line="360" w:lineRule="auto"/>
        <w:ind w:firstLine="567"/>
        <w:jc w:val="both"/>
      </w:pPr>
      <w:r w:rsidRPr="001F1C89">
        <w:t xml:space="preserve">Индекс агрессивности включает в себя 1, 2 и 3 шкалу; индекс враждебности включает в себя 6 и 7 шкалу. </w:t>
      </w:r>
      <w:r w:rsidRPr="001F1C89">
        <w:rPr>
          <w:noProof/>
        </w:rPr>
        <w:drawing>
          <wp:inline distT="0" distB="0" distL="0" distR="0" wp14:anchorId="689FAD95" wp14:editId="50D31B1F">
            <wp:extent cx="286385" cy="95250"/>
            <wp:effectExtent l="0" t="0" r="0" b="0"/>
            <wp:docPr id="14" name="Рисунок 1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1F1C89">
        <w:t xml:space="preserve">Нормой агрессивности является величина ее индекса, равная 21 ± 4, а враждебности – 6-7 ± 3. При этом обращается внимание на возможность достижения определенной величины, показывающей степень проявления агрессивности. </w:t>
      </w:r>
      <w:r w:rsidRPr="001F1C89">
        <w:br/>
      </w:r>
      <w:r w:rsidRPr="001F1C89">
        <w:rPr>
          <w:noProof/>
        </w:rPr>
        <w:drawing>
          <wp:inline distT="0" distB="0" distL="0" distR="0" wp14:anchorId="4DC466FA" wp14:editId="02AF622F">
            <wp:extent cx="286385" cy="95250"/>
            <wp:effectExtent l="0" t="0" r="0" b="0"/>
            <wp:docPr id="13" name="Рисунок 1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1F1C89">
        <w:t>Пользуясь данной методикой, необходимо помнить, что агрессивность, как свойство личности, и агрессия, как акт поведения, могут быть поняты в контексте психологического анализа мотивационно</w:t>
      </w:r>
      <w:r w:rsidR="00EA47FC">
        <w:t>-</w:t>
      </w:r>
      <w:proofErr w:type="spellStart"/>
      <w:r w:rsidR="00EA47FC">
        <w:t>потребностной</w:t>
      </w:r>
      <w:proofErr w:type="spellEnd"/>
      <w:r w:rsidR="00EA47FC">
        <w:t xml:space="preserve"> сферы личности.</w:t>
      </w:r>
    </w:p>
    <w:p w:rsidR="00562268" w:rsidRPr="001F1C89" w:rsidRDefault="00562268" w:rsidP="00D21159">
      <w:pPr>
        <w:spacing w:line="360" w:lineRule="auto"/>
        <w:ind w:left="-284" w:firstLine="567"/>
        <w:jc w:val="both"/>
        <w:rPr>
          <w:b/>
          <w:lang w:eastAsia="ru-RU"/>
        </w:rPr>
      </w:pPr>
    </w:p>
    <w:p w:rsidR="00D21159" w:rsidRPr="001F1C89" w:rsidRDefault="00D21159" w:rsidP="00D21159">
      <w:pPr>
        <w:spacing w:line="360" w:lineRule="auto"/>
        <w:ind w:left="-284" w:firstLine="567"/>
        <w:jc w:val="center"/>
        <w:rPr>
          <w:b/>
        </w:rPr>
      </w:pPr>
      <w:r w:rsidRPr="001F1C89">
        <w:rPr>
          <w:b/>
          <w:lang w:eastAsia="ru-RU"/>
        </w:rPr>
        <w:t>Т</w:t>
      </w:r>
      <w:r w:rsidRPr="001F1C89">
        <w:rPr>
          <w:rStyle w:val="hl"/>
          <w:b/>
        </w:rPr>
        <w:t xml:space="preserve">ест выявления </w:t>
      </w:r>
      <w:proofErr w:type="spellStart"/>
      <w:r w:rsidRPr="001F1C89">
        <w:rPr>
          <w:rStyle w:val="hl"/>
          <w:b/>
        </w:rPr>
        <w:t>аутоагрессивных</w:t>
      </w:r>
      <w:proofErr w:type="spellEnd"/>
      <w:r w:rsidRPr="001F1C89">
        <w:rPr>
          <w:rStyle w:val="hl"/>
          <w:b/>
        </w:rPr>
        <w:t xml:space="preserve"> тенденций и факторов</w:t>
      </w:r>
      <w:r w:rsidRPr="001F1C89">
        <w:rPr>
          <w:b/>
        </w:rPr>
        <w:t xml:space="preserve"> (А.А.  </w:t>
      </w:r>
      <w:r w:rsidRPr="001F1C89">
        <w:rPr>
          <w:rStyle w:val="hl"/>
          <w:b/>
        </w:rPr>
        <w:t>Кучера</w:t>
      </w:r>
      <w:r w:rsidRPr="001F1C89">
        <w:rPr>
          <w:b/>
        </w:rPr>
        <w:t xml:space="preserve">, В.П. </w:t>
      </w:r>
      <w:proofErr w:type="spellStart"/>
      <w:r w:rsidRPr="001F1C89">
        <w:rPr>
          <w:b/>
        </w:rPr>
        <w:t>Костюкевич</w:t>
      </w:r>
      <w:proofErr w:type="spellEnd"/>
      <w:r w:rsidRPr="001F1C89">
        <w:rPr>
          <w:b/>
        </w:rPr>
        <w:t>)</w:t>
      </w:r>
    </w:p>
    <w:p w:rsidR="00D21159" w:rsidRPr="001F1C89" w:rsidRDefault="00D21159" w:rsidP="00D21159">
      <w:pPr>
        <w:spacing w:before="100" w:beforeAutospacing="1" w:after="100" w:afterAutospacing="1" w:line="360" w:lineRule="auto"/>
        <w:ind w:firstLine="567"/>
        <w:jc w:val="both"/>
        <w:rPr>
          <w:lang w:eastAsia="ru-RU"/>
        </w:rPr>
      </w:pPr>
      <w:r w:rsidRPr="001F1C89">
        <w:rPr>
          <w:b/>
          <w:bCs/>
          <w:lang w:eastAsia="ru-RU"/>
        </w:rPr>
        <w:t>Инструкция</w:t>
      </w:r>
      <w:r w:rsidRPr="001F1C89">
        <w:rPr>
          <w:lang w:eastAsia="ru-RU"/>
        </w:rPr>
        <w:t xml:space="preserve">: Внимание ребенка сосредотачивается на тесте, цель которого вуалируется как определение интеллектуальных способностей ребенка. Ребенку зачитываются выражения, его задача соотнести их с соответствующими колонками заранее подготовленной таблицы в бланке ответа. На обдумывание внутреннего смысла выражения и определение темы его содержания отводится 5-7 секунд. Если ребенок не может отнести услышанное выражение к какой-либо теме, он его пропускает. Убедившись, что ребенок готов к работе, приступите к чтению высказываний. </w:t>
      </w:r>
    </w:p>
    <w:p w:rsidR="00D21159" w:rsidRPr="001F1C89" w:rsidRDefault="00D21159" w:rsidP="00D21159">
      <w:pPr>
        <w:spacing w:line="360" w:lineRule="auto"/>
        <w:jc w:val="center"/>
        <w:rPr>
          <w:lang w:eastAsia="ru-RU"/>
        </w:rPr>
      </w:pPr>
      <w:r w:rsidRPr="001F1C89">
        <w:rPr>
          <w:b/>
          <w:bCs/>
          <w:lang w:eastAsia="ru-RU"/>
        </w:rPr>
        <w:t xml:space="preserve">Текст методики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Выкормил змейку на свою шейку.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Собрался жить, да взял и помер.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От судьбы не уйдешь.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Всякому мужу своя жена милее.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Загорелась душа до винного ковша.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Здесь бы умер, а там бы встал.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Беду не зовут, она сама приходит.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lastRenderedPageBreak/>
        <w:t xml:space="preserve">Коли у мужа с женою лад, то не нужен и клад.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Кто пьет, тот и горшки бьет.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Двух смертей не бывать, а одной не миновать.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Сидят вместе, а глядят врозь.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Утром был молодец, а вечером мертвец.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Вино уму не товарищ.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Доброю женою и муж честен.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Кого жизнь ласкает, тот и горя не знает.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Кто не родится, тот и не умрет.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Жена не лапоть, с ноги не сбросишь.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 мире жить - с миром быть.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Чай не водка, много не выпьешь.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 согласном стаде волк не страшен.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 тесноте, да не в обиде.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Гора с горою не сойдется, а человек с человеком столкнется.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Жизнь </w:t>
      </w:r>
      <w:proofErr w:type="spellStart"/>
      <w:r w:rsidRPr="001F1C89">
        <w:rPr>
          <w:lang w:eastAsia="ru-RU"/>
        </w:rPr>
        <w:t>надокучила</w:t>
      </w:r>
      <w:proofErr w:type="spellEnd"/>
      <w:r w:rsidRPr="001F1C89">
        <w:rPr>
          <w:lang w:eastAsia="ru-RU"/>
        </w:rPr>
        <w:t xml:space="preserve">, а к смерти не привыкнуть.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Болячка мала, да болезнь велика.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Не жаль вина, а жаль ума.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Вволю наешься, да вволю не наживешься.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Жизнь прожить - что море переплыть: побарахтаешься, да и ко дну.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Всякий родится, да не всякий в люди годится.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Других не суди, на себя погляди.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Хорошо тому жить, кому не о чем судить.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Живет - не живет, а проживать - проживает.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Все вдруг пропало, как внешний лед.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Без копейки рубль щербатый.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Без осанки и конь корова.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Не место красит человека, а человек - место.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Болезнь человека не красит.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Влетел орлом, а прилетел голубем.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Хорошо тому щеголять, у кого денежки звенят.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 уборке и пень хорош.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Доход не живет без хлопот.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Нашла коса на камень.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lastRenderedPageBreak/>
        <w:t xml:space="preserve">Нелады да </w:t>
      </w:r>
      <w:proofErr w:type="gramStart"/>
      <w:r w:rsidRPr="001F1C89">
        <w:rPr>
          <w:lang w:eastAsia="ru-RU"/>
        </w:rPr>
        <w:t>свары</w:t>
      </w:r>
      <w:proofErr w:type="gramEnd"/>
      <w:r w:rsidRPr="001F1C89">
        <w:rPr>
          <w:lang w:eastAsia="ru-RU"/>
        </w:rPr>
        <w:t xml:space="preserve"> хуже пожара.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Заплати грош, да посади в рожь - вот будет хорош!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Кто солому покупает, а кто и сено продает.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Седина бобра не портит.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Бешеному дитяти ножа не </w:t>
      </w:r>
      <w:proofErr w:type="spellStart"/>
      <w:r w:rsidRPr="001F1C89">
        <w:rPr>
          <w:lang w:eastAsia="ru-RU"/>
        </w:rPr>
        <w:t>давати</w:t>
      </w:r>
      <w:proofErr w:type="spellEnd"/>
      <w:r w:rsidRPr="001F1C89">
        <w:rPr>
          <w:lang w:eastAsia="ru-RU"/>
        </w:rPr>
        <w:t xml:space="preserve">.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Не годы старят, а жизнь.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 долгах как в шелках.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Бранись, а на мир слово оставляй.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Зеленый </w:t>
      </w:r>
      <w:proofErr w:type="gramStart"/>
      <w:r w:rsidRPr="001F1C89">
        <w:rPr>
          <w:lang w:eastAsia="ru-RU"/>
        </w:rPr>
        <w:t>седому</w:t>
      </w:r>
      <w:proofErr w:type="gramEnd"/>
      <w:r w:rsidRPr="001F1C89">
        <w:rPr>
          <w:lang w:eastAsia="ru-RU"/>
        </w:rPr>
        <w:t xml:space="preserve"> не указ.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А нам что черт, что батька.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Моя хата с краю, ничего не знаю.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Лежачего не бьют.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Что в лоб, что по лбу - все едино.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Все люди как люди, а ты </w:t>
      </w:r>
      <w:proofErr w:type="gramStart"/>
      <w:r w:rsidRPr="001F1C89">
        <w:rPr>
          <w:lang w:eastAsia="ru-RU"/>
        </w:rPr>
        <w:t>шиш</w:t>
      </w:r>
      <w:proofErr w:type="gramEnd"/>
      <w:r w:rsidRPr="001F1C89">
        <w:rPr>
          <w:lang w:eastAsia="ru-RU"/>
        </w:rPr>
        <w:t xml:space="preserve"> на блюде.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Ученье свет, а не ученье - тьма.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И медведь </w:t>
      </w:r>
      <w:proofErr w:type="gramStart"/>
      <w:r w:rsidRPr="001F1C89">
        <w:rPr>
          <w:lang w:eastAsia="ru-RU"/>
        </w:rPr>
        <w:t>из</w:t>
      </w:r>
      <w:proofErr w:type="gramEnd"/>
      <w:r w:rsidRPr="001F1C89">
        <w:rPr>
          <w:lang w:eastAsia="ru-RU"/>
        </w:rPr>
        <w:t xml:space="preserve"> запасу лапу сосет.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Жирен кот, коль мясо не </w:t>
      </w:r>
      <w:proofErr w:type="gramStart"/>
      <w:r w:rsidRPr="001F1C89">
        <w:rPr>
          <w:lang w:eastAsia="ru-RU"/>
        </w:rPr>
        <w:t>жрет</w:t>
      </w:r>
      <w:proofErr w:type="gramEnd"/>
      <w:r w:rsidRPr="001F1C89">
        <w:rPr>
          <w:lang w:eastAsia="ru-RU"/>
        </w:rPr>
        <w:t xml:space="preserve">.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Выношенная шуба не греет.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Совесть спать не дает.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Вали с больной головы на </w:t>
      </w:r>
      <w:proofErr w:type="gramStart"/>
      <w:r w:rsidRPr="001F1C89">
        <w:rPr>
          <w:lang w:eastAsia="ru-RU"/>
        </w:rPr>
        <w:t>здоровую</w:t>
      </w:r>
      <w:proofErr w:type="gramEnd"/>
      <w:r w:rsidRPr="001F1C89">
        <w:rPr>
          <w:lang w:eastAsia="ru-RU"/>
        </w:rPr>
        <w:t xml:space="preserve">. </w:t>
      </w:r>
    </w:p>
    <w:p w:rsidR="00D21159" w:rsidRPr="001F1C89" w:rsidRDefault="00D21159" w:rsidP="00F214EF">
      <w:pPr>
        <w:numPr>
          <w:ilvl w:val="0"/>
          <w:numId w:val="11"/>
        </w:numPr>
        <w:spacing w:before="100" w:beforeAutospacing="1" w:after="100" w:afterAutospacing="1" w:line="360" w:lineRule="auto"/>
        <w:rPr>
          <w:lang w:eastAsia="ru-RU"/>
        </w:rPr>
      </w:pPr>
      <w:proofErr w:type="gramStart"/>
      <w:r w:rsidRPr="001F1C89">
        <w:rPr>
          <w:lang w:eastAsia="ru-RU"/>
        </w:rPr>
        <w:t>Мал</w:t>
      </w:r>
      <w:proofErr w:type="gramEnd"/>
      <w:r w:rsidRPr="001F1C89">
        <w:rPr>
          <w:lang w:eastAsia="ru-RU"/>
        </w:rPr>
        <w:t xml:space="preserve">, да глуп - за то и бьют.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Не в бороде честь - борода и козла есть.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Одно золото не стареется.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Наш пострел везде поспел.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Муху бьют за назойливость.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Надоел горше горькой </w:t>
      </w:r>
      <w:proofErr w:type="gramStart"/>
      <w:r w:rsidRPr="001F1C89">
        <w:rPr>
          <w:lang w:eastAsia="ru-RU"/>
        </w:rPr>
        <w:t>редки</w:t>
      </w:r>
      <w:proofErr w:type="gramEnd"/>
      <w:r w:rsidRPr="001F1C89">
        <w:rPr>
          <w:lang w:eastAsia="ru-RU"/>
        </w:rPr>
        <w:t xml:space="preserve">.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Живет на широкую ногу.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Легка ноша на чужом плече.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Не в свои сани не садись.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Чужая одежда - не надежда.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Высоко летаешь, да низко садишься.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Двум господам не служат.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Мягко стелет, да твердо спать.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За одного битого двух небитых дают.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lastRenderedPageBreak/>
        <w:t xml:space="preserve">За худые дела слетит и голова.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Говорить умеет, да не смеет.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Кто до денег охоч, тот не спит и всю ночь. </w:t>
      </w:r>
    </w:p>
    <w:p w:rsidR="00D21159" w:rsidRPr="001F1C89" w:rsidRDefault="00D21159" w:rsidP="00F214EF">
      <w:pPr>
        <w:numPr>
          <w:ilvl w:val="0"/>
          <w:numId w:val="11"/>
        </w:numPr>
        <w:spacing w:before="100" w:beforeAutospacing="1" w:after="100" w:afterAutospacing="1" w:line="360" w:lineRule="auto"/>
        <w:rPr>
          <w:lang w:eastAsia="ru-RU"/>
        </w:rPr>
      </w:pPr>
      <w:proofErr w:type="gramStart"/>
      <w:r w:rsidRPr="001F1C89">
        <w:rPr>
          <w:lang w:eastAsia="ru-RU"/>
        </w:rPr>
        <w:t>Кабы</w:t>
      </w:r>
      <w:proofErr w:type="gramEnd"/>
      <w:r w:rsidRPr="001F1C89">
        <w:rPr>
          <w:lang w:eastAsia="ru-RU"/>
        </w:rPr>
        <w:t xml:space="preserve"> не дырка во рту, так бы в золоте ходил.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Красив в строю, </w:t>
      </w:r>
      <w:proofErr w:type="gramStart"/>
      <w:r w:rsidRPr="001F1C89">
        <w:rPr>
          <w:lang w:eastAsia="ru-RU"/>
        </w:rPr>
        <w:t>силен</w:t>
      </w:r>
      <w:proofErr w:type="gramEnd"/>
      <w:r w:rsidRPr="001F1C89">
        <w:rPr>
          <w:lang w:eastAsia="ru-RU"/>
        </w:rPr>
        <w:t xml:space="preserve"> в бою.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Гори все синим пламенем.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Бараны умеют жить: у них самая паршивая овца в каракуле ходит.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Если все время мыслить, то на что же существовать.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На птичьих правах высоко взлетишь. </w:t>
      </w:r>
    </w:p>
    <w:p w:rsidR="00D21159" w:rsidRPr="001F1C89" w:rsidRDefault="00D21159" w:rsidP="00F214EF">
      <w:pPr>
        <w:numPr>
          <w:ilvl w:val="0"/>
          <w:numId w:val="11"/>
        </w:numPr>
        <w:spacing w:before="100" w:beforeAutospacing="1" w:after="100" w:afterAutospacing="1" w:line="360" w:lineRule="auto"/>
        <w:rPr>
          <w:lang w:eastAsia="ru-RU"/>
        </w:rPr>
      </w:pPr>
      <w:r w:rsidRPr="001F1C89">
        <w:rPr>
          <w:lang w:eastAsia="ru-RU"/>
        </w:rPr>
        <w:t xml:space="preserve">Взялся за гуж, не говори, что не дюж. </w:t>
      </w:r>
    </w:p>
    <w:p w:rsidR="00D21159" w:rsidRPr="001F1C89" w:rsidRDefault="00D21159" w:rsidP="00D21159">
      <w:pPr>
        <w:jc w:val="center"/>
        <w:rPr>
          <w:lang w:eastAsia="ru-RU"/>
        </w:rPr>
      </w:pPr>
      <w:r w:rsidRPr="001F1C89">
        <w:rPr>
          <w:b/>
          <w:bCs/>
          <w:lang w:eastAsia="ru-RU"/>
        </w:rPr>
        <w:t>Бланк ответов</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19"/>
        <w:gridCol w:w="4945"/>
      </w:tblGrid>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 xml:space="preserve">Поставьте «+» в графу с темой услышанного высказывания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Алкоголь, наркотики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Несчастная любовь</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Противоправные 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Деньги и проблемы с ними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Добровольный уход из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Семейные неурядицы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Потеря смысла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Чувство неполноценности, ущербности, уродливости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Школьные проблемы, проблема выбора</w:t>
            </w:r>
            <w:r w:rsidRPr="001F1C89">
              <w:rPr>
                <w:lang w:eastAsia="ru-RU"/>
              </w:rPr>
              <w:br/>
              <w:t>жизненного пути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Отношения с окружающими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p>
        </w:tc>
      </w:tr>
    </w:tbl>
    <w:p w:rsidR="00D21159" w:rsidRPr="001F1C89" w:rsidRDefault="00D21159" w:rsidP="00D21159">
      <w:pPr>
        <w:ind w:firstLine="567"/>
        <w:jc w:val="both"/>
        <w:rPr>
          <w:lang w:eastAsia="ru-RU"/>
        </w:rPr>
      </w:pPr>
    </w:p>
    <w:p w:rsidR="00D21159" w:rsidRPr="001F1C89" w:rsidRDefault="00D21159" w:rsidP="00D21159">
      <w:pPr>
        <w:spacing w:line="360" w:lineRule="auto"/>
        <w:ind w:firstLine="567"/>
        <w:jc w:val="center"/>
        <w:rPr>
          <w:lang w:eastAsia="ru-RU"/>
        </w:rPr>
      </w:pPr>
      <w:r w:rsidRPr="001F1C89">
        <w:rPr>
          <w:lang w:eastAsia="ru-RU"/>
        </w:rPr>
        <w:t>Обработка результатов</w:t>
      </w:r>
    </w:p>
    <w:p w:rsidR="00D21159" w:rsidRPr="001F1C89" w:rsidRDefault="00D21159" w:rsidP="00D21159">
      <w:pPr>
        <w:spacing w:line="360" w:lineRule="auto"/>
        <w:ind w:firstLine="567"/>
        <w:jc w:val="both"/>
        <w:rPr>
          <w:lang w:eastAsia="ru-RU"/>
        </w:rPr>
      </w:pPr>
      <w:r w:rsidRPr="001F1C89">
        <w:rPr>
          <w:lang w:eastAsia="ru-RU"/>
        </w:rPr>
        <w:t>После заполнения бланка подсчитывается количество отметок в каждой колонке. Ответы интер</w:t>
      </w:r>
      <w:r w:rsidR="00866011" w:rsidRPr="001F1C89">
        <w:rPr>
          <w:lang w:eastAsia="ru-RU"/>
        </w:rPr>
        <w:t>претируются на основе таблиц 1-2</w:t>
      </w:r>
      <w:r w:rsidRPr="001F1C89">
        <w:rPr>
          <w:lang w:eastAsia="ru-RU"/>
        </w:rPr>
        <w:t xml:space="preserve">. О наличии суицидального риска свидетельствует результат, полученный в колонке "Добровольный уход из жизни". Результаты, полученные по остальным показателям, дают информацию о других факторах суицидального риска как о </w:t>
      </w:r>
      <w:proofErr w:type="spellStart"/>
      <w:r w:rsidRPr="001F1C89">
        <w:rPr>
          <w:lang w:eastAsia="ru-RU"/>
        </w:rPr>
        <w:t>стрессогенных</w:t>
      </w:r>
      <w:proofErr w:type="spellEnd"/>
      <w:r w:rsidRPr="001F1C89">
        <w:rPr>
          <w:lang w:eastAsia="ru-RU"/>
        </w:rPr>
        <w:t xml:space="preserve"> проблемах, влияющих на состояние психологического комфорта подростка.</w:t>
      </w:r>
    </w:p>
    <w:p w:rsidR="00EA47FC" w:rsidRDefault="00EA47FC" w:rsidP="00D21159">
      <w:pPr>
        <w:spacing w:line="360" w:lineRule="auto"/>
        <w:jc w:val="right"/>
        <w:rPr>
          <w:i/>
          <w:lang w:eastAsia="ru-RU"/>
        </w:rPr>
      </w:pPr>
    </w:p>
    <w:p w:rsidR="00D21159" w:rsidRPr="001F1C89" w:rsidRDefault="00D21159" w:rsidP="00D21159">
      <w:pPr>
        <w:spacing w:line="360" w:lineRule="auto"/>
        <w:jc w:val="right"/>
        <w:rPr>
          <w:i/>
          <w:lang w:eastAsia="ru-RU"/>
        </w:rPr>
      </w:pPr>
      <w:r w:rsidRPr="001F1C89">
        <w:rPr>
          <w:i/>
          <w:lang w:eastAsia="ru-RU"/>
        </w:rPr>
        <w:lastRenderedPageBreak/>
        <w:t>Таблица 1</w:t>
      </w:r>
    </w:p>
    <w:p w:rsidR="00D21159" w:rsidRPr="001F1C89" w:rsidRDefault="00D21159" w:rsidP="00D21159">
      <w:pPr>
        <w:spacing w:line="360" w:lineRule="auto"/>
        <w:jc w:val="center"/>
        <w:rPr>
          <w:b/>
          <w:lang w:eastAsia="ru-RU"/>
        </w:rPr>
      </w:pPr>
      <w:r w:rsidRPr="001F1C89">
        <w:rPr>
          <w:b/>
          <w:lang w:eastAsia="ru-RU"/>
        </w:rPr>
        <w:t>Мальчики 5-7 класс</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83"/>
        <w:gridCol w:w="2385"/>
        <w:gridCol w:w="2796"/>
      </w:tblGrid>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Факторы суицидального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 xml:space="preserve">Требуется особое внимание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Требуется формирование</w:t>
            </w:r>
            <w:r w:rsidRPr="001F1C89">
              <w:rPr>
                <w:lang w:eastAsia="ru-RU"/>
              </w:rPr>
              <w:br/>
            </w:r>
            <w:proofErr w:type="spellStart"/>
            <w:r w:rsidRPr="001F1C89">
              <w:rPr>
                <w:lang w:eastAsia="ru-RU"/>
              </w:rPr>
              <w:t>антисуицидальных</w:t>
            </w:r>
            <w:proofErr w:type="spellEnd"/>
            <w:r w:rsidRPr="001F1C89">
              <w:rPr>
                <w:lang w:eastAsia="ru-RU"/>
              </w:rPr>
              <w:t xml:space="preserve"> факторов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Алкоголь, наркотики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13-15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15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Несчастная любовь</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12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Противоправные 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13-15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15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Деньги и проблемы с ними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16-17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17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Добровольный уход из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Семейные неурядицы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Потеря смысла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Чувство неполноценности, ущербности, уродливости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Школьные проблемы, проблема выбора</w:t>
            </w:r>
            <w:r w:rsidRPr="001F1C89">
              <w:rPr>
                <w:lang w:eastAsia="ru-RU"/>
              </w:rPr>
              <w:br/>
              <w:t>жизненного пути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Отношения с окружающими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15-18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18 </w:t>
            </w:r>
          </w:p>
        </w:tc>
      </w:tr>
    </w:tbl>
    <w:p w:rsidR="00D21159" w:rsidRPr="001F1C89" w:rsidRDefault="00D21159" w:rsidP="00D21159">
      <w:pPr>
        <w:jc w:val="center"/>
        <w:rPr>
          <w:i/>
          <w:lang w:eastAsia="ru-RU"/>
        </w:rPr>
      </w:pPr>
      <w:r w:rsidRPr="001F1C89">
        <w:rPr>
          <w:i/>
          <w:lang w:eastAsia="ru-RU"/>
        </w:rPr>
        <w:t xml:space="preserve">* Правая граница числового интервала дается исключительно </w:t>
      </w:r>
    </w:p>
    <w:p w:rsidR="00025EA5" w:rsidRPr="001F1C89" w:rsidRDefault="00025EA5" w:rsidP="00D21159">
      <w:pPr>
        <w:jc w:val="center"/>
        <w:rPr>
          <w:lang w:eastAsia="ru-RU"/>
        </w:rPr>
      </w:pPr>
    </w:p>
    <w:p w:rsidR="00D21159" w:rsidRPr="001F1C89" w:rsidRDefault="00D21159" w:rsidP="00D21159">
      <w:pPr>
        <w:jc w:val="right"/>
        <w:rPr>
          <w:i/>
          <w:lang w:eastAsia="ru-RU"/>
        </w:rPr>
      </w:pPr>
      <w:r w:rsidRPr="001F1C89">
        <w:rPr>
          <w:i/>
          <w:lang w:eastAsia="ru-RU"/>
        </w:rPr>
        <w:t xml:space="preserve">Таблица 2 </w:t>
      </w:r>
    </w:p>
    <w:p w:rsidR="00D21159" w:rsidRPr="001F1C89" w:rsidRDefault="00D21159" w:rsidP="00D21159">
      <w:pPr>
        <w:jc w:val="center"/>
        <w:rPr>
          <w:b/>
          <w:lang w:eastAsia="ru-RU"/>
        </w:rPr>
      </w:pPr>
      <w:r w:rsidRPr="001F1C89">
        <w:rPr>
          <w:b/>
          <w:lang w:eastAsia="ru-RU"/>
        </w:rPr>
        <w:t>Девочки 5-7 класс</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83"/>
        <w:gridCol w:w="2385"/>
        <w:gridCol w:w="2796"/>
      </w:tblGrid>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Факторы суицидального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 xml:space="preserve">Требуется особое внимание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Требуется формирование</w:t>
            </w:r>
            <w:r w:rsidRPr="001F1C89">
              <w:rPr>
                <w:lang w:eastAsia="ru-RU"/>
              </w:rPr>
              <w:br/>
            </w:r>
            <w:proofErr w:type="spellStart"/>
            <w:r w:rsidRPr="001F1C89">
              <w:rPr>
                <w:lang w:eastAsia="ru-RU"/>
              </w:rPr>
              <w:t>антисуицидальных</w:t>
            </w:r>
            <w:proofErr w:type="spellEnd"/>
            <w:r w:rsidRPr="001F1C89">
              <w:rPr>
                <w:lang w:eastAsia="ru-RU"/>
              </w:rPr>
              <w:t xml:space="preserve"> факторов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Алкоголь, наркотики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Несчастная любовь</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9-11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Противоправные 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Деньги и проблемы с ними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15-17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17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Добровольный уход из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11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Семейные неурядицы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13-14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Потеря смысла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13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Чувство неполноценности, ущербности, уродливости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13-14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t>Школьные проблемы, проблема выбора</w:t>
            </w:r>
            <w:r w:rsidRPr="001F1C89">
              <w:rPr>
                <w:lang w:eastAsia="ru-RU"/>
              </w:rPr>
              <w:br/>
            </w:r>
            <w:r w:rsidRPr="001F1C89">
              <w:rPr>
                <w:lang w:eastAsia="ru-RU"/>
              </w:rPr>
              <w:lastRenderedPageBreak/>
              <w:t>жизненного пути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lastRenderedPageBreak/>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14 </w:t>
            </w:r>
          </w:p>
        </w:tc>
      </w:tr>
      <w:tr w:rsidR="00D21159" w:rsidRPr="001F1C89" w:rsidTr="00B94D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rPr>
                <w:lang w:eastAsia="ru-RU"/>
              </w:rPr>
            </w:pPr>
            <w:r w:rsidRPr="001F1C89">
              <w:rPr>
                <w:lang w:eastAsia="ru-RU"/>
              </w:rPr>
              <w:lastRenderedPageBreak/>
              <w:t>Отношения с окружающими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15-18 </w:t>
            </w:r>
          </w:p>
        </w:tc>
        <w:tc>
          <w:tcPr>
            <w:tcW w:w="0" w:type="auto"/>
            <w:tcBorders>
              <w:top w:val="outset" w:sz="6" w:space="0" w:color="auto"/>
              <w:left w:val="outset" w:sz="6" w:space="0" w:color="auto"/>
              <w:bottom w:val="outset" w:sz="6" w:space="0" w:color="auto"/>
              <w:right w:val="outset" w:sz="6" w:space="0" w:color="auto"/>
            </w:tcBorders>
            <w:vAlign w:val="center"/>
            <w:hideMark/>
          </w:tcPr>
          <w:p w:rsidR="00D21159" w:rsidRPr="001F1C89" w:rsidRDefault="00D21159" w:rsidP="00B94D77">
            <w:pPr>
              <w:jc w:val="center"/>
              <w:rPr>
                <w:lang w:eastAsia="ru-RU"/>
              </w:rPr>
            </w:pPr>
            <w:r w:rsidRPr="001F1C89">
              <w:rPr>
                <w:lang w:eastAsia="ru-RU"/>
              </w:rPr>
              <w:t xml:space="preserve">Более 18 </w:t>
            </w:r>
          </w:p>
        </w:tc>
      </w:tr>
    </w:tbl>
    <w:p w:rsidR="00D21159" w:rsidRPr="001F1C89" w:rsidRDefault="00D21159" w:rsidP="00D21159">
      <w:pPr>
        <w:spacing w:before="100" w:beforeAutospacing="1" w:after="100" w:afterAutospacing="1"/>
        <w:jc w:val="center"/>
        <w:rPr>
          <w:i/>
          <w:lang w:eastAsia="ru-RU"/>
        </w:rPr>
      </w:pPr>
      <w:r w:rsidRPr="001F1C89">
        <w:rPr>
          <w:i/>
          <w:lang w:eastAsia="ru-RU"/>
        </w:rPr>
        <w:t xml:space="preserve">* Правая граница числового интервала дается исключительно </w:t>
      </w:r>
    </w:p>
    <w:p w:rsidR="00D21159" w:rsidRPr="001F1C89" w:rsidRDefault="00D21159" w:rsidP="00D21159">
      <w:pPr>
        <w:spacing w:line="360" w:lineRule="auto"/>
        <w:ind w:firstLine="567"/>
        <w:jc w:val="both"/>
        <w:rPr>
          <w:lang w:eastAsia="ru-RU"/>
        </w:rPr>
      </w:pPr>
      <w:r w:rsidRPr="001F1C89">
        <w:rPr>
          <w:lang w:eastAsia="ru-RU"/>
        </w:rPr>
        <w:t>При анализе результата тестирования целесообразно помнить, что наличие суицидального риска определяет результат, полученный в колонке "Добровольный уход из жизни", а результаты остальных показателей дают информацию о факторе, который способствует формированию суицидальных намерений.</w:t>
      </w:r>
    </w:p>
    <w:p w:rsidR="00D21159" w:rsidRPr="001F1C89" w:rsidRDefault="00D21159" w:rsidP="00D21159">
      <w:pPr>
        <w:spacing w:line="360" w:lineRule="auto"/>
        <w:ind w:firstLine="567"/>
        <w:jc w:val="both"/>
        <w:rPr>
          <w:lang w:eastAsia="ru-RU"/>
        </w:rPr>
      </w:pPr>
      <w:r w:rsidRPr="001F1C89">
        <w:rPr>
          <w:lang w:eastAsia="ru-RU"/>
        </w:rPr>
        <w:t xml:space="preserve">Если результат колонки "Добровольный уход из жизни" меньше представленных в интерпретационной таблице показателей, то это означает, что риск суицидального поведения невысок, но при этом можно судить о других факторах, представленных в остальных колонках, как о </w:t>
      </w:r>
      <w:proofErr w:type="spellStart"/>
      <w:r w:rsidRPr="001F1C89">
        <w:rPr>
          <w:lang w:eastAsia="ru-RU"/>
        </w:rPr>
        <w:t>стрессогенных</w:t>
      </w:r>
      <w:proofErr w:type="spellEnd"/>
      <w:r w:rsidRPr="001F1C89">
        <w:rPr>
          <w:lang w:eastAsia="ru-RU"/>
        </w:rPr>
        <w:t xml:space="preserve"> проблемах, влияющих на состояние психологического комфорта подростка.</w:t>
      </w:r>
    </w:p>
    <w:p w:rsidR="00D21159" w:rsidRPr="001F1C89" w:rsidRDefault="00445D48" w:rsidP="00D21159">
      <w:r>
        <w:rPr>
          <w:noProof/>
          <w:lang w:eastAsia="ru-RU"/>
        </w:rPr>
        <w:pict>
          <v:shapetype id="_x0000_t202" coordsize="21600,21600" o:spt="202" path="m,l,21600r21600,l21600,xe">
            <v:stroke joinstyle="miter"/>
            <v:path gradientshapeok="t" o:connecttype="rect"/>
          </v:shapetype>
          <v:shape id="Поле 2" o:spid="_x0000_s1026" type="#_x0000_t202" style="position:absolute;margin-left:514.3pt;margin-top:-31.05pt;width:225pt;height:7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">
            <v:textbox>
              <w:txbxContent>
                <w:p w:rsidR="004836D6" w:rsidRPr="007F419B" w:rsidRDefault="004836D6" w:rsidP="00D21159">
                  <w:pPr>
                    <w:jc w:val="center"/>
                    <w:rPr>
                      <w:color w:val="0000FF"/>
                      <w:sz w:val="32"/>
                      <w:szCs w:val="32"/>
                    </w:rPr>
                  </w:pPr>
                  <w:r w:rsidRPr="007F419B">
                    <w:rPr>
                      <w:color w:val="0000FF"/>
                      <w:sz w:val="32"/>
                      <w:szCs w:val="32"/>
                    </w:rPr>
                    <w:t xml:space="preserve">ПАМЯТКА </w:t>
                  </w:r>
                  <w:r>
                    <w:rPr>
                      <w:color w:val="0000FF"/>
                      <w:sz w:val="32"/>
                      <w:szCs w:val="32"/>
                    </w:rPr>
                    <w:t xml:space="preserve">РОДИТЕЛЯМ АГРЕССИЯ </w:t>
                  </w:r>
                </w:p>
                <w:p w:rsidR="004836D6" w:rsidRDefault="004836D6" w:rsidP="00D21159">
                  <w:pPr>
                    <w:jc w:val="center"/>
                    <w:rPr>
                      <w:noProof/>
                      <w:lang w:eastAsia="ru-RU"/>
                    </w:rPr>
                  </w:pPr>
                  <w:r>
                    <w:rPr>
                      <w:noProof/>
                      <w:lang w:eastAsia="ru-RU"/>
                    </w:rPr>
                    <w:drawing>
                      <wp:inline distT="0" distB="0" distL="0" distR="0" wp14:anchorId="2F80EE72" wp14:editId="00485573">
                        <wp:extent cx="1198245" cy="1997075"/>
                        <wp:effectExtent l="0" t="0" r="1905" b="3175"/>
                        <wp:docPr id="1" name="Рисунок 1" descr="42b5826d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2b5826dc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98245" cy="1997075"/>
                                </a:xfrm>
                                <a:prstGeom prst="rect">
                                  <a:avLst/>
                                </a:prstGeom>
                                <a:noFill/>
                                <a:ln>
                                  <a:noFill/>
                                </a:ln>
                              </pic:spPr>
                            </pic:pic>
                          </a:graphicData>
                        </a:graphic>
                      </wp:inline>
                    </w:drawing>
                  </w:r>
                </w:p>
                <w:p w:rsidR="004836D6" w:rsidRDefault="004836D6" w:rsidP="00D21159">
                  <w:pPr>
                    <w:jc w:val="center"/>
                    <w:rPr>
                      <w:rFonts w:ascii="Arial" w:hAnsi="Arial" w:cs="Arial"/>
                      <w:sz w:val="23"/>
                      <w:szCs w:val="23"/>
                      <w:lang w:eastAsia="ru-RU"/>
                    </w:rPr>
                  </w:pPr>
                  <w:r w:rsidRPr="009C0527">
                    <w:rPr>
                      <w:rFonts w:ascii="Arial" w:hAnsi="Arial" w:cs="Arial"/>
                      <w:b/>
                      <w:sz w:val="23"/>
                      <w:szCs w:val="23"/>
                      <w:lang w:eastAsia="ru-RU"/>
                    </w:rPr>
                    <w:t>Агрессия</w:t>
                  </w:r>
                  <w:r w:rsidRPr="009C0527">
                    <w:rPr>
                      <w:rFonts w:ascii="Arial" w:hAnsi="Arial" w:cs="Arial"/>
                      <w:sz w:val="23"/>
                      <w:szCs w:val="23"/>
                      <w:lang w:eastAsia="ru-RU"/>
                    </w:rPr>
                    <w:t xml:space="preserve"> – слово латинского происхождения (“</w:t>
                  </w:r>
                  <w:proofErr w:type="spellStart"/>
                  <w:r w:rsidRPr="009C0527">
                    <w:rPr>
                      <w:rFonts w:ascii="Arial" w:hAnsi="Arial" w:cs="Arial"/>
                      <w:sz w:val="23"/>
                      <w:szCs w:val="23"/>
                      <w:lang w:eastAsia="ru-RU"/>
                    </w:rPr>
                    <w:t>aggredi</w:t>
                  </w:r>
                  <w:proofErr w:type="spellEnd"/>
                  <w:r w:rsidRPr="009C0527">
                    <w:rPr>
                      <w:rFonts w:ascii="Arial" w:hAnsi="Arial" w:cs="Arial"/>
                      <w:sz w:val="23"/>
                      <w:szCs w:val="23"/>
                      <w:lang w:eastAsia="ru-RU"/>
                    </w:rPr>
                    <w:t>”) и означает - “нападение, нападать”.</w:t>
                  </w:r>
                </w:p>
                <w:p w:rsidR="004836D6" w:rsidRPr="009C0527" w:rsidRDefault="004836D6" w:rsidP="00D21159">
                  <w:pPr>
                    <w:spacing w:after="330" w:line="270" w:lineRule="atLeast"/>
                    <w:jc w:val="center"/>
                    <w:textAlignment w:val="baseline"/>
                    <w:rPr>
                      <w:rFonts w:ascii="Arial" w:hAnsi="Arial" w:cs="Arial"/>
                      <w:sz w:val="23"/>
                      <w:szCs w:val="23"/>
                      <w:lang w:eastAsia="ru-RU"/>
                    </w:rPr>
                  </w:pPr>
                  <w:r w:rsidRPr="009C0527">
                    <w:rPr>
                      <w:rFonts w:ascii="Arial" w:hAnsi="Arial" w:cs="Arial"/>
                      <w:sz w:val="23"/>
                      <w:szCs w:val="23"/>
                      <w:lang w:eastAsia="ru-RU"/>
                    </w:rPr>
                    <w:t>Психологи отмечают, что агрессивное поведени</w:t>
                  </w:r>
                  <w:r>
                    <w:rPr>
                      <w:rFonts w:ascii="Arial" w:hAnsi="Arial" w:cs="Arial"/>
                      <w:sz w:val="23"/>
                      <w:szCs w:val="23"/>
                      <w:lang w:eastAsia="ru-RU"/>
                    </w:rPr>
                    <w:t>е</w:t>
                  </w:r>
                  <w:r w:rsidRPr="009C0527">
                    <w:rPr>
                      <w:rFonts w:ascii="Arial" w:hAnsi="Arial" w:cs="Arial"/>
                      <w:sz w:val="23"/>
                      <w:szCs w:val="23"/>
                      <w:lang w:eastAsia="ru-RU"/>
                    </w:rPr>
                    <w:t xml:space="preserve"> начинает формироваться в очень раннем возрасте, когда на пути желаний ребенка возникают препятствия.</w:t>
                  </w:r>
                </w:p>
                <w:p w:rsidR="004836D6" w:rsidRPr="009C0527" w:rsidRDefault="004836D6" w:rsidP="00D21159">
                  <w:pPr>
                    <w:spacing w:after="330" w:line="270" w:lineRule="atLeast"/>
                    <w:jc w:val="center"/>
                    <w:textAlignment w:val="baseline"/>
                    <w:rPr>
                      <w:rFonts w:ascii="Arial" w:hAnsi="Arial" w:cs="Arial"/>
                      <w:sz w:val="23"/>
                      <w:szCs w:val="23"/>
                      <w:lang w:eastAsia="ru-RU"/>
                    </w:rPr>
                  </w:pPr>
                  <w:r w:rsidRPr="009C0527">
                    <w:rPr>
                      <w:rFonts w:ascii="Arial" w:hAnsi="Arial" w:cs="Arial"/>
                      <w:sz w:val="23"/>
                      <w:szCs w:val="23"/>
                      <w:lang w:eastAsia="ru-RU"/>
                    </w:rPr>
                    <w:t>Факторы, провоцирующие  возникновение агрессивного поведения</w:t>
                  </w:r>
                </w:p>
                <w:p w:rsidR="004836D6" w:rsidRPr="009C0527" w:rsidRDefault="004836D6" w:rsidP="00F214EF">
                  <w:pPr>
                    <w:numPr>
                      <w:ilvl w:val="0"/>
                      <w:numId w:val="3"/>
                    </w:numPr>
                    <w:spacing w:after="330" w:line="270" w:lineRule="atLeast"/>
                    <w:ind w:left="0" w:firstLine="0"/>
                    <w:jc w:val="center"/>
                    <w:textAlignment w:val="baseline"/>
                    <w:rPr>
                      <w:rFonts w:ascii="Arial" w:hAnsi="Arial" w:cs="Arial"/>
                      <w:sz w:val="23"/>
                      <w:szCs w:val="23"/>
                      <w:lang w:eastAsia="ru-RU"/>
                    </w:rPr>
                  </w:pPr>
                  <w:r w:rsidRPr="009C0527">
                    <w:rPr>
                      <w:rFonts w:ascii="Arial" w:hAnsi="Arial" w:cs="Arial"/>
                      <w:sz w:val="23"/>
                      <w:szCs w:val="23"/>
                      <w:lang w:eastAsia="ru-RU"/>
                    </w:rPr>
                    <w:t>психологический,</w:t>
                  </w:r>
                </w:p>
                <w:p w:rsidR="004836D6" w:rsidRPr="009C0527" w:rsidRDefault="004836D6" w:rsidP="00F214EF">
                  <w:pPr>
                    <w:numPr>
                      <w:ilvl w:val="0"/>
                      <w:numId w:val="3"/>
                    </w:numPr>
                    <w:spacing w:after="330" w:line="270" w:lineRule="atLeast"/>
                    <w:ind w:left="0" w:firstLine="0"/>
                    <w:jc w:val="center"/>
                    <w:textAlignment w:val="baseline"/>
                    <w:rPr>
                      <w:rFonts w:ascii="Arial" w:hAnsi="Arial" w:cs="Arial"/>
                      <w:sz w:val="23"/>
                      <w:szCs w:val="23"/>
                      <w:lang w:eastAsia="ru-RU"/>
                    </w:rPr>
                  </w:pPr>
                  <w:r w:rsidRPr="009C0527">
                    <w:rPr>
                      <w:rFonts w:ascii="Arial" w:hAnsi="Arial" w:cs="Arial"/>
                      <w:sz w:val="23"/>
                      <w:szCs w:val="23"/>
                      <w:lang w:eastAsia="ru-RU"/>
                    </w:rPr>
                    <w:t>биологический</w:t>
                  </w:r>
                </w:p>
                <w:p w:rsidR="004836D6" w:rsidRPr="009C0527" w:rsidRDefault="004836D6" w:rsidP="00F214EF">
                  <w:pPr>
                    <w:numPr>
                      <w:ilvl w:val="0"/>
                      <w:numId w:val="3"/>
                    </w:numPr>
                    <w:spacing w:after="330" w:line="270" w:lineRule="atLeast"/>
                    <w:ind w:left="0" w:firstLine="0"/>
                    <w:jc w:val="center"/>
                    <w:textAlignment w:val="baseline"/>
                    <w:rPr>
                      <w:rFonts w:ascii="Arial" w:hAnsi="Arial" w:cs="Arial"/>
                      <w:sz w:val="23"/>
                      <w:szCs w:val="23"/>
                      <w:lang w:eastAsia="ru-RU"/>
                    </w:rPr>
                  </w:pPr>
                  <w:r w:rsidRPr="009C0527">
                    <w:rPr>
                      <w:rFonts w:ascii="Arial" w:hAnsi="Arial" w:cs="Arial"/>
                      <w:sz w:val="23"/>
                      <w:szCs w:val="23"/>
                      <w:lang w:eastAsia="ru-RU"/>
                    </w:rPr>
                    <w:t>социальный.</w:t>
                  </w:r>
                </w:p>
                <w:p w:rsidR="004836D6" w:rsidRPr="009C0527" w:rsidRDefault="004836D6" w:rsidP="00D21159">
                  <w:pPr>
                    <w:jc w:val="center"/>
                    <w:rPr>
                      <w:noProof/>
                      <w:lang w:eastAsia="ru-RU"/>
                    </w:rPr>
                  </w:pPr>
                </w:p>
              </w:txbxContent>
            </v:textbox>
          </v:shape>
        </w:pict>
      </w:r>
    </w:p>
    <w:p w:rsidR="00971E1B" w:rsidRPr="001F1C89" w:rsidRDefault="00971E1B" w:rsidP="00971E1B">
      <w:pPr>
        <w:pStyle w:val="af5"/>
        <w:spacing w:line="360" w:lineRule="auto"/>
        <w:ind w:left="-284" w:firstLine="567"/>
        <w:jc w:val="center"/>
        <w:rPr>
          <w:rStyle w:val="hl"/>
          <w:rFonts w:ascii="Times New Roman" w:hAnsi="Times New Roman" w:cs="Times New Roman"/>
          <w:b/>
          <w:sz w:val="24"/>
          <w:szCs w:val="24"/>
        </w:rPr>
      </w:pPr>
      <w:r w:rsidRPr="001F1C89">
        <w:rPr>
          <w:rFonts w:ascii="Times New Roman" w:hAnsi="Times New Roman" w:cs="Times New Roman"/>
          <w:b/>
          <w:sz w:val="24"/>
          <w:szCs w:val="24"/>
          <w:lang w:eastAsia="ru-RU"/>
        </w:rPr>
        <w:t xml:space="preserve">Опросник </w:t>
      </w:r>
      <w:r w:rsidRPr="001F1C89">
        <w:rPr>
          <w:rFonts w:ascii="Times New Roman" w:hAnsi="Times New Roman" w:cs="Times New Roman"/>
          <w:b/>
          <w:sz w:val="24"/>
          <w:szCs w:val="24"/>
        </w:rPr>
        <w:t>«</w:t>
      </w:r>
      <w:r w:rsidRPr="001F1C89">
        <w:rPr>
          <w:rStyle w:val="hl"/>
          <w:rFonts w:ascii="Times New Roman" w:hAnsi="Times New Roman" w:cs="Times New Roman"/>
          <w:b/>
          <w:sz w:val="24"/>
          <w:szCs w:val="24"/>
        </w:rPr>
        <w:t>Поведение родителей и отношение подростков к ним</w:t>
      </w:r>
      <w:r w:rsidRPr="001F1C89">
        <w:rPr>
          <w:rFonts w:ascii="Times New Roman" w:hAnsi="Times New Roman" w:cs="Times New Roman"/>
          <w:b/>
          <w:sz w:val="24"/>
          <w:szCs w:val="24"/>
        </w:rPr>
        <w:t xml:space="preserve">» (АИОК) (Л.И. </w:t>
      </w:r>
      <w:proofErr w:type="spellStart"/>
      <w:r w:rsidRPr="001F1C89">
        <w:rPr>
          <w:rFonts w:ascii="Times New Roman" w:hAnsi="Times New Roman" w:cs="Times New Roman"/>
          <w:b/>
          <w:sz w:val="24"/>
          <w:szCs w:val="24"/>
        </w:rPr>
        <w:t>Вассерман</w:t>
      </w:r>
      <w:proofErr w:type="spellEnd"/>
      <w:r w:rsidRPr="001F1C89">
        <w:rPr>
          <w:rFonts w:ascii="Times New Roman" w:hAnsi="Times New Roman" w:cs="Times New Roman"/>
          <w:b/>
          <w:sz w:val="24"/>
          <w:szCs w:val="24"/>
        </w:rPr>
        <w:t xml:space="preserve">, И.А. </w:t>
      </w:r>
      <w:proofErr w:type="spellStart"/>
      <w:r w:rsidRPr="001F1C89">
        <w:rPr>
          <w:rFonts w:ascii="Times New Roman" w:hAnsi="Times New Roman" w:cs="Times New Roman"/>
          <w:b/>
          <w:sz w:val="24"/>
          <w:szCs w:val="24"/>
        </w:rPr>
        <w:t>Горькова</w:t>
      </w:r>
      <w:proofErr w:type="spellEnd"/>
      <w:r w:rsidRPr="001F1C89">
        <w:rPr>
          <w:rFonts w:ascii="Times New Roman" w:hAnsi="Times New Roman" w:cs="Times New Roman"/>
          <w:b/>
          <w:sz w:val="24"/>
          <w:szCs w:val="24"/>
        </w:rPr>
        <w:t xml:space="preserve">, Е.Е. </w:t>
      </w:r>
      <w:proofErr w:type="spellStart"/>
      <w:r w:rsidRPr="001F1C89">
        <w:rPr>
          <w:rStyle w:val="hl"/>
          <w:rFonts w:ascii="Times New Roman" w:hAnsi="Times New Roman" w:cs="Times New Roman"/>
          <w:b/>
          <w:sz w:val="24"/>
          <w:szCs w:val="24"/>
        </w:rPr>
        <w:t>Ромицына</w:t>
      </w:r>
      <w:proofErr w:type="spellEnd"/>
      <w:r w:rsidRPr="001F1C89">
        <w:rPr>
          <w:rStyle w:val="hl"/>
          <w:rFonts w:ascii="Times New Roman" w:hAnsi="Times New Roman" w:cs="Times New Roman"/>
          <w:b/>
          <w:sz w:val="24"/>
          <w:szCs w:val="24"/>
        </w:rPr>
        <w:t>)</w:t>
      </w:r>
    </w:p>
    <w:p w:rsidR="00971E1B" w:rsidRPr="001F1C89" w:rsidRDefault="00971E1B" w:rsidP="00971E1B">
      <w:pPr>
        <w:pStyle w:val="af5"/>
        <w:spacing w:line="360" w:lineRule="auto"/>
        <w:ind w:left="-284" w:firstLine="567"/>
        <w:jc w:val="center"/>
        <w:rPr>
          <w:rFonts w:ascii="Times New Roman" w:hAnsi="Times New Roman" w:cs="Times New Roman"/>
          <w:b/>
          <w:sz w:val="24"/>
          <w:szCs w:val="24"/>
        </w:rPr>
      </w:pPr>
    </w:p>
    <w:p w:rsidR="00971E1B" w:rsidRPr="001F1C89" w:rsidRDefault="00971E1B" w:rsidP="00971E1B">
      <w:pPr>
        <w:spacing w:line="360" w:lineRule="auto"/>
        <w:ind w:firstLine="567"/>
        <w:jc w:val="both"/>
      </w:pPr>
      <w:r w:rsidRPr="001F1C89">
        <w:t xml:space="preserve">Опросник изучает установки, поведение и методы воспитания родителей так, как видят их дети в подростковом возрасте. </w:t>
      </w:r>
    </w:p>
    <w:p w:rsidR="00971E1B" w:rsidRPr="001F1C89" w:rsidRDefault="00971E1B" w:rsidP="00971E1B">
      <w:pPr>
        <w:spacing w:line="360" w:lineRule="auto"/>
        <w:ind w:firstLine="567"/>
        <w:jc w:val="both"/>
      </w:pPr>
      <w:r w:rsidRPr="001F1C89">
        <w:t xml:space="preserve">Основой служит опросник, который создал Шафер 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принятие - эмоциональное отвержение, психологический контроль - психологическая автономия, скрытый контроль - открытый контроль. При этом принятие здесь </w:t>
      </w:r>
      <w:proofErr w:type="gramStart"/>
      <w:r w:rsidRPr="001F1C89">
        <w:t>подразумевает</w:t>
      </w:r>
      <w:proofErr w:type="gramEnd"/>
      <w:r w:rsidRPr="001F1C89">
        <w:t xml:space="preserve"> безусловно положительное отношение к ребенку вне зависимости от исходных ожиданий родителей. </w:t>
      </w:r>
    </w:p>
    <w:p w:rsidR="00971E1B" w:rsidRPr="001F1C89" w:rsidRDefault="00971E1B" w:rsidP="00971E1B">
      <w:pPr>
        <w:spacing w:line="360" w:lineRule="auto"/>
        <w:ind w:firstLine="567"/>
        <w:jc w:val="both"/>
      </w:pPr>
      <w:r w:rsidRPr="001F1C89">
        <w:t xml:space="preserve">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 </w:t>
      </w:r>
    </w:p>
    <w:p w:rsidR="00971E1B" w:rsidRPr="001F1C89" w:rsidRDefault="00971E1B" w:rsidP="00971E1B">
      <w:pPr>
        <w:spacing w:line="360" w:lineRule="auto"/>
        <w:ind w:firstLine="567"/>
        <w:jc w:val="both"/>
      </w:pPr>
      <w:r w:rsidRPr="001F1C89">
        <w:t xml:space="preserve">Использование опросника в Чехословакии на выборке молодежи показало необходимость его переработки и </w:t>
      </w:r>
      <w:proofErr w:type="spellStart"/>
      <w:r w:rsidRPr="001F1C89">
        <w:t>адаптирования</w:t>
      </w:r>
      <w:proofErr w:type="spellEnd"/>
      <w:r w:rsidRPr="001F1C89">
        <w:t xml:space="preserve"> к социокультурным условиям. </w:t>
      </w:r>
      <w:r w:rsidRPr="001F1C89">
        <w:lastRenderedPageBreak/>
        <w:t xml:space="preserve">Модифицированный вариант опросника был предложен З. </w:t>
      </w:r>
      <w:proofErr w:type="spellStart"/>
      <w:r w:rsidRPr="001F1C89">
        <w:t>Матейчиком</w:t>
      </w:r>
      <w:proofErr w:type="spellEnd"/>
      <w:r w:rsidRPr="001F1C89">
        <w:t xml:space="preserve"> и П. </w:t>
      </w:r>
      <w:proofErr w:type="spellStart"/>
      <w:r w:rsidRPr="001F1C89">
        <w:t>Ржичаном</w:t>
      </w:r>
      <w:proofErr w:type="spellEnd"/>
      <w:r w:rsidRPr="001F1C89">
        <w:t xml:space="preserve"> в 1983 г. </w:t>
      </w:r>
    </w:p>
    <w:p w:rsidR="00971E1B" w:rsidRPr="001F1C89" w:rsidRDefault="00971E1B" w:rsidP="00971E1B">
      <w:pPr>
        <w:spacing w:line="360" w:lineRule="auto"/>
        <w:ind w:firstLine="567"/>
        <w:jc w:val="both"/>
      </w:pPr>
      <w:r w:rsidRPr="001F1C89">
        <w:t xml:space="preserve">В ходе международного научного сотрудничества лаборатории клинической психологии Института им. В.М. 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модификации. </w:t>
      </w:r>
    </w:p>
    <w:p w:rsidR="00971E1B" w:rsidRPr="001F1C89" w:rsidRDefault="00971E1B" w:rsidP="00971E1B">
      <w:pPr>
        <w:spacing w:line="360" w:lineRule="auto"/>
        <w:ind w:firstLine="567"/>
        <w:jc w:val="both"/>
      </w:pPr>
      <w:r w:rsidRPr="001F1C89">
        <w:rPr>
          <w:b/>
          <w:bCs/>
        </w:rPr>
        <w:t>Инструкция.</w:t>
      </w:r>
      <w:r w:rsidRPr="001F1C89">
        <w:t xml:space="preserve"> 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w:t>
      </w:r>
    </w:p>
    <w:p w:rsidR="00971E1B" w:rsidRPr="001F1C89" w:rsidRDefault="00971E1B" w:rsidP="00971E1B">
      <w:pPr>
        <w:spacing w:line="360" w:lineRule="auto"/>
        <w:ind w:firstLine="567"/>
        <w:jc w:val="both"/>
      </w:pPr>
      <w:r w:rsidRPr="001F1C89">
        <w:t xml:space="preserve">Если Вы считаете, что утверждение полностью соответствует воспитательным принципам вашего отца (или матери), напишите рядом с ним "да". </w:t>
      </w:r>
    </w:p>
    <w:p w:rsidR="00971E1B" w:rsidRPr="001F1C89" w:rsidRDefault="00971E1B" w:rsidP="00971E1B">
      <w:pPr>
        <w:spacing w:line="360" w:lineRule="auto"/>
        <w:ind w:firstLine="567"/>
        <w:jc w:val="both"/>
      </w:pPr>
      <w:r w:rsidRPr="001F1C89">
        <w:t xml:space="preserve">Если Вы считаете, что данное высказывание частично подходит для Вашего отца (или матери) - напишите "частично". </w:t>
      </w:r>
    </w:p>
    <w:p w:rsidR="00971E1B" w:rsidRPr="001F1C89" w:rsidRDefault="00971E1B" w:rsidP="00971E1B">
      <w:pPr>
        <w:spacing w:line="360" w:lineRule="auto"/>
        <w:ind w:firstLine="567"/>
        <w:jc w:val="both"/>
      </w:pPr>
      <w:r w:rsidRPr="001F1C89">
        <w:t xml:space="preserve">Напишите "нет" если, по Вашему мнению, утверждение не относится к Вашему отцу (или матери). </w:t>
      </w:r>
    </w:p>
    <w:p w:rsidR="00971E1B" w:rsidRPr="001F1C89" w:rsidRDefault="00971E1B" w:rsidP="00971E1B">
      <w:pPr>
        <w:spacing w:line="360" w:lineRule="auto"/>
        <w:ind w:firstLine="567"/>
        <w:jc w:val="center"/>
      </w:pPr>
      <w:r w:rsidRPr="001F1C89">
        <w:rPr>
          <w:b/>
          <w:bCs/>
        </w:rPr>
        <w:t>Опросник</w:t>
      </w:r>
    </w:p>
    <w:p w:rsidR="00971E1B" w:rsidRPr="001F1C89" w:rsidRDefault="00971E1B" w:rsidP="00971E1B">
      <w:pPr>
        <w:spacing w:line="360" w:lineRule="auto"/>
        <w:ind w:firstLine="567"/>
        <w:jc w:val="both"/>
      </w:pPr>
      <w:r w:rsidRPr="001F1C89">
        <w:t xml:space="preserve">Мой отец (моя мать)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Очень часто улыбается мне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Категорически требует, чтобы я усвоил, что я могу делать, а что нет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Не хватает терпеливости в отношении ко мне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Когда я ухожу, сам решает, когда я должен вернуться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быстро забывает то, что сам говорит или приказывает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Когда у меня плохое настроение, советует мне успокоиться или развеселиться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Считает, что у меня должно существовать много правил, которые я обязан выполнять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Постоянно на меня кому-то жалуется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Предоставляет мне столько свободы, сколько мне надо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За одно и то же один раз наказывает, а другой – прощает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Очень любит делать что-нибудь вместе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Если назначает какую-нибудь работу, то считает, что я должен делать только ее, пока не закончу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Начинает сердиться и возмущаться по поводу любого пустяка, который я сделал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Могу идти, куда захочу, и не спрашивать у него разрешения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 зависимости от моего настроения отказывается от многих своих дел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lastRenderedPageBreak/>
        <w:t xml:space="preserve">Когда мне грустно, пытается развеселить и воодушевить меня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настаивает на том, что за все мои проступки я, должен быть наказан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Его мало интересует то, что меня </w:t>
      </w:r>
      <w:proofErr w:type="gramStart"/>
      <w:r w:rsidRPr="001F1C89">
        <w:rPr>
          <w:rFonts w:eastAsia="Calibri"/>
        </w:rPr>
        <w:t>волнует и чего я хочу</w:t>
      </w:r>
      <w:proofErr w:type="gramEnd"/>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Если б я захотел, то мог бы </w:t>
      </w:r>
      <w:proofErr w:type="gramStart"/>
      <w:r w:rsidRPr="001F1C89">
        <w:rPr>
          <w:rFonts w:eastAsia="Calibri"/>
        </w:rPr>
        <w:t>идти</w:t>
      </w:r>
      <w:proofErr w:type="gramEnd"/>
      <w:r w:rsidRPr="001F1C89">
        <w:rPr>
          <w:rFonts w:eastAsia="Calibri"/>
        </w:rPr>
        <w:t xml:space="preserve"> куда захочу каждый вечер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Имеет определенные правила, но иногда соблюдает их, иногда – нет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с пониманием выслушивает мои взгляды и мнения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Следит за тем, чтобы я всегда делал то, что мне сказано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Иногда у меня возникает ощущение, что я ему противен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Практически позволяет мне делать все, что мне нравится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Меняет свои решения так, как ему будет удобно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Часто хвалит меня за что-либо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точно хочет знать, что я делаю и где нахожусь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Хотел бы, чтобы я стал другим, изменился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Позволяет мне самому выбирать дело по душе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Иногда очень легко меня прощает, а иногда – нет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Старается открыто доказать, что любит меня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следит за тем, что я делаю на улице или в школе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Когда я сделаю что-нибудь не так, постоянно и везде говорит об этом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Предоставляет мне много свободы. Редко говорит «должен» или «нельзя»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Очень тяжело заранее определить, как поступит, когда я сделаю что-нибудь плохое или хорошее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Считает, что я должен иметь собственное мнение по каждому вопросу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тщательно следит за тем, каких друзей я имею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Когда его чем-то задену или обижу, не будет со мной говорить, пока я сам не начну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легко меня прощает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Хвалит и наказывает очень непоследовательно: иногда слишком много, а иногда слишком мало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находит время для меня, когда это необходимо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Постоянно указывает мне, как себя вести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Вполне возможно, что в сущности меня ненавидит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Проведение каникул я планирую по собственному желанию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Иногда может обидеть, а иногда бывает добрым и признательным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Всегда откровенно ответит на любой вопрос, о чем бы я ни спросил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Часто проверяет, все ли я убрал, как он велел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lastRenderedPageBreak/>
        <w:t xml:space="preserve">Чувствую, что он пренебрегает мною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Моя комната или уголок – это моя крепость: </w:t>
      </w:r>
      <w:proofErr w:type="gramStart"/>
      <w:r w:rsidRPr="001F1C89">
        <w:rPr>
          <w:rFonts w:eastAsia="Calibri"/>
        </w:rPr>
        <w:t>могу</w:t>
      </w:r>
      <w:proofErr w:type="gramEnd"/>
      <w:r w:rsidRPr="001F1C89">
        <w:rPr>
          <w:rFonts w:eastAsia="Calibri"/>
        </w:rPr>
        <w:t xml:space="preserve"> убирать ее или нет, он туда не вмешивается </w:t>
      </w:r>
    </w:p>
    <w:p w:rsidR="00971E1B" w:rsidRPr="001F1C89" w:rsidRDefault="00971E1B" w:rsidP="00F214EF">
      <w:pPr>
        <w:numPr>
          <w:ilvl w:val="0"/>
          <w:numId w:val="12"/>
        </w:numPr>
        <w:spacing w:line="360" w:lineRule="auto"/>
        <w:ind w:left="0" w:firstLine="0"/>
        <w:jc w:val="both"/>
        <w:rPr>
          <w:rFonts w:eastAsia="Calibri"/>
        </w:rPr>
      </w:pPr>
      <w:r w:rsidRPr="001F1C89">
        <w:rPr>
          <w:rFonts w:eastAsia="Calibri"/>
        </w:rPr>
        <w:t xml:space="preserve">Очень тяжело разобраться в его желаниях и указаниях </w:t>
      </w:r>
    </w:p>
    <w:p w:rsidR="00971E1B" w:rsidRPr="001F1C89" w:rsidRDefault="00971E1B" w:rsidP="00971E1B">
      <w:pPr>
        <w:spacing w:line="360" w:lineRule="auto"/>
        <w:ind w:firstLine="567"/>
        <w:jc w:val="both"/>
      </w:pPr>
    </w:p>
    <w:p w:rsidR="00971E1B" w:rsidRPr="001F1C89" w:rsidRDefault="00971E1B" w:rsidP="00971E1B">
      <w:pPr>
        <w:spacing w:line="360" w:lineRule="auto"/>
        <w:ind w:firstLine="567"/>
        <w:jc w:val="center"/>
      </w:pPr>
      <w:r w:rsidRPr="001F1C89">
        <w:rPr>
          <w:b/>
          <w:bCs/>
        </w:rPr>
        <w:t>Ключ</w:t>
      </w:r>
    </w:p>
    <w:p w:rsidR="00971E1B" w:rsidRPr="001F1C89" w:rsidRDefault="00971E1B" w:rsidP="00F214EF">
      <w:pPr>
        <w:numPr>
          <w:ilvl w:val="0"/>
          <w:numId w:val="13"/>
        </w:numPr>
        <w:spacing w:line="360" w:lineRule="auto"/>
        <w:jc w:val="both"/>
        <w:rPr>
          <w:rFonts w:eastAsia="Calibri"/>
        </w:rPr>
      </w:pPr>
      <w:r w:rsidRPr="001F1C89">
        <w:rPr>
          <w:rFonts w:eastAsia="Calibri"/>
        </w:rPr>
        <w:t xml:space="preserve">позитивный интерес: 1, 6, 11, 16, 21, 26, 31, 36, 41, 46; </w:t>
      </w:r>
    </w:p>
    <w:p w:rsidR="00971E1B" w:rsidRPr="001F1C89" w:rsidRDefault="00971E1B" w:rsidP="00F214EF">
      <w:pPr>
        <w:numPr>
          <w:ilvl w:val="0"/>
          <w:numId w:val="13"/>
        </w:numPr>
        <w:spacing w:line="360" w:lineRule="auto"/>
        <w:jc w:val="both"/>
        <w:rPr>
          <w:rFonts w:eastAsia="Calibri"/>
        </w:rPr>
      </w:pPr>
      <w:r w:rsidRPr="001F1C89">
        <w:rPr>
          <w:rFonts w:eastAsia="Calibri"/>
        </w:rPr>
        <w:t xml:space="preserve">директивность: 2, 7, 12, 17, 22, 27, 32, 37, 42, 47; </w:t>
      </w:r>
    </w:p>
    <w:p w:rsidR="00971E1B" w:rsidRPr="001F1C89" w:rsidRDefault="00971E1B" w:rsidP="00F214EF">
      <w:pPr>
        <w:numPr>
          <w:ilvl w:val="0"/>
          <w:numId w:val="13"/>
        </w:numPr>
        <w:spacing w:line="360" w:lineRule="auto"/>
        <w:jc w:val="both"/>
        <w:rPr>
          <w:rFonts w:eastAsia="Calibri"/>
        </w:rPr>
      </w:pPr>
      <w:r w:rsidRPr="001F1C89">
        <w:rPr>
          <w:rFonts w:eastAsia="Calibri"/>
        </w:rPr>
        <w:t xml:space="preserve">враждебность: 3, 8, 13, 18, 23, 28, 33, 38, 43, 48; </w:t>
      </w:r>
    </w:p>
    <w:p w:rsidR="00971E1B" w:rsidRPr="001F1C89" w:rsidRDefault="00971E1B" w:rsidP="00F214EF">
      <w:pPr>
        <w:numPr>
          <w:ilvl w:val="0"/>
          <w:numId w:val="13"/>
        </w:numPr>
        <w:spacing w:line="360" w:lineRule="auto"/>
        <w:jc w:val="both"/>
        <w:rPr>
          <w:rFonts w:eastAsia="Calibri"/>
        </w:rPr>
      </w:pPr>
      <w:r w:rsidRPr="001F1C89">
        <w:rPr>
          <w:rFonts w:eastAsia="Calibri"/>
        </w:rPr>
        <w:t xml:space="preserve">автономность: 4, 9, 14, 19, 24, 29, 34, 39, 44, 49; </w:t>
      </w:r>
    </w:p>
    <w:p w:rsidR="00971E1B" w:rsidRPr="001F1C89" w:rsidRDefault="00971E1B" w:rsidP="00F214EF">
      <w:pPr>
        <w:numPr>
          <w:ilvl w:val="0"/>
          <w:numId w:val="13"/>
        </w:numPr>
        <w:spacing w:line="360" w:lineRule="auto"/>
        <w:jc w:val="both"/>
        <w:rPr>
          <w:rFonts w:eastAsia="Calibri"/>
        </w:rPr>
      </w:pPr>
      <w:r w:rsidRPr="001F1C89">
        <w:rPr>
          <w:rFonts w:eastAsia="Calibri"/>
        </w:rPr>
        <w:t xml:space="preserve">непоследовательность: 5, 10, 15, 20, 25, 30, 35, 40, 45, 50. </w:t>
      </w:r>
    </w:p>
    <w:p w:rsidR="00971E1B" w:rsidRPr="001F1C89" w:rsidRDefault="00971E1B" w:rsidP="00971E1B">
      <w:pPr>
        <w:spacing w:line="360" w:lineRule="auto"/>
        <w:ind w:firstLine="567"/>
        <w:jc w:val="both"/>
      </w:pPr>
      <w:r w:rsidRPr="001F1C89">
        <w:t>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балов</w:t>
      </w:r>
      <w:proofErr w:type="gramStart"/>
      <w:r w:rsidRPr="001F1C89">
        <w:t xml:space="preserve"> Д</w:t>
      </w:r>
      <w:proofErr w:type="gramEnd"/>
      <w:r w:rsidRPr="001F1C89">
        <w:t xml:space="preserve">алее сырые баллы переводятся в стандартизированные в соответствии с таблицами. Стандартизированные данные </w:t>
      </w:r>
      <w:proofErr w:type="gramStart"/>
      <w:r w:rsidRPr="001F1C89">
        <w:t>располагаются в диапазоне от 1 до 5 и нормой является</w:t>
      </w:r>
      <w:proofErr w:type="gramEnd"/>
      <w:r w:rsidRPr="001F1C89">
        <w:t xml:space="preserve"> среднее значение, то есть 3. </w:t>
      </w:r>
    </w:p>
    <w:p w:rsidR="00971E1B" w:rsidRPr="001F1C89" w:rsidRDefault="00971E1B" w:rsidP="00971E1B">
      <w:pPr>
        <w:spacing w:line="360" w:lineRule="auto"/>
        <w:ind w:firstLine="567"/>
        <w:jc w:val="both"/>
      </w:pPr>
      <w:r w:rsidRPr="001F1C89">
        <w:t xml:space="preserve">Если по параметру получено 1-2 балла, то можно говорить, что он слабо выражен, если же 4-5, то измеряемое качество выражено вполне отчетливо. Затем строятся оценочные профили </w:t>
      </w:r>
      <w:proofErr w:type="gramStart"/>
      <w:r w:rsidRPr="001F1C89">
        <w:t>отношений</w:t>
      </w:r>
      <w:proofErr w:type="gramEnd"/>
      <w:r w:rsidRPr="001F1C89">
        <w:t xml:space="preserve"> как к матери, так и к отцу на специальном бланке. </w:t>
      </w:r>
    </w:p>
    <w:p w:rsidR="00EA47FC" w:rsidRDefault="00EA47FC" w:rsidP="00971E1B">
      <w:pPr>
        <w:spacing w:line="360" w:lineRule="auto"/>
        <w:ind w:firstLine="567"/>
        <w:jc w:val="center"/>
        <w:rPr>
          <w:b/>
          <w:bCs/>
        </w:rPr>
      </w:pPr>
    </w:p>
    <w:p w:rsidR="00971E1B" w:rsidRPr="001F1C89" w:rsidRDefault="00971E1B" w:rsidP="00971E1B">
      <w:pPr>
        <w:spacing w:line="360" w:lineRule="auto"/>
        <w:ind w:firstLine="567"/>
        <w:jc w:val="center"/>
        <w:rPr>
          <w:b/>
          <w:bCs/>
        </w:rPr>
      </w:pPr>
      <w:r w:rsidRPr="001F1C89">
        <w:rPr>
          <w:b/>
          <w:bCs/>
        </w:rPr>
        <w:t>Интерпретация результатов теста</w:t>
      </w:r>
    </w:p>
    <w:p w:rsidR="00971E1B" w:rsidRPr="001F1C89" w:rsidRDefault="00971E1B" w:rsidP="00971E1B">
      <w:pPr>
        <w:spacing w:line="360" w:lineRule="auto"/>
        <w:ind w:firstLine="567"/>
        <w:jc w:val="center"/>
        <w:rPr>
          <w:b/>
          <w:bCs/>
        </w:rPr>
      </w:pPr>
      <w:r w:rsidRPr="001F1C89">
        <w:rPr>
          <w:b/>
          <w:bCs/>
        </w:rPr>
        <w:t>Оценка матери сыном</w:t>
      </w:r>
    </w:p>
    <w:p w:rsidR="00971E1B" w:rsidRPr="001F1C89" w:rsidRDefault="00971E1B" w:rsidP="00971E1B">
      <w:pPr>
        <w:spacing w:line="360" w:lineRule="auto"/>
        <w:jc w:val="both"/>
      </w:pPr>
      <w:r w:rsidRPr="001F1C89">
        <w:t xml:space="preserve">        Шкала позитивного интереса. </w:t>
      </w:r>
    </w:p>
    <w:p w:rsidR="00971E1B" w:rsidRPr="001F1C89" w:rsidRDefault="00971E1B" w:rsidP="00971E1B">
      <w:pPr>
        <w:spacing w:line="360" w:lineRule="auto"/>
        <w:ind w:firstLine="567"/>
        <w:jc w:val="both"/>
      </w:pPr>
      <w:r w:rsidRPr="001F1C89">
        <w:t xml:space="preserve">Прежде всего,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формы поведения, как властность, подозрительность, тенденция к лидерству, отрицаются. В тоже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w:t>
      </w:r>
      <w:proofErr w:type="spellStart"/>
      <w:r w:rsidRPr="001F1C89">
        <w:t>сверхопеке</w:t>
      </w:r>
      <w:proofErr w:type="spellEnd"/>
      <w:r w:rsidRPr="001F1C89">
        <w:t xml:space="preserve"> сильного, взрослого и самостоятельного человека. </w:t>
      </w:r>
    </w:p>
    <w:p w:rsidR="00971E1B" w:rsidRPr="001F1C89" w:rsidRDefault="00971E1B" w:rsidP="00971E1B">
      <w:pPr>
        <w:spacing w:line="360" w:lineRule="auto"/>
        <w:ind w:firstLine="567"/>
        <w:jc w:val="both"/>
      </w:pPr>
      <w:r w:rsidRPr="001F1C89">
        <w:lastRenderedPageBreak/>
        <w:t xml:space="preserve">Шкала директивности. </w:t>
      </w:r>
    </w:p>
    <w:p w:rsidR="00971E1B" w:rsidRPr="001F1C89" w:rsidRDefault="00971E1B" w:rsidP="00971E1B">
      <w:pPr>
        <w:spacing w:line="360" w:lineRule="auto"/>
        <w:ind w:firstLine="567"/>
        <w:jc w:val="both"/>
      </w:pPr>
      <w:r w:rsidRPr="001F1C89">
        <w:t xml:space="preserve">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w:t>
      </w:r>
      <w:proofErr w:type="spellStart"/>
      <w:r w:rsidRPr="001F1C89">
        <w:t>исключаяпри</w:t>
      </w:r>
      <w:proofErr w:type="spellEnd"/>
      <w:r w:rsidRPr="001F1C89">
        <w:t xml:space="preserve"> этом возможность других вариантов самовыражения. Таким образом, мать стремится любым способом пресечь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 </w:t>
      </w:r>
    </w:p>
    <w:p w:rsidR="00971E1B" w:rsidRPr="001F1C89" w:rsidRDefault="00971E1B" w:rsidP="00971E1B">
      <w:pPr>
        <w:spacing w:line="360" w:lineRule="auto"/>
        <w:ind w:firstLine="567"/>
        <w:jc w:val="both"/>
      </w:pPr>
      <w:r w:rsidRPr="001F1C89">
        <w:t>Шкала враждебности.</w:t>
      </w:r>
    </w:p>
    <w:p w:rsidR="00971E1B" w:rsidRPr="001F1C89" w:rsidRDefault="00971E1B" w:rsidP="00971E1B">
      <w:pPr>
        <w:spacing w:line="360" w:lineRule="auto"/>
        <w:ind w:firstLine="567"/>
        <w:jc w:val="both"/>
      </w:pPr>
      <w:r w:rsidRPr="001F1C89">
        <w:t xml:space="preserve"> 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w:t>
      </w:r>
      <w:proofErr w:type="gramStart"/>
      <w:r w:rsidRPr="001F1C89">
        <w:t>воспринимается</w:t>
      </w:r>
      <w:proofErr w:type="gramEnd"/>
      <w:r w:rsidRPr="001F1C89">
        <w:t xml:space="preserve"> прежде всего,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могут наблюдаться ярко выраженная подозрительность, склонность к чрезмерной критике в адрес сына и окружающих, </w:t>
      </w:r>
      <w:proofErr w:type="gramStart"/>
      <w:r w:rsidRPr="001F1C89">
        <w:t>целью</w:t>
      </w:r>
      <w:proofErr w:type="gramEnd"/>
      <w:r w:rsidRPr="001F1C89">
        <w:t xml:space="preserve">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 </w:t>
      </w:r>
    </w:p>
    <w:p w:rsidR="00971E1B" w:rsidRPr="001F1C89" w:rsidRDefault="00971E1B" w:rsidP="00971E1B">
      <w:pPr>
        <w:spacing w:line="360" w:lineRule="auto"/>
        <w:ind w:firstLine="567"/>
        <w:jc w:val="both"/>
      </w:pPr>
      <w:r w:rsidRPr="001F1C89">
        <w:t xml:space="preserve">Шкала автономности. </w:t>
      </w:r>
    </w:p>
    <w:p w:rsidR="00971E1B" w:rsidRPr="001F1C89" w:rsidRDefault="00971E1B" w:rsidP="00971E1B">
      <w:pPr>
        <w:spacing w:line="360" w:lineRule="auto"/>
        <w:ind w:firstLine="567"/>
        <w:jc w:val="both"/>
      </w:pPr>
      <w:r w:rsidRPr="001F1C89">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и власти амбиций, которой все, невзирая ни на что, обязаны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нехарактерными для автономных матерей в отношениях с сыновьями-подростками. Также, по мнению сыновей, ни эмоциональная привязанность, ни дружеский стиль </w:t>
      </w:r>
      <w:r w:rsidRPr="001F1C89">
        <w:lastRenderedPageBreak/>
        <w:t xml:space="preserve">общения не могут быть связаны с отгороженностью, </w:t>
      </w:r>
      <w:proofErr w:type="spellStart"/>
      <w:r w:rsidRPr="001F1C89">
        <w:t>невовлеченностью</w:t>
      </w:r>
      <w:proofErr w:type="spellEnd"/>
      <w:r w:rsidRPr="001F1C89">
        <w:t xml:space="preserve"> матери в дела сына. </w:t>
      </w:r>
    </w:p>
    <w:p w:rsidR="00971E1B" w:rsidRPr="001F1C89" w:rsidRDefault="00971E1B" w:rsidP="00971E1B">
      <w:pPr>
        <w:spacing w:line="360" w:lineRule="auto"/>
        <w:ind w:firstLine="567"/>
        <w:jc w:val="both"/>
      </w:pPr>
      <w:r w:rsidRPr="001F1C89">
        <w:t xml:space="preserve">Шкала непоследовательности. </w:t>
      </w:r>
    </w:p>
    <w:p w:rsidR="00971E1B" w:rsidRPr="001F1C89" w:rsidRDefault="00971E1B" w:rsidP="00971E1B">
      <w:pPr>
        <w:spacing w:line="360" w:lineRule="auto"/>
        <w:ind w:firstLine="567"/>
        <w:jc w:val="both"/>
      </w:pPr>
      <w:r w:rsidRPr="001F1C89">
        <w:t xml:space="preserve">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rsidRPr="001F1C89">
        <w:t>сверхальтруизм</w:t>
      </w:r>
      <w:proofErr w:type="spellEnd"/>
      <w:r w:rsidRPr="001F1C89">
        <w:t xml:space="preserve"> и недоверчивая подозрительность. Причем необходимо отметить, что все они имеют тенденцию к экстремальным формам проявления (амплитуда колебаний максимальна). </w:t>
      </w:r>
    </w:p>
    <w:p w:rsidR="00EA47FC" w:rsidRDefault="00EA47FC" w:rsidP="00971E1B">
      <w:pPr>
        <w:spacing w:line="360" w:lineRule="auto"/>
        <w:ind w:firstLine="567"/>
        <w:jc w:val="center"/>
        <w:rPr>
          <w:b/>
          <w:bCs/>
        </w:rPr>
      </w:pPr>
    </w:p>
    <w:p w:rsidR="00971E1B" w:rsidRPr="001F1C89" w:rsidRDefault="00971E1B" w:rsidP="00971E1B">
      <w:pPr>
        <w:spacing w:line="360" w:lineRule="auto"/>
        <w:ind w:firstLine="567"/>
        <w:jc w:val="center"/>
      </w:pPr>
      <w:r w:rsidRPr="001F1C89">
        <w:rPr>
          <w:b/>
          <w:bCs/>
        </w:rPr>
        <w:t>Оценка отца сыном</w:t>
      </w:r>
    </w:p>
    <w:p w:rsidR="00971E1B" w:rsidRPr="001F1C89" w:rsidRDefault="00971E1B" w:rsidP="00971E1B">
      <w:pPr>
        <w:spacing w:line="360" w:lineRule="auto"/>
        <w:ind w:firstLine="567"/>
        <w:jc w:val="both"/>
      </w:pPr>
      <w:r w:rsidRPr="001F1C89">
        <w:t xml:space="preserve">Шкала позитивного интереса. </w:t>
      </w:r>
    </w:p>
    <w:p w:rsidR="00971E1B" w:rsidRPr="001F1C89" w:rsidRDefault="00971E1B" w:rsidP="00971E1B">
      <w:pPr>
        <w:spacing w:line="360" w:lineRule="auto"/>
        <w:ind w:firstLine="567"/>
        <w:jc w:val="both"/>
      </w:pPr>
      <w:r w:rsidRPr="001F1C89">
        <w:t xml:space="preserve">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w:t>
      </w:r>
      <w:proofErr w:type="gramStart"/>
      <w:r w:rsidRPr="001F1C89">
        <w:t>стремятся достигнуть</w:t>
      </w:r>
      <w:proofErr w:type="gramEnd"/>
      <w:r w:rsidRPr="001F1C89">
        <w:t xml:space="preserve"> их расположения и почитания отцовского авторитета, не прибегая к декларациям догм. Психологическое принятие сына отцом </w:t>
      </w:r>
      <w:proofErr w:type="gramStart"/>
      <w:r w:rsidRPr="001F1C89">
        <w:t>основано</w:t>
      </w:r>
      <w:proofErr w:type="gramEnd"/>
      <w:r w:rsidRPr="001F1C89">
        <w:t xml:space="preserve"> прежде всего на доверии. При подобных отношениях характерно находить всякую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 </w:t>
      </w:r>
    </w:p>
    <w:p w:rsidR="00971E1B" w:rsidRPr="001F1C89" w:rsidRDefault="00971E1B" w:rsidP="00971E1B">
      <w:pPr>
        <w:spacing w:line="360" w:lineRule="auto"/>
        <w:ind w:firstLine="567"/>
        <w:jc w:val="both"/>
      </w:pPr>
      <w:r w:rsidRPr="001F1C89">
        <w:t xml:space="preserve">Шкала директивности. </w:t>
      </w:r>
    </w:p>
    <w:p w:rsidR="00971E1B" w:rsidRPr="001F1C89" w:rsidRDefault="00971E1B" w:rsidP="00971E1B">
      <w:pPr>
        <w:spacing w:line="360" w:lineRule="auto"/>
        <w:ind w:firstLine="567"/>
        <w:jc w:val="both"/>
      </w:pPr>
      <w:r w:rsidRPr="001F1C89">
        <w:t xml:space="preserve">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исключая </w:t>
      </w:r>
      <w:proofErr w:type="gramStart"/>
      <w:r w:rsidRPr="001F1C89">
        <w:t>амбициозную</w:t>
      </w:r>
      <w:proofErr w:type="gramEnd"/>
      <w:r w:rsidRPr="001F1C89">
        <w:t xml:space="preserve">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 </w:t>
      </w:r>
    </w:p>
    <w:p w:rsidR="00971E1B" w:rsidRPr="001F1C89" w:rsidRDefault="00971E1B" w:rsidP="00971E1B">
      <w:pPr>
        <w:spacing w:line="360" w:lineRule="auto"/>
        <w:ind w:firstLine="567"/>
        <w:jc w:val="both"/>
      </w:pPr>
      <w:r w:rsidRPr="001F1C89">
        <w:t xml:space="preserve">Шкала враждебности. </w:t>
      </w:r>
    </w:p>
    <w:p w:rsidR="00971E1B" w:rsidRPr="001F1C89" w:rsidRDefault="00971E1B" w:rsidP="00971E1B">
      <w:pPr>
        <w:spacing w:line="360" w:lineRule="auto"/>
        <w:ind w:firstLine="567"/>
        <w:jc w:val="both"/>
      </w:pPr>
      <w:r w:rsidRPr="001F1C89">
        <w:t xml:space="preserve">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Отцы </w:t>
      </w:r>
      <w:r w:rsidRPr="001F1C89">
        <w:lastRenderedPageBreak/>
        <w:t xml:space="preserve">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проявляются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своей деятельности и наказания родительским отвержением по формуле: «Как ты смеешь не соответствовать тому, что ждут от тебя, ведь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 </w:t>
      </w:r>
    </w:p>
    <w:p w:rsidR="00971E1B" w:rsidRPr="001F1C89" w:rsidRDefault="00971E1B" w:rsidP="00971E1B">
      <w:pPr>
        <w:spacing w:line="360" w:lineRule="auto"/>
        <w:ind w:firstLine="567"/>
        <w:jc w:val="both"/>
      </w:pPr>
      <w:r w:rsidRPr="001F1C89">
        <w:t xml:space="preserve">Шкала автономности. </w:t>
      </w:r>
    </w:p>
    <w:p w:rsidR="00971E1B" w:rsidRPr="001F1C89" w:rsidRDefault="00971E1B" w:rsidP="00971E1B">
      <w:pPr>
        <w:spacing w:line="360" w:lineRule="auto"/>
        <w:ind w:firstLine="567"/>
        <w:jc w:val="both"/>
      </w:pPr>
      <w:r w:rsidRPr="001F1C89">
        <w:t xml:space="preserve">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натворит,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утруждая себя объяснениями. Его не интересуют увлечения сына, круг его знакомств, учеба и школе, он только делает вид, что его это беспокоит. Часто он просто раздражается, когда сын обращается к нему. По его мнению, сын «сам должен все знать». </w:t>
      </w:r>
    </w:p>
    <w:p w:rsidR="00971E1B" w:rsidRPr="001F1C89" w:rsidRDefault="00971E1B" w:rsidP="00971E1B">
      <w:pPr>
        <w:spacing w:line="360" w:lineRule="auto"/>
        <w:ind w:firstLine="567"/>
        <w:jc w:val="both"/>
      </w:pPr>
      <w:r w:rsidRPr="001F1C89">
        <w:t xml:space="preserve">Шкала непоследовательности. </w:t>
      </w:r>
    </w:p>
    <w:p w:rsidR="00971E1B" w:rsidRPr="001F1C89" w:rsidRDefault="00971E1B" w:rsidP="00971E1B">
      <w:pPr>
        <w:spacing w:line="360" w:lineRule="auto"/>
        <w:ind w:firstLine="567"/>
        <w:jc w:val="both"/>
      </w:pPr>
      <w:r w:rsidRPr="001F1C89">
        <w:t xml:space="preserve">Непоследовательность применяемых отцом воспитательных мер по отношению к сыновьям-подросткам последние видят в невозможности предвидеть, как их отец отреагирует на ту или иную ситуацию - подвергнет ли сына суровому наказанию за мелкие проступки или слегка пожурит за что-нибудь существенное, просто приняв </w:t>
      </w:r>
      <w:proofErr w:type="gramStart"/>
      <w:r w:rsidRPr="001F1C89">
        <w:t>заверения последнего</w:t>
      </w:r>
      <w:proofErr w:type="gramEnd"/>
      <w:r w:rsidRPr="001F1C89">
        <w:t xml:space="preserve"> в том, что это больше не повторится. Такой отец либо долго и педантично будет «промывать косточки», либо примет на веру заверения сына в невиновности и т.п. </w:t>
      </w:r>
    </w:p>
    <w:p w:rsidR="00971E1B" w:rsidRPr="001F1C89" w:rsidRDefault="00971E1B" w:rsidP="00971E1B">
      <w:pPr>
        <w:spacing w:line="360" w:lineRule="auto"/>
        <w:ind w:firstLine="567"/>
        <w:jc w:val="both"/>
      </w:pPr>
      <w:proofErr w:type="gramStart"/>
      <w:r w:rsidRPr="001F1C89">
        <w:t>При</w:t>
      </w:r>
      <w:proofErr w:type="gramEnd"/>
      <w:r w:rsidRPr="001F1C89">
        <w:t xml:space="preserve"> сравнений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w:t>
      </w:r>
      <w:proofErr w:type="spellStart"/>
      <w:r w:rsidRPr="001F1C89">
        <w:t>сверхопеку</w:t>
      </w:r>
      <w:proofErr w:type="spellEnd"/>
      <w:r w:rsidRPr="001F1C89">
        <w:t xml:space="preserve">, тогда </w:t>
      </w:r>
      <w:r w:rsidRPr="001F1C89">
        <w:lastRenderedPageBreak/>
        <w:t xml:space="preserve">как у отцов более выражены независимость и твердость позиций. </w:t>
      </w:r>
      <w:proofErr w:type="gramStart"/>
      <w:r w:rsidRPr="001F1C89">
        <w:t>По шкале директивности у матерей по сравнению с отцами на первый план</w:t>
      </w:r>
      <w:proofErr w:type="gramEnd"/>
      <w:r w:rsidRPr="001F1C89">
        <w:t xml:space="preserve">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соответствующей характеристики отцов тем, что у матерей она проявляется в результате борьбы за свою независимость, а у отцов это скорее тенденция к </w:t>
      </w:r>
      <w:proofErr w:type="spellStart"/>
      <w:r w:rsidRPr="001F1C89">
        <w:t>конформности</w:t>
      </w:r>
      <w:proofErr w:type="spellEnd"/>
      <w:r w:rsidRPr="001F1C89">
        <w:t xml:space="preserve"> по отношению к окружающим. </w:t>
      </w:r>
    </w:p>
    <w:p w:rsidR="00971E1B" w:rsidRPr="001F1C89" w:rsidRDefault="00971E1B" w:rsidP="00971E1B">
      <w:pPr>
        <w:spacing w:line="360" w:lineRule="auto"/>
        <w:ind w:firstLine="567"/>
        <w:jc w:val="both"/>
      </w:pPr>
      <w:r w:rsidRPr="001F1C89">
        <w:t xml:space="preserve">Автономность матерей и отцов основана на деспотической «слепой» власти, не терпящей </w:t>
      </w:r>
      <w:proofErr w:type="spellStart"/>
      <w:r w:rsidRPr="001F1C89">
        <w:t>потворствования</w:t>
      </w:r>
      <w:proofErr w:type="spellEnd"/>
      <w:r w:rsidRPr="001F1C89">
        <w:t xml:space="preserve">,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 </w:t>
      </w:r>
    </w:p>
    <w:p w:rsidR="00971E1B" w:rsidRPr="001F1C89" w:rsidRDefault="00971E1B" w:rsidP="00971E1B">
      <w:pPr>
        <w:spacing w:line="360" w:lineRule="auto"/>
        <w:ind w:firstLine="567"/>
        <w:jc w:val="both"/>
      </w:pPr>
      <w:r w:rsidRPr="001F1C89">
        <w:t xml:space="preserve">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поведения с максимальной амплитудой выражения. Причем у матерей противоположностью силе и недоверию является уступчивость и </w:t>
      </w:r>
      <w:proofErr w:type="spellStart"/>
      <w:r w:rsidRPr="001F1C89">
        <w:t>гиперпроективность</w:t>
      </w:r>
      <w:proofErr w:type="spellEnd"/>
      <w:r w:rsidRPr="001F1C89">
        <w:t xml:space="preserve">, а у отцов – доверчивость и конформизм. </w:t>
      </w:r>
    </w:p>
    <w:p w:rsidR="00EA47FC" w:rsidRDefault="00EA47FC" w:rsidP="00971E1B">
      <w:pPr>
        <w:spacing w:line="360" w:lineRule="auto"/>
        <w:ind w:firstLine="567"/>
        <w:jc w:val="center"/>
        <w:rPr>
          <w:b/>
          <w:bCs/>
        </w:rPr>
      </w:pPr>
    </w:p>
    <w:p w:rsidR="00971E1B" w:rsidRPr="001F1C89" w:rsidRDefault="00971E1B" w:rsidP="00971E1B">
      <w:pPr>
        <w:spacing w:line="360" w:lineRule="auto"/>
        <w:ind w:firstLine="567"/>
        <w:jc w:val="center"/>
        <w:rPr>
          <w:b/>
          <w:bCs/>
        </w:rPr>
      </w:pPr>
      <w:r w:rsidRPr="001F1C89">
        <w:rPr>
          <w:b/>
          <w:bCs/>
        </w:rPr>
        <w:t>Оценка матери дочерью</w:t>
      </w:r>
    </w:p>
    <w:p w:rsidR="00971E1B" w:rsidRPr="001F1C89" w:rsidRDefault="00971E1B" w:rsidP="00971E1B">
      <w:pPr>
        <w:spacing w:line="360" w:lineRule="auto"/>
        <w:ind w:firstLine="567"/>
        <w:jc w:val="both"/>
      </w:pPr>
      <w:r w:rsidRPr="001F1C89">
        <w:t xml:space="preserve">Шкала позитивного интереса. </w:t>
      </w:r>
    </w:p>
    <w:p w:rsidR="00971E1B" w:rsidRPr="001F1C89" w:rsidRDefault="00971E1B" w:rsidP="00971E1B">
      <w:pPr>
        <w:spacing w:line="360" w:lineRule="auto"/>
        <w:ind w:firstLine="567"/>
        <w:jc w:val="both"/>
      </w:pPr>
      <w:r w:rsidRPr="001F1C89">
        <w:t xml:space="preserve">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w:t>
      </w:r>
      <w:proofErr w:type="spellStart"/>
      <w:r w:rsidRPr="001F1C89">
        <w:t>потворствования</w:t>
      </w:r>
      <w:proofErr w:type="spellEnd"/>
      <w:r w:rsidRPr="001F1C89">
        <w:t xml:space="preserve">, когда мать находится как бы «на </w:t>
      </w:r>
      <w:proofErr w:type="gramStart"/>
      <w:r w:rsidRPr="001F1C89">
        <w:t>побегушках</w:t>
      </w:r>
      <w:proofErr w:type="gramEnd"/>
      <w:r w:rsidRPr="001F1C89">
        <w:t xml:space="preserve">» и стремится удовлетворить любое желание дочери. </w:t>
      </w:r>
    </w:p>
    <w:p w:rsidR="00971E1B" w:rsidRPr="001F1C89" w:rsidRDefault="00971E1B" w:rsidP="00971E1B">
      <w:pPr>
        <w:spacing w:line="360" w:lineRule="auto"/>
        <w:ind w:firstLine="567"/>
        <w:jc w:val="both"/>
      </w:pPr>
      <w:r w:rsidRPr="001F1C89">
        <w:t xml:space="preserve">Шкала директивности. </w:t>
      </w:r>
    </w:p>
    <w:p w:rsidR="00971E1B" w:rsidRPr="001F1C89" w:rsidRDefault="00971E1B" w:rsidP="00971E1B">
      <w:pPr>
        <w:spacing w:line="360" w:lineRule="auto"/>
        <w:ind w:firstLine="567"/>
        <w:jc w:val="both"/>
      </w:pPr>
      <w:r w:rsidRPr="001F1C89">
        <w:t xml:space="preserve">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критику выражения собственного мнения дочери. Такие матери больше </w:t>
      </w:r>
      <w:r w:rsidRPr="001F1C89">
        <w:lastRenderedPageBreak/>
        <w:t xml:space="preserve">полагаются на строгость наказания, упрямо считая, что они «всегда правы, а дети еще слишком малы, чтобы судить об этом». </w:t>
      </w:r>
    </w:p>
    <w:p w:rsidR="00971E1B" w:rsidRPr="001F1C89" w:rsidRDefault="00971E1B" w:rsidP="00971E1B">
      <w:pPr>
        <w:spacing w:line="360" w:lineRule="auto"/>
        <w:ind w:firstLine="567"/>
        <w:jc w:val="both"/>
      </w:pPr>
      <w:r w:rsidRPr="001F1C89">
        <w:t xml:space="preserve">Шкала враждебности. </w:t>
      </w:r>
    </w:p>
    <w:p w:rsidR="00971E1B" w:rsidRPr="001F1C89" w:rsidRDefault="00971E1B" w:rsidP="00971E1B">
      <w:pPr>
        <w:spacing w:line="360" w:lineRule="auto"/>
        <w:ind w:firstLine="567"/>
        <w:jc w:val="both"/>
      </w:pPr>
      <w:r w:rsidRPr="001F1C89">
        <w:t xml:space="preserve">Враждебность матерей их </w:t>
      </w:r>
      <w:proofErr w:type="spellStart"/>
      <w:r w:rsidRPr="001F1C89">
        <w:t>дочерьми</w:t>
      </w:r>
      <w:proofErr w:type="spellEnd"/>
      <w:r w:rsidRPr="001F1C89">
        <w:t xml:space="preserve">-подростками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 </w:t>
      </w:r>
    </w:p>
    <w:p w:rsidR="00971E1B" w:rsidRPr="001F1C89" w:rsidRDefault="00971E1B" w:rsidP="00971E1B">
      <w:pPr>
        <w:spacing w:line="360" w:lineRule="auto"/>
        <w:ind w:firstLine="567"/>
        <w:jc w:val="both"/>
      </w:pPr>
      <w:r w:rsidRPr="001F1C89">
        <w:t xml:space="preserve">Шкала автономности. </w:t>
      </w:r>
    </w:p>
    <w:p w:rsidR="00971E1B" w:rsidRPr="001F1C89" w:rsidRDefault="00971E1B" w:rsidP="00971E1B">
      <w:pPr>
        <w:spacing w:line="360" w:lineRule="auto"/>
        <w:ind w:firstLine="567"/>
        <w:jc w:val="both"/>
      </w:pPr>
      <w:r w:rsidRPr="001F1C89">
        <w:t xml:space="preserve">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 </w:t>
      </w:r>
    </w:p>
    <w:p w:rsidR="00971E1B" w:rsidRPr="001F1C89" w:rsidRDefault="00971E1B" w:rsidP="00971E1B">
      <w:pPr>
        <w:spacing w:line="360" w:lineRule="auto"/>
        <w:ind w:firstLine="567"/>
        <w:jc w:val="both"/>
      </w:pPr>
      <w:r w:rsidRPr="001F1C89">
        <w:t xml:space="preserve">Шкала непоследовательности. </w:t>
      </w:r>
    </w:p>
    <w:p w:rsidR="00971E1B" w:rsidRPr="001F1C89" w:rsidRDefault="00971E1B" w:rsidP="00971E1B">
      <w:pPr>
        <w:spacing w:line="360" w:lineRule="auto"/>
        <w:ind w:firstLine="567"/>
        <w:jc w:val="both"/>
      </w:pPr>
      <w:proofErr w:type="gramStart"/>
      <w:r w:rsidRPr="001F1C89">
        <w:t xml:space="preserve">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к либеральному и, наоборот, переход от психологического принятия дочери к эмоциональному ее отвержению. </w:t>
      </w:r>
      <w:proofErr w:type="gramEnd"/>
    </w:p>
    <w:p w:rsidR="00971E1B" w:rsidRPr="001F1C89" w:rsidRDefault="00971E1B" w:rsidP="00971E1B">
      <w:pPr>
        <w:spacing w:line="360" w:lineRule="auto"/>
        <w:ind w:firstLine="567"/>
        <w:jc w:val="center"/>
      </w:pPr>
      <w:r w:rsidRPr="001F1C89">
        <w:rPr>
          <w:b/>
          <w:bCs/>
        </w:rPr>
        <w:t>Оценка отца дочерью</w:t>
      </w:r>
    </w:p>
    <w:p w:rsidR="00971E1B" w:rsidRPr="001F1C89" w:rsidRDefault="00971E1B" w:rsidP="00971E1B">
      <w:pPr>
        <w:spacing w:line="360" w:lineRule="auto"/>
        <w:ind w:firstLine="567"/>
        <w:jc w:val="both"/>
      </w:pPr>
      <w:r w:rsidRPr="001F1C89">
        <w:t xml:space="preserve">Шкала позитивного интереса. </w:t>
      </w:r>
    </w:p>
    <w:p w:rsidR="00971E1B" w:rsidRPr="001F1C89" w:rsidRDefault="00971E1B" w:rsidP="00971E1B">
      <w:pPr>
        <w:spacing w:line="360" w:lineRule="auto"/>
        <w:ind w:firstLine="567"/>
        <w:jc w:val="both"/>
      </w:pPr>
      <w:proofErr w:type="gramStart"/>
      <w:r w:rsidRPr="001F1C89">
        <w:t>Позитивный интерес отца к дочери последние описывают как отцовскую уверенность в себе, уверенность в том, что важна не пресловутая отцовская строгость, а внимание к подростку, теплота и открытость отношений между отцом и дочерью-подростком.</w:t>
      </w:r>
      <w:proofErr w:type="gramEnd"/>
      <w:r w:rsidRPr="001F1C89">
        <w:t xml:space="preserve"> Психологическое принятие дочери характеризуется отсутствием резких перепадов от вседозволенности к суровым наказаниям, то есть доминируют теплые дружеские отношения с четким осознанием границ того, что можно и чего нельзя. Отцовские запреты же в данном случае действуют только на фоне отцовской любви. </w:t>
      </w:r>
    </w:p>
    <w:p w:rsidR="00971E1B" w:rsidRPr="001F1C89" w:rsidRDefault="00971E1B" w:rsidP="00971E1B">
      <w:pPr>
        <w:spacing w:line="360" w:lineRule="auto"/>
        <w:ind w:firstLine="567"/>
        <w:jc w:val="both"/>
      </w:pPr>
      <w:r w:rsidRPr="001F1C89">
        <w:t xml:space="preserve">Шкала директивности. </w:t>
      </w:r>
    </w:p>
    <w:p w:rsidR="00971E1B" w:rsidRPr="001F1C89" w:rsidRDefault="00971E1B" w:rsidP="00971E1B">
      <w:pPr>
        <w:spacing w:line="360" w:lineRule="auto"/>
        <w:ind w:firstLine="567"/>
        <w:jc w:val="both"/>
      </w:pPr>
      <w:r w:rsidRPr="001F1C89">
        <w:t xml:space="preserve">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 </w:t>
      </w:r>
    </w:p>
    <w:p w:rsidR="00971E1B" w:rsidRPr="001F1C89" w:rsidRDefault="00971E1B" w:rsidP="00971E1B">
      <w:pPr>
        <w:spacing w:line="360" w:lineRule="auto"/>
        <w:ind w:firstLine="567"/>
        <w:jc w:val="both"/>
      </w:pPr>
      <w:r w:rsidRPr="001F1C89">
        <w:t xml:space="preserve">Шкала враждебности. </w:t>
      </w:r>
    </w:p>
    <w:p w:rsidR="00971E1B" w:rsidRPr="001F1C89" w:rsidRDefault="00971E1B" w:rsidP="00971E1B">
      <w:pPr>
        <w:spacing w:line="360" w:lineRule="auto"/>
        <w:ind w:firstLine="567"/>
        <w:jc w:val="both"/>
      </w:pPr>
      <w:r w:rsidRPr="001F1C89">
        <w:lastRenderedPageBreak/>
        <w:t xml:space="preserve">В данном случае речь идет о таком неблагоприятном типе отцовского отношения к дочери, как сочетание </w:t>
      </w:r>
      <w:proofErr w:type="spellStart"/>
      <w:r w:rsidRPr="001F1C89">
        <w:t>сверхтребовательности</w:t>
      </w:r>
      <w:proofErr w:type="spellEnd"/>
      <w:r w:rsidRPr="001F1C89">
        <w:t xml:space="preserve">,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последней. </w:t>
      </w:r>
    </w:p>
    <w:p w:rsidR="00971E1B" w:rsidRPr="001F1C89" w:rsidRDefault="00971E1B" w:rsidP="00971E1B">
      <w:pPr>
        <w:spacing w:line="360" w:lineRule="auto"/>
        <w:ind w:firstLine="567"/>
        <w:jc w:val="both"/>
      </w:pPr>
      <w:r w:rsidRPr="001F1C89">
        <w:t xml:space="preserve">Шкала автономности. </w:t>
      </w:r>
    </w:p>
    <w:p w:rsidR="00971E1B" w:rsidRPr="001F1C89" w:rsidRDefault="00971E1B" w:rsidP="00971E1B">
      <w:pPr>
        <w:spacing w:line="360" w:lineRule="auto"/>
        <w:ind w:firstLine="567"/>
        <w:jc w:val="both"/>
      </w:pPr>
      <w:r w:rsidRPr="001F1C89">
        <w:t xml:space="preserve">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существующим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 </w:t>
      </w:r>
    </w:p>
    <w:p w:rsidR="00971E1B" w:rsidRPr="001F1C89" w:rsidRDefault="00971E1B" w:rsidP="00971E1B">
      <w:pPr>
        <w:spacing w:line="360" w:lineRule="auto"/>
        <w:ind w:firstLine="567"/>
        <w:jc w:val="both"/>
      </w:pPr>
      <w:r w:rsidRPr="001F1C89">
        <w:t xml:space="preserve">Шкала непоследовательности. </w:t>
      </w:r>
    </w:p>
    <w:p w:rsidR="00EA47FC" w:rsidRDefault="00971E1B" w:rsidP="00EA47FC">
      <w:pPr>
        <w:spacing w:line="360" w:lineRule="auto"/>
        <w:ind w:firstLine="567"/>
        <w:jc w:val="both"/>
      </w:pPr>
      <w:r w:rsidRPr="001F1C89">
        <w:t xml:space="preserve">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максимальна. </w:t>
      </w:r>
      <w:r w:rsidRPr="001F1C89">
        <w:br/>
      </w:r>
      <w:r w:rsidR="00445D48">
        <w:rPr>
          <w:noProof/>
          <w:lang w:eastAsia="ru-RU"/>
        </w:rPr>
      </w:r>
      <w:r w:rsidR="00445D48">
        <w:rPr>
          <w:noProof/>
          <w:lang w:eastAsia="ru-RU"/>
        </w:rPr>
        <w:pict>
          <v:rect id="Прямоугольник 12" o:spid="_x0000_s1029" alt="Описание: http://testoteka.narod.ru/0.png"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PXmrPvgC&#10;AADyBQAADgAAAAAAAAAAAAAAAAAuAgAAZHJzL2Uyb0RvYy54bWxQSwECLQAUAAYACAAAACEATKDp&#10;LNgAAAADAQAADwAAAAAAAAAAAAAAAABSBQAAZHJzL2Rvd25yZXYueG1sUEsFBgAAAAAEAAQA8wAA&#10;AFcGAAAAAA==&#10;" filled="f" stroked="f">
            <o:lock v:ext="edit" aspectratio="t"/>
            <w10:wrap type="none"/>
            <w10:anchorlock/>
          </v:rect>
        </w:pict>
      </w:r>
      <w:r w:rsidRPr="001F1C89">
        <w:t xml:space="preserve">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выступают доверие и </w:t>
      </w:r>
      <w:proofErr w:type="spellStart"/>
      <w:r w:rsidRPr="001F1C89">
        <w:t>подчиняемость</w:t>
      </w:r>
      <w:proofErr w:type="spellEnd"/>
      <w:r w:rsidRPr="001F1C89">
        <w:t xml:space="preserve">. У отцов же доминируют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w:t>
      </w:r>
      <w:proofErr w:type="gramStart"/>
      <w:r w:rsidRPr="001F1C89">
        <w:t>амбициозных</w:t>
      </w:r>
      <w:proofErr w:type="gramEnd"/>
      <w:r w:rsidRPr="001F1C89">
        <w:t xml:space="preserve"> претензиях к власти и жесткому контролю над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выявляются упрямый конформизм и слабовольная зависимость от мнения окружающих, что выходит, в отличие от характеристик отца, на ведущие позиции. У отцов же при враждебной воспитательной практике по отношению к дочери-подростку на первый план выступают жестокость и самоутверждение властью и силой. Автономность со стороны матерей отличается отсутствием добрых человеческих отношений и </w:t>
      </w:r>
      <w:r w:rsidRPr="001F1C89">
        <w:lastRenderedPageBreak/>
        <w:t>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 Различие лишь в таких тенденциях, как самодовлеющее самоутверждение с враждебной непримиримостью у отцов и подчиненн</w:t>
      </w:r>
      <w:r w:rsidR="00EA47FC">
        <w:t>остью и недоверием – у матерей.</w:t>
      </w:r>
    </w:p>
    <w:p w:rsidR="00381848" w:rsidRPr="001F1C89" w:rsidRDefault="00381848" w:rsidP="00D47035">
      <w:pPr>
        <w:pStyle w:val="1"/>
        <w:spacing w:line="360" w:lineRule="auto"/>
        <w:ind w:left="-284" w:firstLine="568"/>
        <w:jc w:val="center"/>
        <w:rPr>
          <w:rFonts w:ascii="Times New Roman" w:hAnsi="Times New Roman" w:cs="Times New Roman"/>
          <w:sz w:val="24"/>
          <w:szCs w:val="24"/>
        </w:rPr>
      </w:pPr>
      <w:r w:rsidRPr="001F1C89">
        <w:rPr>
          <w:rFonts w:ascii="Times New Roman" w:hAnsi="Times New Roman" w:cs="Times New Roman"/>
          <w:sz w:val="24"/>
          <w:szCs w:val="24"/>
        </w:rPr>
        <w:t xml:space="preserve">Опросник родительского отношения </w:t>
      </w:r>
      <w:r w:rsidRPr="001F1C89">
        <w:rPr>
          <w:rFonts w:ascii="Times New Roman" w:hAnsi="Times New Roman" w:cs="Times New Roman"/>
          <w:sz w:val="24"/>
          <w:szCs w:val="24"/>
        </w:rPr>
        <w:br/>
        <w:t>(</w:t>
      </w:r>
      <w:proofErr w:type="spellStart"/>
      <w:r w:rsidRPr="001F1C89">
        <w:rPr>
          <w:rFonts w:ascii="Times New Roman" w:hAnsi="Times New Roman" w:cs="Times New Roman"/>
          <w:sz w:val="24"/>
          <w:szCs w:val="24"/>
        </w:rPr>
        <w:t>А.Я.Варга</w:t>
      </w:r>
      <w:proofErr w:type="spellEnd"/>
      <w:r w:rsidRPr="001F1C89">
        <w:rPr>
          <w:rFonts w:ascii="Times New Roman" w:hAnsi="Times New Roman" w:cs="Times New Roman"/>
          <w:sz w:val="24"/>
          <w:szCs w:val="24"/>
        </w:rPr>
        <w:t xml:space="preserve">, </w:t>
      </w:r>
      <w:proofErr w:type="spellStart"/>
      <w:r w:rsidRPr="001F1C89">
        <w:rPr>
          <w:rFonts w:ascii="Times New Roman" w:hAnsi="Times New Roman" w:cs="Times New Roman"/>
          <w:sz w:val="24"/>
          <w:szCs w:val="24"/>
        </w:rPr>
        <w:t>В.В.Столин</w:t>
      </w:r>
      <w:proofErr w:type="spellEnd"/>
      <w:r w:rsidRPr="001F1C89">
        <w:rPr>
          <w:rFonts w:ascii="Times New Roman" w:hAnsi="Times New Roman" w:cs="Times New Roman"/>
          <w:sz w:val="24"/>
          <w:szCs w:val="24"/>
        </w:rPr>
        <w:t>)</w:t>
      </w:r>
    </w:p>
    <w:p w:rsidR="00381848" w:rsidRPr="001F1C89" w:rsidRDefault="00381848" w:rsidP="00D47035">
      <w:pPr>
        <w:pStyle w:val="a7"/>
        <w:spacing w:line="360" w:lineRule="auto"/>
        <w:ind w:left="-284" w:firstLine="568"/>
        <w:jc w:val="both"/>
      </w:pPr>
      <w:r w:rsidRPr="001F1C89">
        <w:t xml:space="preserve">Тест-опросник родительского отношения (ОРО) представляет собой психодиагностический инструмент, ориентированный на выявление родительского отношения у лиц, обращающихся за психологической помощью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личности ребенка, его поступков. </w:t>
      </w:r>
    </w:p>
    <w:p w:rsidR="00381848" w:rsidRPr="001F1C89" w:rsidRDefault="00381848" w:rsidP="00D47035">
      <w:pPr>
        <w:spacing w:line="360" w:lineRule="auto"/>
        <w:ind w:left="-284" w:firstLine="568"/>
        <w:jc w:val="center"/>
      </w:pPr>
      <w:r w:rsidRPr="001F1C89">
        <w:rPr>
          <w:b/>
          <w:bCs/>
        </w:rPr>
        <w:t>Структура опросника</w:t>
      </w:r>
    </w:p>
    <w:p w:rsidR="00381848" w:rsidRPr="001F1C89" w:rsidRDefault="00381848" w:rsidP="00D47035">
      <w:pPr>
        <w:spacing w:line="360" w:lineRule="auto"/>
        <w:ind w:left="-284" w:firstLine="568"/>
        <w:jc w:val="center"/>
      </w:pPr>
      <w:r w:rsidRPr="001F1C89">
        <w:t>Опросник состоит из 5 шкал:</w:t>
      </w:r>
    </w:p>
    <w:p w:rsidR="00381848" w:rsidRPr="001F1C89" w:rsidRDefault="00381848" w:rsidP="00F214EF">
      <w:pPr>
        <w:numPr>
          <w:ilvl w:val="0"/>
          <w:numId w:val="5"/>
        </w:numPr>
        <w:spacing w:before="100" w:beforeAutospacing="1" w:after="100" w:afterAutospacing="1" w:line="360" w:lineRule="auto"/>
        <w:ind w:left="-284" w:firstLine="568"/>
        <w:jc w:val="both"/>
      </w:pPr>
      <w:r w:rsidRPr="001F1C89">
        <w:t xml:space="preserve">"Принятие-отвержение".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 </w:t>
      </w:r>
    </w:p>
    <w:p w:rsidR="00381848" w:rsidRPr="001F1C89" w:rsidRDefault="00381848" w:rsidP="00F214EF">
      <w:pPr>
        <w:numPr>
          <w:ilvl w:val="0"/>
          <w:numId w:val="5"/>
        </w:numPr>
        <w:spacing w:before="100" w:beforeAutospacing="1" w:after="100" w:afterAutospacing="1" w:line="360" w:lineRule="auto"/>
        <w:ind w:left="-284" w:firstLine="568"/>
        <w:jc w:val="both"/>
      </w:pPr>
      <w:r w:rsidRPr="001F1C89">
        <w:t xml:space="preserve">"Кооперация" -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стирается быть с ним на равных. Родитель доверяет ребенку, старается встать на его точку зрения и спорных </w:t>
      </w:r>
      <w:proofErr w:type="gramStart"/>
      <w:r w:rsidRPr="001F1C89">
        <w:t>вопросах</w:t>
      </w:r>
      <w:proofErr w:type="gramEnd"/>
      <w:r w:rsidRPr="001F1C89">
        <w:t xml:space="preserve">. </w:t>
      </w:r>
    </w:p>
    <w:p w:rsidR="00381848" w:rsidRPr="001F1C89" w:rsidRDefault="00381848" w:rsidP="00F214EF">
      <w:pPr>
        <w:numPr>
          <w:ilvl w:val="0"/>
          <w:numId w:val="5"/>
        </w:numPr>
        <w:spacing w:before="100" w:beforeAutospacing="1" w:after="100" w:afterAutospacing="1" w:line="360" w:lineRule="auto"/>
        <w:ind w:left="-284" w:firstLine="568"/>
        <w:jc w:val="both"/>
      </w:pPr>
      <w:r w:rsidRPr="001F1C89">
        <w:lastRenderedPageBreak/>
        <w:t xml:space="preserve">"Симбиоз" - шкала отражает межличностную дистанцию в общении с ребенком. При высоких баллах по этой шкале можно считать, что родитель стремится к сим 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 Тревога родителя повышается, когда ребенок начинает </w:t>
      </w:r>
      <w:proofErr w:type="spellStart"/>
      <w:r w:rsidRPr="001F1C89">
        <w:t>автономизироваться</w:t>
      </w:r>
      <w:proofErr w:type="spellEnd"/>
      <w:r w:rsidRPr="001F1C89">
        <w:t xml:space="preserve"> в силу обстоятельств, так как по своей воле родитель не предоставляет ребенку самостоятельности никогда. </w:t>
      </w:r>
    </w:p>
    <w:p w:rsidR="00381848" w:rsidRPr="001F1C89" w:rsidRDefault="00381848" w:rsidP="00F214EF">
      <w:pPr>
        <w:numPr>
          <w:ilvl w:val="0"/>
          <w:numId w:val="5"/>
        </w:numPr>
        <w:spacing w:before="100" w:beforeAutospacing="1" w:after="100" w:afterAutospacing="1" w:line="360" w:lineRule="auto"/>
        <w:ind w:left="-284" w:firstLine="568"/>
        <w:jc w:val="both"/>
      </w:pPr>
      <w:r w:rsidRPr="001F1C89">
        <w:t>"</w:t>
      </w:r>
      <w:proofErr w:type="gramStart"/>
      <w:r w:rsidRPr="001F1C89">
        <w:t>Авторитарная</w:t>
      </w:r>
      <w:proofErr w:type="gramEnd"/>
      <w:r w:rsidR="00025EA5" w:rsidRPr="001F1C89">
        <w:t xml:space="preserve"> </w:t>
      </w:r>
      <w:proofErr w:type="spellStart"/>
      <w:r w:rsidRPr="001F1C89">
        <w:t>гиперсоциализация</w:t>
      </w:r>
      <w:proofErr w:type="spellEnd"/>
      <w:r w:rsidRPr="001F1C89">
        <w:t xml:space="preserve">" - отражает форму и направление контроля за поведением ребенка. При высоком балле по этой шкале и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проявления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 </w:t>
      </w:r>
    </w:p>
    <w:p w:rsidR="00381848" w:rsidRPr="001F1C89" w:rsidRDefault="00381848" w:rsidP="00F214EF">
      <w:pPr>
        <w:numPr>
          <w:ilvl w:val="0"/>
          <w:numId w:val="5"/>
        </w:numPr>
        <w:spacing w:before="100" w:beforeAutospacing="1" w:after="100" w:afterAutospacing="1" w:line="360" w:lineRule="auto"/>
        <w:ind w:left="-284" w:firstLine="568"/>
        <w:jc w:val="both"/>
      </w:pPr>
      <w:r w:rsidRPr="001F1C89">
        <w:t xml:space="preserve">"Маленький неудачник" - отражает особенности восприятия и понимания ребенка родителем. При высоких значениях по этой шкале в родительском отношении данного родителя имеются стремления </w:t>
      </w:r>
      <w:proofErr w:type="spellStart"/>
      <w:r w:rsidRPr="001F1C89">
        <w:t>инфантилизировать</w:t>
      </w:r>
      <w:proofErr w:type="spellEnd"/>
      <w:r w:rsidRPr="001F1C89">
        <w:t xml:space="preserve">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для </w:t>
      </w:r>
      <w:proofErr w:type="gramStart"/>
      <w:r w:rsidRPr="001F1C89">
        <w:t>дурных</w:t>
      </w:r>
      <w:proofErr w:type="gramEnd"/>
      <w:r w:rsidRPr="001F1C89">
        <w:t xml:space="preserve"> влиянии. Родитель не доверяет своему ребенку, досадует на его </w:t>
      </w:r>
      <w:proofErr w:type="spellStart"/>
      <w:r w:rsidRPr="001F1C89">
        <w:t>неуспешность</w:t>
      </w:r>
      <w:proofErr w:type="spellEnd"/>
      <w:r w:rsidRPr="001F1C89">
        <w:t xml:space="preserve"> и неумелость. В связи с этим родитель старается оградить ребенка от трудностей жизни и строго контролировать его действия.</w:t>
      </w:r>
    </w:p>
    <w:p w:rsidR="00381848" w:rsidRPr="001F1C89" w:rsidRDefault="00381848" w:rsidP="00D47035">
      <w:pPr>
        <w:spacing w:line="360" w:lineRule="auto"/>
        <w:ind w:left="-284" w:firstLine="568"/>
        <w:jc w:val="center"/>
      </w:pPr>
      <w:r w:rsidRPr="001F1C89">
        <w:rPr>
          <w:b/>
          <w:bCs/>
        </w:rPr>
        <w:t>Текст опросника</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всегда сочувствую своему ребенку.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считаю своим долгом знать все, что думает мой ребенок.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уважаю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Мне кажется, что поведение моего ребенка значительно отклоняется от нормы.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Нужно подольше держать ребенка в стороне от реальных жизненных проблем, если они его травмируют.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испытываю к ребенку чувство расположения.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lastRenderedPageBreak/>
        <w:t xml:space="preserve">Хорошие родители ограждают ребенка от трудностей жизни.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часто неприятен мне.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всегда стараюсь помочь своему ребенку.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Бывают случаи, когда издевательское отношение к ребенку приносит ему большую пользу.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испытываю досаду по отношению к своему ребенку.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ничего не добьется в жизни.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Мне кажется, что дети потешаются над моим ребенком.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часто совершает такие поступки, которые, кроме презрения, ничего не стоят.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Для своего возраста мой ребенок немножко незрелый.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ведет себя плохо специально, чтобы досадить мне.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впитывает в себя все дурное как "губка".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Моего ребенка трудно научить хорошим манерам при всем старании.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Ребенка следует держать в жестких рамках, тогда из него вырастет порядочный человек.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люблю, когда друзья моего ребенка приходят к нам в дом.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принимаю участие в своем ребенке.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К моему ребенку "липнет" все дурное.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не добьется успеха в жизни.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Когда в компании знакомых говорят о детях, мне немного стыдно, что мой ребенок не такой умный и способный, как мне бы хотелось.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жалею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Когда я сравниваю своего ребенка со сверстниками, они кажутся мне взрослее и по поведению, и по суждениям.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с удовольствием провожу с ребенком все свое свободное время.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часто жалею о том, что мой ребенок растет и взрослеет, и с нежностью вспоминаю его маленьким.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часто ловлю себя на враждебном отношении к ребенку.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мечтаю о том, чтобы мой ребенок достиг всего того, что мне не удалось в жизни.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Родители должны приспосабливаться к ребенку, а не только требовать этого от него.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стараюсь выполнять все просьбы моего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При принятии семейных решений следует учитывать мнение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lastRenderedPageBreak/>
        <w:t xml:space="preserve">Я очень интересуюсь жизнью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В конфликте с ребенком я часто могу признать, что он по-своему прав.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Дети рано узнают, что родители могут ошибаться.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всегда считаюсь с ребенком.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испытываю к ребенку дружеские чувства.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Основная причина капризов моего ребенка - эгоизм, упрямство и лень.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Невозможно нормально отдохнуть, если проводить отпуск с ребенком.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Самое главное, чтобы у ребенка было спокойное и беззаботное детство.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Иногда мне кажется, что мой ребенок не способен ни на что хорошее.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разделяю увлечения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может вывести из себя кого угодно.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понимаю огорчения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часто раздражает меня.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Воспитание ребенка - сплошная нервотрепка.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Строгая дисциплина в детстве развивает сильный характер.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не доверяю своему ребенку.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За строгое воспитание дети благодарят потом.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Иногда мне кажется, что ненавижу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В моем ребенке больше недостатков, чем достоинств.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разделяю интересы своего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не в состоянии что-либо сделать самостоятельно, а если и сделает, то обязательно не так.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вырастет не приспособленным к жизни.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Мой ребенок нравится мне таким, какой он есть.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тщательно слежу за состоянием здоровья моего ребенка.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Нередко я восхищаюсь своим ребенком.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Ребенок не должен иметь секретов от родителей.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Я не высокого мнения о способностях моего ребенка и не скрываю этого от него. </w:t>
      </w:r>
    </w:p>
    <w:p w:rsidR="00381848" w:rsidRPr="001F1C89" w:rsidRDefault="00381848" w:rsidP="00F214EF">
      <w:pPr>
        <w:numPr>
          <w:ilvl w:val="0"/>
          <w:numId w:val="6"/>
        </w:numPr>
        <w:spacing w:before="100" w:beforeAutospacing="1" w:after="100" w:afterAutospacing="1" w:line="360" w:lineRule="auto"/>
        <w:ind w:left="-284" w:firstLine="568"/>
        <w:jc w:val="both"/>
      </w:pPr>
      <w:r w:rsidRPr="001F1C89">
        <w:t xml:space="preserve">Очень желательно, чтобы ребенок дружил с теми детьми, которые нравятся его родителям. </w:t>
      </w:r>
    </w:p>
    <w:p w:rsidR="00381848" w:rsidRPr="001F1C89" w:rsidRDefault="00381848" w:rsidP="00D47035">
      <w:pPr>
        <w:spacing w:line="360" w:lineRule="auto"/>
        <w:ind w:left="-284" w:firstLine="568"/>
        <w:jc w:val="center"/>
      </w:pPr>
      <w:r w:rsidRPr="001F1C89">
        <w:rPr>
          <w:b/>
          <w:bCs/>
        </w:rPr>
        <w:t>Ключи к опроснику</w:t>
      </w:r>
    </w:p>
    <w:p w:rsidR="00381848" w:rsidRPr="001F1C89" w:rsidRDefault="00381848" w:rsidP="00F214EF">
      <w:pPr>
        <w:numPr>
          <w:ilvl w:val="0"/>
          <w:numId w:val="7"/>
        </w:numPr>
        <w:spacing w:before="100" w:beforeAutospacing="1" w:after="100" w:afterAutospacing="1" w:line="360" w:lineRule="auto"/>
        <w:ind w:left="-284" w:firstLine="568"/>
        <w:jc w:val="both"/>
      </w:pPr>
      <w:r w:rsidRPr="001F1C89">
        <w:t xml:space="preserve">Принятие-отвержение: 3, 4, 8, 10, 12, 14, 15, 16, 18, 20, 24, 26, 27, 29, 37, 38, 39, 40, 42, 43, 44, 45, 46, 47, 49, 52, 53, 55, 56, 60. </w:t>
      </w:r>
    </w:p>
    <w:p w:rsidR="00381848" w:rsidRPr="001F1C89" w:rsidRDefault="00381848" w:rsidP="00F214EF">
      <w:pPr>
        <w:numPr>
          <w:ilvl w:val="0"/>
          <w:numId w:val="7"/>
        </w:numPr>
        <w:spacing w:before="100" w:beforeAutospacing="1" w:after="100" w:afterAutospacing="1" w:line="360" w:lineRule="auto"/>
        <w:ind w:left="-284" w:firstLine="568"/>
        <w:jc w:val="both"/>
      </w:pPr>
      <w:r w:rsidRPr="001F1C89">
        <w:lastRenderedPageBreak/>
        <w:t xml:space="preserve">Образ социальной желательности поведения: 6, 9, 21, 25, 31, 34, 35, 36. </w:t>
      </w:r>
    </w:p>
    <w:p w:rsidR="00381848" w:rsidRPr="001F1C89" w:rsidRDefault="00381848" w:rsidP="00F214EF">
      <w:pPr>
        <w:numPr>
          <w:ilvl w:val="0"/>
          <w:numId w:val="7"/>
        </w:numPr>
        <w:spacing w:before="100" w:beforeAutospacing="1" w:after="100" w:afterAutospacing="1" w:line="360" w:lineRule="auto"/>
        <w:ind w:left="-284" w:firstLine="568"/>
        <w:jc w:val="both"/>
      </w:pPr>
      <w:r w:rsidRPr="001F1C89">
        <w:t xml:space="preserve">Симбиоз: 1, 5, 7, 28, 32, 41, 58. </w:t>
      </w:r>
    </w:p>
    <w:p w:rsidR="00381848" w:rsidRPr="001F1C89" w:rsidRDefault="00381848" w:rsidP="00F214EF">
      <w:pPr>
        <w:numPr>
          <w:ilvl w:val="0"/>
          <w:numId w:val="7"/>
        </w:numPr>
        <w:spacing w:before="100" w:beforeAutospacing="1" w:after="100" w:afterAutospacing="1" w:line="360" w:lineRule="auto"/>
        <w:ind w:left="-284" w:firstLine="568"/>
        <w:jc w:val="both"/>
      </w:pPr>
      <w:r w:rsidRPr="001F1C89">
        <w:t xml:space="preserve">Авторитарная </w:t>
      </w:r>
      <w:proofErr w:type="spellStart"/>
      <w:r w:rsidRPr="001F1C89">
        <w:t>гиперсоциализация</w:t>
      </w:r>
      <w:proofErr w:type="spellEnd"/>
      <w:r w:rsidRPr="001F1C89">
        <w:t xml:space="preserve">: 2, 19, 30,48, 50, 57, 59. </w:t>
      </w:r>
    </w:p>
    <w:p w:rsidR="00381848" w:rsidRPr="001F1C89" w:rsidRDefault="00381848" w:rsidP="00F214EF">
      <w:pPr>
        <w:numPr>
          <w:ilvl w:val="0"/>
          <w:numId w:val="7"/>
        </w:numPr>
        <w:spacing w:before="100" w:beforeAutospacing="1" w:after="100" w:afterAutospacing="1" w:line="360" w:lineRule="auto"/>
        <w:ind w:left="-284" w:firstLine="568"/>
        <w:jc w:val="both"/>
      </w:pPr>
      <w:r w:rsidRPr="001F1C89">
        <w:t>"Маленький неудачник": 9, 11, 13, 17, 22, 28, 54, 61.</w:t>
      </w:r>
    </w:p>
    <w:p w:rsidR="00381848" w:rsidRPr="00EA47FC" w:rsidRDefault="00381848" w:rsidP="00EA47FC">
      <w:pPr>
        <w:spacing w:line="360" w:lineRule="auto"/>
        <w:ind w:left="-284" w:firstLine="568"/>
        <w:rPr>
          <w:b/>
        </w:rPr>
      </w:pPr>
      <w:r w:rsidRPr="001F1C89">
        <w:rPr>
          <w:b/>
        </w:rPr>
        <w:t>П</w:t>
      </w:r>
      <w:r w:rsidR="00EA47FC">
        <w:rPr>
          <w:b/>
        </w:rPr>
        <w:t>орядок подсчета тестовых баллов</w:t>
      </w:r>
      <w:proofErr w:type="gramStart"/>
      <w:r w:rsidRPr="001F1C89">
        <w:br/>
      </w:r>
      <w:r w:rsidR="00445D48">
        <w:rPr>
          <w:noProof/>
          <w:lang w:eastAsia="ru-RU"/>
        </w:rPr>
      </w:r>
      <w:r w:rsidR="00445D48">
        <w:rPr>
          <w:noProof/>
          <w:lang w:eastAsia="ru-RU"/>
        </w:rPr>
        <w:pict>
          <v:rect id="Прямоугольник 5" o:spid="_x0000_s1028" alt="Описание: http://testoteka.narod.ru/0.png"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8mLDP9wIA&#10;APAFAAAOAAAAAAAAAAAAAAAAAC4CAABkcnMvZTJvRG9jLnhtbFBLAQItABQABgAIAAAAIQBMoOks&#10;2AAAAAMBAAAPAAAAAAAAAAAAAAAAAFEFAABkcnMvZG93bnJldi54bWxQSwUGAAAAAAQABADzAAAA&#10;VgYAAAAA&#10;" filled="f" stroked="f">
            <o:lock v:ext="edit" aspectratio="t"/>
            <w10:wrap type="none"/>
            <w10:anchorlock/>
          </v:rect>
        </w:pict>
      </w:r>
      <w:r w:rsidRPr="001F1C89">
        <w:t>П</w:t>
      </w:r>
      <w:proofErr w:type="gramEnd"/>
      <w:r w:rsidRPr="001F1C89">
        <w:t xml:space="preserve">ри подсчете тестовых баллов по всем шкалам учитывается ответ "верно". Высокий тестовый балл по соответствующим шкалам интерпретируется как: </w:t>
      </w:r>
      <w:r w:rsidRPr="001F1C89">
        <w:br/>
        <w:t xml:space="preserve">- отвержение, </w:t>
      </w:r>
      <w:r w:rsidRPr="001F1C89">
        <w:br/>
        <w:t xml:space="preserve">- социальная желательность, </w:t>
      </w:r>
      <w:r w:rsidRPr="001F1C89">
        <w:br/>
        <w:t xml:space="preserve">- симбиоз, </w:t>
      </w:r>
      <w:r w:rsidRPr="001F1C89">
        <w:br/>
        <w:t xml:space="preserve">- </w:t>
      </w:r>
      <w:proofErr w:type="spellStart"/>
      <w:r w:rsidRPr="001F1C89">
        <w:t>гиперсоциализация</w:t>
      </w:r>
      <w:proofErr w:type="spellEnd"/>
      <w:r w:rsidRPr="001F1C89">
        <w:t xml:space="preserve">, </w:t>
      </w:r>
      <w:r w:rsidRPr="001F1C89">
        <w:br/>
        <w:t xml:space="preserve">- </w:t>
      </w:r>
      <w:proofErr w:type="spellStart"/>
      <w:r w:rsidRPr="001F1C89">
        <w:t>инфантилизация</w:t>
      </w:r>
      <w:proofErr w:type="spellEnd"/>
      <w:r w:rsidRPr="001F1C89">
        <w:t xml:space="preserve"> (</w:t>
      </w:r>
      <w:proofErr w:type="spellStart"/>
      <w:r w:rsidRPr="001F1C89">
        <w:t>инвалидизация</w:t>
      </w:r>
      <w:proofErr w:type="spellEnd"/>
      <w:r w:rsidRPr="001F1C89">
        <w:t xml:space="preserve">). </w:t>
      </w:r>
      <w:r w:rsidRPr="001F1C89">
        <w:br/>
      </w:r>
      <w:r w:rsidR="00445D48">
        <w:rPr>
          <w:noProof/>
          <w:lang w:eastAsia="ru-RU"/>
        </w:rPr>
      </w:r>
      <w:r w:rsidR="00445D48">
        <w:rPr>
          <w:noProof/>
          <w:lang w:eastAsia="ru-RU"/>
        </w:rPr>
        <w:pict>
          <v:rect id="Прямоугольник 3" o:spid="_x0000_s1027" alt="Описание: http://testoteka.narod.ru/0.png"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J/xaw9wIA&#10;APAFAAAOAAAAAAAAAAAAAAAAAC4CAABkcnMvZTJvRG9jLnhtbFBLAQItABQABgAIAAAAIQBMoOks&#10;2AAAAAMBAAAPAAAAAAAAAAAAAAAAAFEFAABkcnMvZG93bnJldi54bWxQSwUGAAAAAAQABADzAAAA&#10;VgYAAAAA&#10;" filled="f" stroked="f">
            <o:lock v:ext="edit" aspectratio="t"/>
            <w10:wrap type="none"/>
            <w10:anchorlock/>
          </v:rect>
        </w:pict>
      </w:r>
      <w:r w:rsidRPr="001F1C89">
        <w:t xml:space="preserve">Тестовые нормы проводятся в виде таблиц процентильных рангов тестовых баллов по соответствующим шкалам = 160 </w:t>
      </w:r>
    </w:p>
    <w:p w:rsidR="004B0E3F" w:rsidRPr="001F1C89" w:rsidRDefault="004B0E3F" w:rsidP="00D47035">
      <w:pPr>
        <w:spacing w:line="360" w:lineRule="auto"/>
        <w:jc w:val="center"/>
        <w:rPr>
          <w:b/>
          <w:bCs/>
        </w:rPr>
      </w:pPr>
      <w:r w:rsidRPr="001F1C89">
        <w:rPr>
          <w:b/>
          <w:bCs/>
        </w:rPr>
        <w:t xml:space="preserve">1 шкала: "принятие-отвержение"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66"/>
        <w:gridCol w:w="720"/>
        <w:gridCol w:w="720"/>
        <w:gridCol w:w="720"/>
        <w:gridCol w:w="720"/>
        <w:gridCol w:w="720"/>
        <w:gridCol w:w="720"/>
        <w:gridCol w:w="720"/>
        <w:gridCol w:w="720"/>
        <w:gridCol w:w="735"/>
      </w:tblGrid>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8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0,63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12,02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17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31,01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53,79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68,35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77,21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88,60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92,40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93,67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26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94,30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95,50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97,46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98,10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100 </w:t>
            </w: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pStyle w:val="HTML"/>
              <w:spacing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pStyle w:val="HTML"/>
              <w:spacing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pStyle w:val="HTML"/>
              <w:spacing w:line="360" w:lineRule="auto"/>
              <w:rPr>
                <w:rFonts w:ascii="Times New Roman" w:hAnsi="Times New Roman" w:cs="Times New Roman"/>
                <w:sz w:val="24"/>
                <w:szCs w:val="24"/>
              </w:rPr>
            </w:pPr>
          </w:p>
        </w:tc>
      </w:tr>
      <w:tr w:rsidR="004B0E3F" w:rsidRPr="001F1C89" w:rsidTr="00D4703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pStyle w:val="HTML"/>
              <w:spacing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pStyle w:val="HTML"/>
              <w:spacing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p>
        </w:tc>
      </w:tr>
    </w:tbl>
    <w:p w:rsidR="004B0E3F" w:rsidRPr="001F1C89" w:rsidRDefault="004B0E3F" w:rsidP="00D47035">
      <w:pPr>
        <w:pStyle w:val="a7"/>
        <w:spacing w:line="360" w:lineRule="auto"/>
        <w:jc w:val="center"/>
        <w:rPr>
          <w:b/>
          <w:bCs/>
        </w:rPr>
      </w:pPr>
      <w:r w:rsidRPr="001F1C89">
        <w:rPr>
          <w:b/>
          <w:bCs/>
        </w:rPr>
        <w:t>2 шкала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66"/>
        <w:gridCol w:w="600"/>
        <w:gridCol w:w="600"/>
        <w:gridCol w:w="600"/>
        <w:gridCol w:w="600"/>
        <w:gridCol w:w="600"/>
        <w:gridCol w:w="720"/>
        <w:gridCol w:w="720"/>
        <w:gridCol w:w="720"/>
        <w:gridCol w:w="720"/>
        <w:gridCol w:w="735"/>
      </w:tblGrid>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w:t>
            </w:r>
          </w:p>
        </w:tc>
      </w:tr>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3,46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5,67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9,77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12,29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19,22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31,19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48,82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80,93</w:t>
            </w:r>
          </w:p>
        </w:tc>
      </w:tr>
    </w:tbl>
    <w:p w:rsidR="004B0E3F" w:rsidRPr="001F1C89" w:rsidRDefault="004B0E3F" w:rsidP="00D47035">
      <w:pPr>
        <w:pStyle w:val="a7"/>
        <w:spacing w:line="360" w:lineRule="auto"/>
        <w:jc w:val="center"/>
        <w:rPr>
          <w:b/>
          <w:bCs/>
        </w:rPr>
      </w:pPr>
      <w:r w:rsidRPr="001F1C89">
        <w:rPr>
          <w:b/>
          <w:bCs/>
        </w:rPr>
        <w:lastRenderedPageBreak/>
        <w:t>3 шкала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66"/>
        <w:gridCol w:w="600"/>
        <w:gridCol w:w="720"/>
        <w:gridCol w:w="720"/>
        <w:gridCol w:w="720"/>
        <w:gridCol w:w="720"/>
        <w:gridCol w:w="720"/>
        <w:gridCol w:w="720"/>
        <w:gridCol w:w="735"/>
      </w:tblGrid>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w:t>
            </w:r>
          </w:p>
        </w:tc>
      </w:tr>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19,53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39,06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57,96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74,97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86,63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92,93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96,65</w:t>
            </w:r>
          </w:p>
        </w:tc>
      </w:tr>
    </w:tbl>
    <w:p w:rsidR="004B0E3F" w:rsidRPr="001F1C89" w:rsidRDefault="004B0E3F" w:rsidP="00D47035">
      <w:pPr>
        <w:pStyle w:val="a7"/>
        <w:spacing w:line="360" w:lineRule="auto"/>
        <w:jc w:val="center"/>
        <w:rPr>
          <w:b/>
          <w:bCs/>
        </w:rPr>
      </w:pPr>
      <w:r w:rsidRPr="001F1C89">
        <w:rPr>
          <w:b/>
          <w:bCs/>
        </w:rPr>
        <w:t>4 шкала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66"/>
        <w:gridCol w:w="600"/>
        <w:gridCol w:w="720"/>
        <w:gridCol w:w="720"/>
        <w:gridCol w:w="720"/>
        <w:gridCol w:w="720"/>
        <w:gridCol w:w="720"/>
        <w:gridCol w:w="735"/>
      </w:tblGrid>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w:t>
            </w:r>
          </w:p>
        </w:tc>
      </w:tr>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13,86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32,13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53,87</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69,30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83,79</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95,76 </w:t>
            </w:r>
          </w:p>
        </w:tc>
      </w:tr>
    </w:tbl>
    <w:p w:rsidR="004B0E3F" w:rsidRPr="001F1C89" w:rsidRDefault="004B0E3F" w:rsidP="00D47035">
      <w:pPr>
        <w:pStyle w:val="a7"/>
        <w:spacing w:line="360" w:lineRule="auto"/>
        <w:jc w:val="center"/>
        <w:rPr>
          <w:b/>
          <w:bCs/>
        </w:rPr>
      </w:pPr>
      <w:r w:rsidRPr="001F1C89">
        <w:rPr>
          <w:b/>
          <w:bCs/>
        </w:rPr>
        <w:t xml:space="preserve">5 шкала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66"/>
        <w:gridCol w:w="720"/>
        <w:gridCol w:w="720"/>
        <w:gridCol w:w="720"/>
        <w:gridCol w:w="720"/>
        <w:gridCol w:w="720"/>
        <w:gridCol w:w="720"/>
        <w:gridCol w:w="720"/>
        <w:gridCol w:w="735"/>
      </w:tblGrid>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"сырой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w:t>
            </w:r>
          </w:p>
        </w:tc>
      </w:tr>
      <w:tr w:rsidR="004B0E3F" w:rsidRPr="001F1C89" w:rsidTr="004B0E3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Процентильный ранг</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14,55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45,57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93,04</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96,83</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 xml:space="preserve">99,37 </w:t>
            </w:r>
          </w:p>
        </w:tc>
        <w:tc>
          <w:tcPr>
            <w:tcW w:w="0" w:type="auto"/>
            <w:tcBorders>
              <w:top w:val="outset" w:sz="6" w:space="0" w:color="auto"/>
              <w:left w:val="outset" w:sz="6" w:space="0" w:color="auto"/>
              <w:bottom w:val="outset" w:sz="6" w:space="0" w:color="auto"/>
              <w:right w:val="outset" w:sz="6" w:space="0" w:color="auto"/>
            </w:tcBorders>
            <w:vAlign w:val="center"/>
            <w:hideMark/>
          </w:tcPr>
          <w:p w:rsidR="004B0E3F" w:rsidRPr="001F1C89" w:rsidRDefault="004B0E3F" w:rsidP="00D47035">
            <w:pPr>
              <w:spacing w:line="360" w:lineRule="auto"/>
            </w:pPr>
            <w:r w:rsidRPr="001F1C89">
              <w:t>100,0</w:t>
            </w:r>
          </w:p>
        </w:tc>
      </w:tr>
    </w:tbl>
    <w:p w:rsidR="008831DC" w:rsidRPr="001F1C89" w:rsidRDefault="008831DC" w:rsidP="00D47035">
      <w:pPr>
        <w:spacing w:line="360" w:lineRule="auto"/>
      </w:pPr>
    </w:p>
    <w:p w:rsidR="004B7A31" w:rsidRPr="001F1C89" w:rsidRDefault="004B7A31" w:rsidP="004B0E3F"/>
    <w:p w:rsidR="008831DC" w:rsidRPr="001F1C89" w:rsidRDefault="008831DC" w:rsidP="00840EB5">
      <w:pPr>
        <w:pStyle w:val="af5"/>
        <w:spacing w:line="360" w:lineRule="auto"/>
        <w:jc w:val="both"/>
        <w:rPr>
          <w:rFonts w:ascii="Times New Roman" w:hAnsi="Times New Roman" w:cs="Times New Roman"/>
          <w:b/>
          <w:sz w:val="24"/>
          <w:szCs w:val="24"/>
          <w:lang w:eastAsia="ru-RU"/>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74171" w:rsidRDefault="00B74171" w:rsidP="00D450FF">
      <w:pPr>
        <w:pStyle w:val="af5"/>
        <w:tabs>
          <w:tab w:val="left" w:pos="910"/>
        </w:tabs>
        <w:spacing w:line="360" w:lineRule="auto"/>
        <w:ind w:left="-284" w:firstLine="567"/>
        <w:jc w:val="right"/>
        <w:rPr>
          <w:rFonts w:ascii="Times New Roman" w:hAnsi="Times New Roman" w:cs="Times New Roman"/>
          <w:sz w:val="28"/>
          <w:szCs w:val="28"/>
        </w:rPr>
      </w:pPr>
    </w:p>
    <w:p w:rsidR="00B94D77" w:rsidRDefault="00B94D77" w:rsidP="00D450FF">
      <w:pPr>
        <w:pStyle w:val="af5"/>
        <w:tabs>
          <w:tab w:val="left" w:pos="910"/>
        </w:tabs>
        <w:spacing w:line="360" w:lineRule="auto"/>
        <w:ind w:left="-284" w:firstLine="567"/>
        <w:jc w:val="right"/>
        <w:rPr>
          <w:rFonts w:ascii="Times New Roman" w:hAnsi="Times New Roman" w:cs="Times New Roman"/>
          <w:sz w:val="28"/>
          <w:szCs w:val="28"/>
        </w:rPr>
        <w:sectPr w:rsidR="00B94D77" w:rsidSect="001A6068">
          <w:headerReference w:type="default" r:id="rId31"/>
          <w:footerReference w:type="default" r:id="rId32"/>
          <w:pgSz w:w="11906" w:h="16838"/>
          <w:pgMar w:top="1134" w:right="851" w:bottom="1418" w:left="1701" w:header="709" w:footer="709" w:gutter="0"/>
          <w:pgNumType w:start="1"/>
          <w:cols w:space="708"/>
          <w:titlePg/>
          <w:docGrid w:linePitch="360"/>
        </w:sectPr>
      </w:pPr>
    </w:p>
    <w:p w:rsidR="00D450FF" w:rsidRPr="001F1C89" w:rsidRDefault="00D450FF" w:rsidP="001F1C89">
      <w:pPr>
        <w:pStyle w:val="af5"/>
        <w:tabs>
          <w:tab w:val="left" w:pos="910"/>
        </w:tabs>
        <w:spacing w:line="360" w:lineRule="auto"/>
        <w:ind w:left="-284"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r w:rsidR="001F1C89">
        <w:rPr>
          <w:rFonts w:ascii="Times New Roman" w:hAnsi="Times New Roman" w:cs="Times New Roman"/>
          <w:sz w:val="28"/>
          <w:szCs w:val="28"/>
        </w:rPr>
        <w:t>.</w:t>
      </w:r>
    </w:p>
    <w:p w:rsidR="00D450FF" w:rsidRPr="001F1C89" w:rsidRDefault="00D450FF" w:rsidP="00B74171">
      <w:pPr>
        <w:pStyle w:val="af5"/>
        <w:spacing w:line="360" w:lineRule="auto"/>
        <w:jc w:val="center"/>
        <w:rPr>
          <w:rFonts w:ascii="Times New Roman" w:hAnsi="Times New Roman" w:cs="Times New Roman"/>
          <w:b/>
          <w:sz w:val="24"/>
          <w:szCs w:val="24"/>
          <w:lang w:eastAsia="ru-RU"/>
        </w:rPr>
      </w:pPr>
      <w:r w:rsidRPr="001F1C89">
        <w:rPr>
          <w:rFonts w:ascii="Times New Roman" w:hAnsi="Times New Roman" w:cs="Times New Roman"/>
          <w:b/>
          <w:sz w:val="24"/>
          <w:szCs w:val="24"/>
          <w:lang w:eastAsia="ru-RU"/>
        </w:rPr>
        <w:t>Результаты диагностического исследования подростков</w:t>
      </w:r>
      <w:r w:rsidR="00506496" w:rsidRPr="001F1C89">
        <w:rPr>
          <w:rFonts w:ascii="Times New Roman" w:hAnsi="Times New Roman" w:cs="Times New Roman"/>
          <w:b/>
          <w:sz w:val="24"/>
          <w:szCs w:val="24"/>
          <w:lang w:eastAsia="ru-RU"/>
        </w:rPr>
        <w:t xml:space="preserve"> с агрессивным поведением</w:t>
      </w:r>
    </w:p>
    <w:p w:rsidR="00B74171" w:rsidRPr="001F1C89" w:rsidRDefault="00B74171" w:rsidP="00B74171">
      <w:pPr>
        <w:pStyle w:val="af5"/>
        <w:spacing w:line="360" w:lineRule="auto"/>
        <w:jc w:val="right"/>
        <w:rPr>
          <w:rFonts w:ascii="Times New Roman" w:hAnsi="Times New Roman" w:cs="Times New Roman"/>
          <w:sz w:val="24"/>
          <w:szCs w:val="24"/>
          <w:lang w:eastAsia="ru-RU"/>
        </w:rPr>
      </w:pPr>
      <w:r w:rsidRPr="001F1C89">
        <w:rPr>
          <w:rFonts w:ascii="Times New Roman" w:hAnsi="Times New Roman" w:cs="Times New Roman"/>
          <w:sz w:val="24"/>
          <w:szCs w:val="24"/>
          <w:lang w:eastAsia="ru-RU"/>
        </w:rPr>
        <w:t>Таблица 1</w:t>
      </w:r>
    </w:p>
    <w:tbl>
      <w:tblPr>
        <w:tblW w:w="14190" w:type="dxa"/>
        <w:tblInd w:w="93" w:type="dxa"/>
        <w:tblLook w:val="04A0" w:firstRow="1" w:lastRow="0" w:firstColumn="1" w:lastColumn="0" w:noHBand="0" w:noVBand="1"/>
      </w:tblPr>
      <w:tblGrid>
        <w:gridCol w:w="411"/>
        <w:gridCol w:w="576"/>
        <w:gridCol w:w="518"/>
        <w:gridCol w:w="495"/>
        <w:gridCol w:w="496"/>
        <w:gridCol w:w="497"/>
        <w:gridCol w:w="496"/>
        <w:gridCol w:w="496"/>
        <w:gridCol w:w="425"/>
        <w:gridCol w:w="496"/>
        <w:gridCol w:w="496"/>
        <w:gridCol w:w="426"/>
        <w:gridCol w:w="425"/>
        <w:gridCol w:w="425"/>
        <w:gridCol w:w="576"/>
        <w:gridCol w:w="496"/>
        <w:gridCol w:w="496"/>
        <w:gridCol w:w="558"/>
        <w:gridCol w:w="426"/>
        <w:gridCol w:w="425"/>
        <w:gridCol w:w="496"/>
        <w:gridCol w:w="496"/>
        <w:gridCol w:w="600"/>
        <w:gridCol w:w="576"/>
        <w:gridCol w:w="416"/>
        <w:gridCol w:w="416"/>
        <w:gridCol w:w="425"/>
        <w:gridCol w:w="425"/>
        <w:gridCol w:w="426"/>
        <w:gridCol w:w="425"/>
      </w:tblGrid>
      <w:tr w:rsidR="00B94D77" w:rsidRPr="007836B1" w:rsidTr="00EC0CA3">
        <w:trPr>
          <w:trHeight w:val="300"/>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rPr>
                <w:color w:val="000000"/>
                <w:sz w:val="16"/>
                <w:szCs w:val="16"/>
                <w:lang w:eastAsia="ru-RU"/>
              </w:rPr>
            </w:pPr>
            <w:r w:rsidRPr="007836B1">
              <w:rPr>
                <w:color w:val="000000"/>
                <w:sz w:val="16"/>
                <w:szCs w:val="16"/>
                <w:lang w:eastAsia="ru-RU"/>
              </w:rPr>
              <w:t> </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D51B52" w:rsidRPr="007836B1" w:rsidRDefault="00D51B52" w:rsidP="00D51B52">
            <w:pPr>
              <w:rPr>
                <w:color w:val="000000"/>
                <w:sz w:val="16"/>
                <w:szCs w:val="16"/>
                <w:lang w:eastAsia="ru-RU"/>
              </w:rPr>
            </w:pPr>
            <w:r w:rsidRPr="007836B1">
              <w:rPr>
                <w:color w:val="000000"/>
                <w:sz w:val="16"/>
                <w:szCs w:val="16"/>
                <w:lang w:eastAsia="ru-RU"/>
              </w:rPr>
              <w:t> </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D51B52" w:rsidRPr="007836B1" w:rsidRDefault="00D51B52" w:rsidP="00D51B52">
            <w:pPr>
              <w:rPr>
                <w:color w:val="000000"/>
                <w:sz w:val="16"/>
                <w:szCs w:val="16"/>
                <w:lang w:eastAsia="ru-RU"/>
              </w:rPr>
            </w:pPr>
            <w:r w:rsidRPr="007836B1">
              <w:rPr>
                <w:color w:val="000000"/>
                <w:sz w:val="16"/>
                <w:szCs w:val="16"/>
                <w:lang w:eastAsia="ru-RU"/>
              </w:rPr>
              <w:t> </w:t>
            </w:r>
          </w:p>
        </w:tc>
        <w:tc>
          <w:tcPr>
            <w:tcW w:w="47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 xml:space="preserve">Опросник </w:t>
            </w:r>
            <w:proofErr w:type="spellStart"/>
            <w:r w:rsidRPr="007836B1">
              <w:rPr>
                <w:color w:val="000000"/>
                <w:sz w:val="16"/>
                <w:szCs w:val="16"/>
                <w:lang w:eastAsia="ru-RU"/>
              </w:rPr>
              <w:t>Басса-Дарки</w:t>
            </w:r>
            <w:proofErr w:type="spellEnd"/>
          </w:p>
        </w:tc>
        <w:tc>
          <w:tcPr>
            <w:tcW w:w="5570" w:type="dxa"/>
            <w:gridSpan w:val="11"/>
            <w:tcBorders>
              <w:top w:val="single" w:sz="4" w:space="0" w:color="auto"/>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proofErr w:type="spellStart"/>
            <w:r w:rsidRPr="007836B1">
              <w:rPr>
                <w:color w:val="000000"/>
                <w:sz w:val="16"/>
                <w:szCs w:val="16"/>
                <w:lang w:eastAsia="ru-RU"/>
              </w:rPr>
              <w:t>Аутоагрессивные</w:t>
            </w:r>
            <w:proofErr w:type="spellEnd"/>
            <w:r w:rsidRPr="007836B1">
              <w:rPr>
                <w:color w:val="000000"/>
                <w:sz w:val="16"/>
                <w:szCs w:val="16"/>
                <w:lang w:eastAsia="ru-RU"/>
              </w:rPr>
              <w:t xml:space="preserve"> тенденции и факторы (А.А.  Кучера, В.П. </w:t>
            </w:r>
            <w:proofErr w:type="spellStart"/>
            <w:r w:rsidRPr="007836B1">
              <w:rPr>
                <w:color w:val="000000"/>
                <w:sz w:val="16"/>
                <w:szCs w:val="16"/>
                <w:lang w:eastAsia="ru-RU"/>
              </w:rPr>
              <w:t>Костюкевич</w:t>
            </w:r>
            <w:proofErr w:type="spellEnd"/>
            <w:r w:rsidRPr="007836B1">
              <w:rPr>
                <w:color w:val="000000"/>
                <w:sz w:val="16"/>
                <w:szCs w:val="16"/>
                <w:lang w:eastAsia="ru-RU"/>
              </w:rPr>
              <w:t>)</w:t>
            </w:r>
          </w:p>
        </w:tc>
        <w:tc>
          <w:tcPr>
            <w:tcW w:w="2367" w:type="dxa"/>
            <w:gridSpan w:val="6"/>
            <w:tcBorders>
              <w:top w:val="single" w:sz="4" w:space="0" w:color="auto"/>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 xml:space="preserve">Поведение родителей и отношение подростков к ним (АИОК) </w:t>
            </w:r>
          </w:p>
        </w:tc>
      </w:tr>
      <w:tr w:rsidR="00B94D77" w:rsidRPr="007836B1" w:rsidTr="00EC0CA3">
        <w:trPr>
          <w:trHeight w:val="4035"/>
        </w:trPr>
        <w:tc>
          <w:tcPr>
            <w:tcW w:w="411"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51B52" w:rsidRPr="007836B1" w:rsidRDefault="00D51B52" w:rsidP="00D51B52">
            <w:pPr>
              <w:jc w:val="center"/>
              <w:rPr>
                <w:b/>
                <w:bCs/>
                <w:color w:val="000000"/>
                <w:sz w:val="16"/>
                <w:szCs w:val="16"/>
                <w:lang w:eastAsia="ru-RU"/>
              </w:rPr>
            </w:pPr>
            <w:r w:rsidRPr="007836B1">
              <w:rPr>
                <w:b/>
                <w:bCs/>
                <w:color w:val="000000"/>
                <w:sz w:val="16"/>
                <w:szCs w:val="16"/>
                <w:lang w:eastAsia="ru-RU"/>
              </w:rPr>
              <w:t>Агрессивные подростки №</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jc w:val="center"/>
              <w:rPr>
                <w:b/>
                <w:bCs/>
                <w:color w:val="000000"/>
                <w:sz w:val="16"/>
                <w:szCs w:val="16"/>
                <w:lang w:eastAsia="ru-RU"/>
              </w:rPr>
            </w:pPr>
            <w:r w:rsidRPr="007836B1">
              <w:rPr>
                <w:b/>
                <w:bCs/>
                <w:color w:val="000000"/>
                <w:sz w:val="16"/>
                <w:szCs w:val="16"/>
                <w:lang w:eastAsia="ru-RU"/>
              </w:rPr>
              <w:t xml:space="preserve">Возраст </w:t>
            </w:r>
          </w:p>
        </w:tc>
        <w:tc>
          <w:tcPr>
            <w:tcW w:w="518"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jc w:val="center"/>
              <w:rPr>
                <w:b/>
                <w:bCs/>
                <w:color w:val="000000"/>
                <w:sz w:val="16"/>
                <w:szCs w:val="16"/>
                <w:lang w:eastAsia="ru-RU"/>
              </w:rPr>
            </w:pPr>
            <w:r w:rsidRPr="007836B1">
              <w:rPr>
                <w:b/>
                <w:bCs/>
                <w:color w:val="000000"/>
                <w:sz w:val="16"/>
                <w:szCs w:val="16"/>
                <w:lang w:eastAsia="ru-RU"/>
              </w:rPr>
              <w:t>Пол</w:t>
            </w:r>
          </w:p>
        </w:tc>
        <w:tc>
          <w:tcPr>
            <w:tcW w:w="49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Физическая агрессия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Вербальная агрессия</w:t>
            </w:r>
          </w:p>
        </w:tc>
        <w:tc>
          <w:tcPr>
            <w:tcW w:w="497"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Косвенная агрессия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Негативизм</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Раздражение</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Подозрительность</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 xml:space="preserve">Обида </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Чувство вины</w:t>
            </w:r>
          </w:p>
        </w:tc>
        <w:tc>
          <w:tcPr>
            <w:tcW w:w="426" w:type="dxa"/>
            <w:tcBorders>
              <w:top w:val="nil"/>
              <w:left w:val="nil"/>
              <w:bottom w:val="single" w:sz="4" w:space="0" w:color="auto"/>
              <w:right w:val="single" w:sz="4" w:space="0" w:color="auto"/>
            </w:tcBorders>
            <w:shd w:val="clear" w:color="000000" w:fill="FF0000"/>
            <w:noWrap/>
            <w:textDirection w:val="btLr"/>
            <w:vAlign w:val="center"/>
            <w:hideMark/>
          </w:tcPr>
          <w:p w:rsidR="00D51B52" w:rsidRPr="007836B1" w:rsidRDefault="00D51B52" w:rsidP="00D51B52">
            <w:pPr>
              <w:rPr>
                <w:b/>
                <w:bCs/>
                <w:sz w:val="16"/>
                <w:szCs w:val="16"/>
                <w:lang w:eastAsia="ru-RU"/>
              </w:rPr>
            </w:pPr>
            <w:r w:rsidRPr="007836B1">
              <w:rPr>
                <w:b/>
                <w:bCs/>
                <w:sz w:val="16"/>
                <w:szCs w:val="16"/>
                <w:lang w:eastAsia="ru-RU"/>
              </w:rPr>
              <w:t>Индекс агрессивности</w:t>
            </w:r>
          </w:p>
        </w:tc>
        <w:tc>
          <w:tcPr>
            <w:tcW w:w="425" w:type="dxa"/>
            <w:tcBorders>
              <w:top w:val="nil"/>
              <w:left w:val="nil"/>
              <w:bottom w:val="single" w:sz="4" w:space="0" w:color="auto"/>
              <w:right w:val="single" w:sz="4" w:space="0" w:color="auto"/>
            </w:tcBorders>
            <w:shd w:val="clear" w:color="000000" w:fill="FF0000"/>
            <w:noWrap/>
            <w:textDirection w:val="btLr"/>
            <w:vAlign w:val="center"/>
            <w:hideMark/>
          </w:tcPr>
          <w:p w:rsidR="00D51B52" w:rsidRPr="007836B1" w:rsidRDefault="00D51B52" w:rsidP="00D51B52">
            <w:pPr>
              <w:rPr>
                <w:b/>
                <w:bCs/>
                <w:sz w:val="16"/>
                <w:szCs w:val="16"/>
                <w:lang w:eastAsia="ru-RU"/>
              </w:rPr>
            </w:pPr>
            <w:r w:rsidRPr="007836B1">
              <w:rPr>
                <w:b/>
                <w:bCs/>
                <w:sz w:val="16"/>
                <w:szCs w:val="16"/>
                <w:lang w:eastAsia="ru-RU"/>
              </w:rPr>
              <w:t>Индекс враждебности</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Алкоголь, наркотики</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Несчастная любовь</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Противоправные действия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Деньги и проблемы с ними</w:t>
            </w:r>
          </w:p>
        </w:tc>
        <w:tc>
          <w:tcPr>
            <w:tcW w:w="558"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Добровольный уход из жизни</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Семейные неурядицы</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Добровольный уход из жизни</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Потеря смысла жизни</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Чувство неполноценности, ущербности, уродливости</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Школьные проблемы, проблема выбора</w:t>
            </w:r>
            <w:r w:rsidRPr="007836B1">
              <w:rPr>
                <w:b/>
                <w:bCs/>
                <w:color w:val="000000"/>
                <w:sz w:val="16"/>
                <w:szCs w:val="16"/>
                <w:lang w:eastAsia="ru-RU"/>
              </w:rPr>
              <w:br/>
              <w:t>жизненного пути</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Отношения с окружающими</w:t>
            </w:r>
          </w:p>
        </w:tc>
        <w:tc>
          <w:tcPr>
            <w:tcW w:w="41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 xml:space="preserve">Позитивный интерес </w:t>
            </w:r>
          </w:p>
        </w:tc>
        <w:tc>
          <w:tcPr>
            <w:tcW w:w="250"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Директивность</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Враждебность</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Автономность</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 xml:space="preserve">Последовательность </w:t>
            </w:r>
          </w:p>
        </w:tc>
        <w:tc>
          <w:tcPr>
            <w:tcW w:w="425" w:type="dxa"/>
            <w:tcBorders>
              <w:top w:val="nil"/>
              <w:left w:val="nil"/>
              <w:bottom w:val="single" w:sz="4" w:space="0" w:color="auto"/>
              <w:right w:val="single" w:sz="4" w:space="0" w:color="auto"/>
            </w:tcBorders>
            <w:shd w:val="clear" w:color="000000" w:fill="FFFF00"/>
            <w:noWrap/>
            <w:textDirection w:val="btLr"/>
            <w:vAlign w:val="center"/>
            <w:hideMark/>
          </w:tcPr>
          <w:p w:rsidR="00D51B52" w:rsidRPr="007836B1" w:rsidRDefault="00D51B52" w:rsidP="00D51B52">
            <w:pPr>
              <w:rPr>
                <w:b/>
                <w:bCs/>
                <w:color w:val="000000"/>
                <w:sz w:val="16"/>
                <w:szCs w:val="16"/>
                <w:lang w:eastAsia="ru-RU"/>
              </w:rPr>
            </w:pPr>
            <w:r w:rsidRPr="007836B1">
              <w:rPr>
                <w:b/>
                <w:bCs/>
                <w:color w:val="000000"/>
                <w:sz w:val="16"/>
                <w:szCs w:val="16"/>
                <w:lang w:eastAsia="ru-RU"/>
              </w:rPr>
              <w:t>Итоговый результат</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58"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r>
      <w:tr w:rsidR="00EC0CA3"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4,8</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lastRenderedPageBreak/>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23</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 </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4,4</w:t>
            </w:r>
          </w:p>
        </w:tc>
      </w:tr>
      <w:tr w:rsidR="00EC0CA3"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30</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16</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3,8</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EC0CA3"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15</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600"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3,8</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4,8</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30</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16</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18</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4,4</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23</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3,8</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11,9</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итог</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8,3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10,3</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7,1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4,2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6,4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6,1</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11,1</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7,4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7,6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10,6</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14,5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3,8</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3,9</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4,1</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3,8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3,9</w:t>
            </w:r>
          </w:p>
        </w:tc>
      </w:tr>
      <w:tr w:rsidR="00EC0CA3"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rPr>
                <w:color w:val="000000"/>
                <w:sz w:val="16"/>
                <w:szCs w:val="16"/>
                <w:lang w:eastAsia="ru-RU"/>
              </w:rPr>
            </w:pPr>
            <w:r w:rsidRPr="007836B1">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11,8</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м</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8,1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10,8</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7,2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6,8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6,3</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26</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10,9</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7</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11,3</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13,8</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250"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4,2</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3,6</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EC0CA3" w:rsidP="00D51B52">
            <w:pPr>
              <w:jc w:val="center"/>
              <w:rPr>
                <w:color w:val="000000"/>
                <w:sz w:val="16"/>
                <w:szCs w:val="16"/>
                <w:lang w:eastAsia="ru-RU"/>
              </w:rPr>
            </w:pPr>
            <w:r>
              <w:rPr>
                <w:color w:val="000000"/>
                <w:sz w:val="16"/>
                <w:szCs w:val="16"/>
                <w:lang w:eastAsia="ru-RU"/>
              </w:rPr>
              <w:t>3,9</w:t>
            </w:r>
          </w:p>
        </w:tc>
      </w:tr>
      <w:tr w:rsidR="00B94D77" w:rsidRPr="007836B1" w:rsidTr="00EC0CA3">
        <w:trPr>
          <w:trHeight w:val="30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D51B52" w:rsidRPr="007836B1" w:rsidRDefault="00D51B52" w:rsidP="00D51B52">
            <w:pPr>
              <w:rPr>
                <w:color w:val="000000"/>
                <w:sz w:val="16"/>
                <w:szCs w:val="16"/>
                <w:lang w:eastAsia="ru-RU"/>
              </w:rPr>
            </w:pPr>
            <w:r w:rsidRPr="007836B1">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д</w:t>
            </w:r>
          </w:p>
        </w:tc>
        <w:tc>
          <w:tcPr>
            <w:tcW w:w="495"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8,4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9,82</w:t>
            </w:r>
          </w:p>
        </w:tc>
        <w:tc>
          <w:tcPr>
            <w:tcW w:w="497"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7,1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4,1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6,0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5,9</w:t>
            </w:r>
          </w:p>
        </w:tc>
        <w:tc>
          <w:tcPr>
            <w:tcW w:w="426"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21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8,6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11,2</w:t>
            </w:r>
          </w:p>
        </w:tc>
        <w:tc>
          <w:tcPr>
            <w:tcW w:w="558"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7,8</w:t>
            </w:r>
          </w:p>
        </w:tc>
        <w:tc>
          <w:tcPr>
            <w:tcW w:w="42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6,8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9,8</w:t>
            </w:r>
          </w:p>
        </w:tc>
        <w:tc>
          <w:tcPr>
            <w:tcW w:w="60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D51B52">
            <w:pPr>
              <w:jc w:val="center"/>
              <w:rPr>
                <w:color w:val="000000"/>
                <w:sz w:val="16"/>
                <w:szCs w:val="16"/>
                <w:lang w:eastAsia="ru-RU"/>
              </w:rPr>
            </w:pPr>
            <w:r w:rsidRPr="007836B1">
              <w:rPr>
                <w:color w:val="000000"/>
                <w:sz w:val="16"/>
                <w:szCs w:val="16"/>
                <w:lang w:eastAsia="ru-RU"/>
              </w:rPr>
              <w:t>10,5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7836B1" w:rsidRDefault="00B94D77" w:rsidP="00D51B52">
            <w:pPr>
              <w:jc w:val="center"/>
              <w:rPr>
                <w:color w:val="000000"/>
                <w:sz w:val="16"/>
                <w:szCs w:val="16"/>
                <w:lang w:eastAsia="ru-RU"/>
              </w:rPr>
            </w:pPr>
            <w:r w:rsidRPr="007836B1">
              <w:rPr>
                <w:color w:val="000000"/>
                <w:sz w:val="16"/>
                <w:szCs w:val="16"/>
                <w:lang w:eastAsia="ru-RU"/>
              </w:rPr>
              <w:t>15,2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3,7</w:t>
            </w:r>
          </w:p>
        </w:tc>
        <w:tc>
          <w:tcPr>
            <w:tcW w:w="250" w:type="dxa"/>
            <w:tcBorders>
              <w:top w:val="nil"/>
              <w:left w:val="nil"/>
              <w:bottom w:val="single" w:sz="4" w:space="0" w:color="auto"/>
              <w:right w:val="single" w:sz="4" w:space="0" w:color="auto"/>
            </w:tcBorders>
            <w:shd w:val="clear" w:color="auto" w:fill="auto"/>
            <w:noWrap/>
            <w:vAlign w:val="bottom"/>
            <w:hideMark/>
          </w:tcPr>
          <w:p w:rsidR="00D51B52" w:rsidRPr="007836B1" w:rsidRDefault="00D51B52" w:rsidP="00B94D77">
            <w:pPr>
              <w:jc w:val="center"/>
              <w:rPr>
                <w:color w:val="000000"/>
                <w:sz w:val="16"/>
                <w:szCs w:val="16"/>
                <w:lang w:eastAsia="ru-RU"/>
              </w:rPr>
            </w:pPr>
            <w:r w:rsidRPr="007836B1">
              <w:rPr>
                <w:color w:val="000000"/>
                <w:sz w:val="16"/>
                <w:szCs w:val="16"/>
                <w:lang w:eastAsia="ru-RU"/>
              </w:rPr>
              <w:t>3,7</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4,2</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4,1</w:t>
            </w:r>
          </w:p>
        </w:tc>
        <w:tc>
          <w:tcPr>
            <w:tcW w:w="426"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4</w:t>
            </w:r>
          </w:p>
        </w:tc>
        <w:tc>
          <w:tcPr>
            <w:tcW w:w="425" w:type="dxa"/>
            <w:tcBorders>
              <w:top w:val="nil"/>
              <w:left w:val="nil"/>
              <w:bottom w:val="single" w:sz="4" w:space="0" w:color="auto"/>
              <w:right w:val="single" w:sz="4" w:space="0" w:color="auto"/>
            </w:tcBorders>
            <w:shd w:val="clear" w:color="000000" w:fill="FFFF00"/>
            <w:noWrap/>
            <w:vAlign w:val="bottom"/>
            <w:hideMark/>
          </w:tcPr>
          <w:p w:rsidR="00D51B52" w:rsidRPr="007836B1" w:rsidRDefault="00D51B52" w:rsidP="00EC0CA3">
            <w:pPr>
              <w:jc w:val="center"/>
              <w:rPr>
                <w:color w:val="000000"/>
                <w:sz w:val="16"/>
                <w:szCs w:val="16"/>
                <w:lang w:eastAsia="ru-RU"/>
              </w:rPr>
            </w:pPr>
            <w:r w:rsidRPr="007836B1">
              <w:rPr>
                <w:color w:val="000000"/>
                <w:sz w:val="16"/>
                <w:szCs w:val="16"/>
                <w:lang w:eastAsia="ru-RU"/>
              </w:rPr>
              <w:t>3,9</w:t>
            </w:r>
          </w:p>
        </w:tc>
      </w:tr>
    </w:tbl>
    <w:p w:rsidR="00506496" w:rsidRDefault="00506496" w:rsidP="00D51B52">
      <w:pPr>
        <w:pStyle w:val="af5"/>
        <w:spacing w:line="360" w:lineRule="auto"/>
        <w:rPr>
          <w:rFonts w:ascii="Times New Roman" w:hAnsi="Times New Roman" w:cs="Times New Roman"/>
          <w:sz w:val="28"/>
          <w:szCs w:val="28"/>
          <w:lang w:eastAsia="ru-RU"/>
        </w:rPr>
      </w:pPr>
    </w:p>
    <w:p w:rsidR="00CF486A" w:rsidRDefault="00CF486A" w:rsidP="00D51B52">
      <w:pPr>
        <w:pStyle w:val="af5"/>
        <w:spacing w:line="360" w:lineRule="auto"/>
        <w:rPr>
          <w:rFonts w:ascii="Times New Roman" w:hAnsi="Times New Roman" w:cs="Times New Roman"/>
          <w:sz w:val="28"/>
          <w:szCs w:val="28"/>
          <w:lang w:eastAsia="ru-RU"/>
        </w:rPr>
      </w:pPr>
    </w:p>
    <w:p w:rsidR="001F1C89" w:rsidRDefault="001F1C89" w:rsidP="00D51B52">
      <w:pPr>
        <w:pStyle w:val="af5"/>
        <w:spacing w:line="360" w:lineRule="auto"/>
        <w:rPr>
          <w:rFonts w:ascii="Times New Roman" w:hAnsi="Times New Roman" w:cs="Times New Roman"/>
          <w:sz w:val="28"/>
          <w:szCs w:val="28"/>
          <w:lang w:eastAsia="ru-RU"/>
        </w:rPr>
      </w:pPr>
    </w:p>
    <w:p w:rsidR="001F1C89" w:rsidRDefault="001F1C89" w:rsidP="00D51B52">
      <w:pPr>
        <w:pStyle w:val="af5"/>
        <w:spacing w:line="360" w:lineRule="auto"/>
        <w:rPr>
          <w:rFonts w:ascii="Times New Roman" w:hAnsi="Times New Roman" w:cs="Times New Roman"/>
          <w:sz w:val="28"/>
          <w:szCs w:val="28"/>
          <w:lang w:eastAsia="ru-RU"/>
        </w:rPr>
      </w:pPr>
    </w:p>
    <w:p w:rsidR="00506496" w:rsidRPr="001F1C89" w:rsidRDefault="00506496" w:rsidP="00506496">
      <w:pPr>
        <w:pStyle w:val="af5"/>
        <w:spacing w:line="360" w:lineRule="auto"/>
        <w:jc w:val="center"/>
        <w:rPr>
          <w:rFonts w:ascii="Times New Roman" w:hAnsi="Times New Roman" w:cs="Times New Roman"/>
          <w:b/>
          <w:sz w:val="24"/>
          <w:szCs w:val="24"/>
          <w:lang w:eastAsia="ru-RU"/>
        </w:rPr>
      </w:pPr>
      <w:r w:rsidRPr="001F1C89">
        <w:rPr>
          <w:rFonts w:ascii="Times New Roman" w:hAnsi="Times New Roman" w:cs="Times New Roman"/>
          <w:b/>
          <w:sz w:val="24"/>
          <w:szCs w:val="24"/>
          <w:lang w:eastAsia="ru-RU"/>
        </w:rPr>
        <w:lastRenderedPageBreak/>
        <w:t>Результаты диагностического исследования подростков без агрессивного поведения</w:t>
      </w:r>
    </w:p>
    <w:p w:rsidR="00B74171" w:rsidRPr="001F1C89" w:rsidRDefault="00506496" w:rsidP="00D51B52">
      <w:pPr>
        <w:pStyle w:val="af5"/>
        <w:spacing w:line="360" w:lineRule="auto"/>
        <w:jc w:val="right"/>
        <w:rPr>
          <w:rFonts w:ascii="Times New Roman" w:hAnsi="Times New Roman" w:cs="Times New Roman"/>
          <w:sz w:val="24"/>
          <w:szCs w:val="24"/>
          <w:lang w:eastAsia="ru-RU"/>
        </w:rPr>
      </w:pPr>
      <w:r w:rsidRPr="001F1C89">
        <w:rPr>
          <w:rFonts w:ascii="Times New Roman" w:hAnsi="Times New Roman" w:cs="Times New Roman"/>
          <w:sz w:val="24"/>
          <w:szCs w:val="24"/>
          <w:lang w:eastAsia="ru-RU"/>
        </w:rPr>
        <w:t xml:space="preserve">Таблица </w:t>
      </w:r>
      <w:r w:rsidR="00D51B52" w:rsidRPr="001F1C89">
        <w:rPr>
          <w:rFonts w:ascii="Times New Roman" w:hAnsi="Times New Roman" w:cs="Times New Roman"/>
          <w:sz w:val="24"/>
          <w:szCs w:val="24"/>
          <w:lang w:eastAsia="ru-RU"/>
        </w:rPr>
        <w:t>2</w:t>
      </w:r>
    </w:p>
    <w:tbl>
      <w:tblPr>
        <w:tblW w:w="14549" w:type="dxa"/>
        <w:tblInd w:w="93" w:type="dxa"/>
        <w:tblLook w:val="04A0" w:firstRow="1" w:lastRow="0" w:firstColumn="1" w:lastColumn="0" w:noHBand="0" w:noVBand="1"/>
      </w:tblPr>
      <w:tblGrid>
        <w:gridCol w:w="441"/>
        <w:gridCol w:w="576"/>
        <w:gridCol w:w="518"/>
        <w:gridCol w:w="496"/>
        <w:gridCol w:w="496"/>
        <w:gridCol w:w="496"/>
        <w:gridCol w:w="496"/>
        <w:gridCol w:w="425"/>
        <w:gridCol w:w="425"/>
        <w:gridCol w:w="496"/>
        <w:gridCol w:w="496"/>
        <w:gridCol w:w="411"/>
        <w:gridCol w:w="425"/>
        <w:gridCol w:w="420"/>
        <w:gridCol w:w="724"/>
        <w:gridCol w:w="411"/>
        <w:gridCol w:w="573"/>
        <w:gridCol w:w="573"/>
        <w:gridCol w:w="420"/>
        <w:gridCol w:w="420"/>
        <w:gridCol w:w="573"/>
        <w:gridCol w:w="477"/>
        <w:gridCol w:w="709"/>
        <w:gridCol w:w="576"/>
        <w:gridCol w:w="496"/>
        <w:gridCol w:w="416"/>
        <w:gridCol w:w="416"/>
        <w:gridCol w:w="416"/>
        <w:gridCol w:w="496"/>
        <w:gridCol w:w="416"/>
      </w:tblGrid>
      <w:tr w:rsidR="00B94D77" w:rsidRPr="00D51B52" w:rsidTr="00CF486A">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rPr>
                <w:color w:val="000000"/>
                <w:sz w:val="16"/>
                <w:szCs w:val="16"/>
                <w:lang w:eastAsia="ru-RU"/>
              </w:rPr>
            </w:pPr>
            <w:r w:rsidRPr="00D51B52">
              <w:rPr>
                <w:color w:val="000000"/>
                <w:sz w:val="16"/>
                <w:szCs w:val="16"/>
                <w:lang w:eastAsia="ru-RU"/>
              </w:rPr>
              <w:t> </w:t>
            </w:r>
          </w:p>
        </w:tc>
        <w:tc>
          <w:tcPr>
            <w:tcW w:w="5756" w:type="dxa"/>
            <w:gridSpan w:val="12"/>
            <w:tcBorders>
              <w:top w:val="single" w:sz="4" w:space="0" w:color="auto"/>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 xml:space="preserve">Опросник </w:t>
            </w:r>
            <w:proofErr w:type="spellStart"/>
            <w:r w:rsidRPr="00D51B52">
              <w:rPr>
                <w:color w:val="000000"/>
                <w:sz w:val="16"/>
                <w:szCs w:val="16"/>
                <w:lang w:eastAsia="ru-RU"/>
              </w:rPr>
              <w:t>Басса-Дарки</w:t>
            </w:r>
            <w:proofErr w:type="spellEnd"/>
          </w:p>
        </w:tc>
        <w:tc>
          <w:tcPr>
            <w:tcW w:w="5876" w:type="dxa"/>
            <w:gridSpan w:val="11"/>
            <w:tcBorders>
              <w:top w:val="single" w:sz="4" w:space="0" w:color="auto"/>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proofErr w:type="spellStart"/>
            <w:r w:rsidRPr="00D51B52">
              <w:rPr>
                <w:color w:val="000000"/>
                <w:sz w:val="16"/>
                <w:szCs w:val="16"/>
                <w:lang w:eastAsia="ru-RU"/>
              </w:rPr>
              <w:t>Аутоагрессивные</w:t>
            </w:r>
            <w:proofErr w:type="spellEnd"/>
            <w:r w:rsidRPr="00D51B52">
              <w:rPr>
                <w:color w:val="000000"/>
                <w:sz w:val="16"/>
                <w:szCs w:val="16"/>
                <w:lang w:eastAsia="ru-RU"/>
              </w:rPr>
              <w:t xml:space="preserve"> тенденции и факторы (А.А.  Кучера, В.П. </w:t>
            </w:r>
            <w:proofErr w:type="spellStart"/>
            <w:r w:rsidRPr="00D51B52">
              <w:rPr>
                <w:color w:val="000000"/>
                <w:sz w:val="16"/>
                <w:szCs w:val="16"/>
                <w:lang w:eastAsia="ru-RU"/>
              </w:rPr>
              <w:t>Костюкевич</w:t>
            </w:r>
            <w:proofErr w:type="spellEnd"/>
            <w:r w:rsidRPr="00D51B52">
              <w:rPr>
                <w:color w:val="000000"/>
                <w:sz w:val="16"/>
                <w:szCs w:val="16"/>
                <w:lang w:eastAsia="ru-RU"/>
              </w:rPr>
              <w:t>)</w:t>
            </w:r>
          </w:p>
        </w:tc>
        <w:tc>
          <w:tcPr>
            <w:tcW w:w="2476" w:type="dxa"/>
            <w:gridSpan w:val="6"/>
            <w:tcBorders>
              <w:top w:val="single" w:sz="4" w:space="0" w:color="auto"/>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 xml:space="preserve">Поведение родителей и отношение подростков к ним (АИОК) </w:t>
            </w:r>
          </w:p>
        </w:tc>
      </w:tr>
      <w:tr w:rsidR="00B94D77" w:rsidRPr="00D51B52" w:rsidTr="00CF486A">
        <w:trPr>
          <w:trHeight w:val="4035"/>
        </w:trPr>
        <w:tc>
          <w:tcPr>
            <w:tcW w:w="441"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51B52" w:rsidRPr="00D51B52" w:rsidRDefault="00D51B52" w:rsidP="00B94D77">
            <w:pPr>
              <w:rPr>
                <w:b/>
                <w:color w:val="000000"/>
                <w:sz w:val="16"/>
                <w:szCs w:val="16"/>
                <w:lang w:eastAsia="ru-RU"/>
              </w:rPr>
            </w:pPr>
            <w:r w:rsidRPr="00D51B52">
              <w:rPr>
                <w:b/>
                <w:color w:val="000000"/>
                <w:sz w:val="16"/>
                <w:szCs w:val="16"/>
                <w:lang w:eastAsia="ru-RU"/>
              </w:rPr>
              <w:t>Не агрессивные подростки №</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B94D77">
            <w:pPr>
              <w:rPr>
                <w:b/>
                <w:color w:val="000000"/>
                <w:sz w:val="16"/>
                <w:szCs w:val="16"/>
                <w:lang w:eastAsia="ru-RU"/>
              </w:rPr>
            </w:pPr>
            <w:r w:rsidRPr="00D51B52">
              <w:rPr>
                <w:b/>
                <w:color w:val="000000"/>
                <w:sz w:val="16"/>
                <w:szCs w:val="16"/>
                <w:lang w:eastAsia="ru-RU"/>
              </w:rPr>
              <w:t xml:space="preserve">Возраст </w:t>
            </w:r>
          </w:p>
        </w:tc>
        <w:tc>
          <w:tcPr>
            <w:tcW w:w="518"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B94D77">
            <w:pPr>
              <w:rPr>
                <w:b/>
                <w:bCs/>
                <w:color w:val="000000"/>
                <w:sz w:val="16"/>
                <w:szCs w:val="16"/>
                <w:lang w:eastAsia="ru-RU"/>
              </w:rPr>
            </w:pPr>
            <w:r w:rsidRPr="00D51B52">
              <w:rPr>
                <w:b/>
                <w:bCs/>
                <w:color w:val="000000"/>
                <w:sz w:val="16"/>
                <w:szCs w:val="16"/>
                <w:lang w:eastAsia="ru-RU"/>
              </w:rPr>
              <w:t xml:space="preserve">Пол </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Физическая агрессия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Вербальная агрессия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Косвенная агрессия</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Негативизм</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Раздражение</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Подозрительность</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 xml:space="preserve">Обида </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Чувство вины</w:t>
            </w:r>
          </w:p>
        </w:tc>
        <w:tc>
          <w:tcPr>
            <w:tcW w:w="411" w:type="dxa"/>
            <w:tcBorders>
              <w:top w:val="nil"/>
              <w:left w:val="nil"/>
              <w:bottom w:val="single" w:sz="4" w:space="0" w:color="auto"/>
              <w:right w:val="single" w:sz="4" w:space="0" w:color="auto"/>
            </w:tcBorders>
            <w:shd w:val="clear" w:color="000000" w:fill="FF0000"/>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Индекс агрессивности</w:t>
            </w:r>
          </w:p>
        </w:tc>
        <w:tc>
          <w:tcPr>
            <w:tcW w:w="425" w:type="dxa"/>
            <w:tcBorders>
              <w:top w:val="nil"/>
              <w:left w:val="nil"/>
              <w:bottom w:val="single" w:sz="4" w:space="0" w:color="auto"/>
              <w:right w:val="single" w:sz="4" w:space="0" w:color="auto"/>
            </w:tcBorders>
            <w:shd w:val="clear" w:color="000000" w:fill="FF0000"/>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Индекс враждебности</w:t>
            </w:r>
          </w:p>
        </w:tc>
        <w:tc>
          <w:tcPr>
            <w:tcW w:w="420"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Алкоголь, наркотики</w:t>
            </w:r>
          </w:p>
        </w:tc>
        <w:tc>
          <w:tcPr>
            <w:tcW w:w="724"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Несчастная любовь</w:t>
            </w:r>
          </w:p>
        </w:tc>
        <w:tc>
          <w:tcPr>
            <w:tcW w:w="411"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Противоправные действия</w:t>
            </w:r>
          </w:p>
        </w:tc>
        <w:tc>
          <w:tcPr>
            <w:tcW w:w="573"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Деньги и проблемы с ними</w:t>
            </w:r>
          </w:p>
        </w:tc>
        <w:tc>
          <w:tcPr>
            <w:tcW w:w="573"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Добровольный уход из жизни</w:t>
            </w:r>
          </w:p>
        </w:tc>
        <w:tc>
          <w:tcPr>
            <w:tcW w:w="420"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Семейные неурядицы</w:t>
            </w:r>
          </w:p>
        </w:tc>
        <w:tc>
          <w:tcPr>
            <w:tcW w:w="420"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Добровольный уход из жизни</w:t>
            </w:r>
          </w:p>
        </w:tc>
        <w:tc>
          <w:tcPr>
            <w:tcW w:w="573"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Потеря смысла жизни</w:t>
            </w:r>
          </w:p>
        </w:tc>
        <w:tc>
          <w:tcPr>
            <w:tcW w:w="477"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Чувство неполноценности, ущербности, уродливости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Школьные проблемы, проблема выбора</w:t>
            </w:r>
            <w:r w:rsidRPr="00D51B52">
              <w:rPr>
                <w:b/>
                <w:bCs/>
                <w:color w:val="000000"/>
                <w:sz w:val="16"/>
                <w:szCs w:val="16"/>
                <w:lang w:eastAsia="ru-RU"/>
              </w:rPr>
              <w:br/>
              <w:t>жизненного пути</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Отношения с окружающими</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 xml:space="preserve">Позитивный интерес </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Директивность</w:t>
            </w:r>
          </w:p>
        </w:tc>
        <w:tc>
          <w:tcPr>
            <w:tcW w:w="41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Враждебность</w:t>
            </w:r>
          </w:p>
        </w:tc>
        <w:tc>
          <w:tcPr>
            <w:tcW w:w="41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Автономность</w:t>
            </w:r>
          </w:p>
        </w:tc>
        <w:tc>
          <w:tcPr>
            <w:tcW w:w="496" w:type="dxa"/>
            <w:tcBorders>
              <w:top w:val="nil"/>
              <w:left w:val="nil"/>
              <w:bottom w:val="single" w:sz="4" w:space="0" w:color="auto"/>
              <w:right w:val="single" w:sz="4" w:space="0" w:color="auto"/>
            </w:tcBorders>
            <w:shd w:val="clear" w:color="auto" w:fill="auto"/>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 xml:space="preserve">Последовательность </w:t>
            </w:r>
          </w:p>
        </w:tc>
        <w:tc>
          <w:tcPr>
            <w:tcW w:w="416" w:type="dxa"/>
            <w:tcBorders>
              <w:top w:val="nil"/>
              <w:left w:val="nil"/>
              <w:bottom w:val="single" w:sz="4" w:space="0" w:color="auto"/>
              <w:right w:val="single" w:sz="4" w:space="0" w:color="auto"/>
            </w:tcBorders>
            <w:shd w:val="clear" w:color="000000" w:fill="FFFF00"/>
            <w:noWrap/>
            <w:textDirection w:val="btLr"/>
            <w:vAlign w:val="center"/>
            <w:hideMark/>
          </w:tcPr>
          <w:p w:rsidR="00D51B52" w:rsidRPr="00D51B52" w:rsidRDefault="00D51B52" w:rsidP="00D51B52">
            <w:pPr>
              <w:rPr>
                <w:b/>
                <w:bCs/>
                <w:color w:val="000000"/>
                <w:sz w:val="16"/>
                <w:szCs w:val="16"/>
                <w:lang w:eastAsia="ru-RU"/>
              </w:rPr>
            </w:pPr>
            <w:r w:rsidRPr="00D51B52">
              <w:rPr>
                <w:b/>
                <w:bCs/>
                <w:color w:val="000000"/>
                <w:sz w:val="16"/>
                <w:szCs w:val="16"/>
                <w:lang w:eastAsia="ru-RU"/>
              </w:rPr>
              <w:t>Итоговый результат</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724"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lastRenderedPageBreak/>
              <w:t>45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709"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77"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51</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77"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54</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3,2</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55</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573"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17</w:t>
            </w:r>
          </w:p>
        </w:tc>
        <w:tc>
          <w:tcPr>
            <w:tcW w:w="573"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77"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57</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6"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3,4</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59</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3,8</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60</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w:t>
            </w:r>
          </w:p>
        </w:tc>
        <w:tc>
          <w:tcPr>
            <w:tcW w:w="425" w:type="dxa"/>
            <w:tcBorders>
              <w:top w:val="nil"/>
              <w:left w:val="nil"/>
              <w:bottom w:val="single" w:sz="4" w:space="0" w:color="auto"/>
              <w:right w:val="single" w:sz="4" w:space="0" w:color="auto"/>
            </w:tcBorders>
            <w:shd w:val="clear" w:color="000000" w:fill="FF0000"/>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14</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11,96</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итог</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3,8</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3,7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6,4</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5,5</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9,2</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6,6</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5,21</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6,2</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9,8</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B94D77" w:rsidP="00B94D77">
            <w:pPr>
              <w:jc w:val="center"/>
              <w:rPr>
                <w:color w:val="000000"/>
                <w:sz w:val="16"/>
                <w:szCs w:val="16"/>
                <w:lang w:eastAsia="ru-RU"/>
              </w:rPr>
            </w:pPr>
            <w:r>
              <w:rPr>
                <w:color w:val="000000"/>
                <w:sz w:val="16"/>
                <w:szCs w:val="16"/>
                <w:lang w:eastAsia="ru-RU"/>
              </w:rPr>
              <w:t>4,1</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2,4</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4,1</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4,2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rPr>
                <w:color w:val="000000"/>
                <w:sz w:val="16"/>
                <w:szCs w:val="16"/>
                <w:lang w:eastAsia="ru-RU"/>
              </w:rPr>
            </w:pPr>
            <w:r w:rsidRPr="00D51B52">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12,07</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м</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3,7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4,3</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4,8</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1,8</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10</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5,5</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5,4</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5,2</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6,3</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5,07</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5,8</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7,8</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9,2</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3,2</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2</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4,1</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4,3</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3,5</w:t>
            </w:r>
          </w:p>
        </w:tc>
      </w:tr>
      <w:tr w:rsidR="00B94D77" w:rsidRPr="00D51B52" w:rsidTr="00CF486A">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D51B52" w:rsidRPr="00D51B52" w:rsidRDefault="00D51B52" w:rsidP="00D51B52">
            <w:pPr>
              <w:rPr>
                <w:color w:val="000000"/>
                <w:sz w:val="16"/>
                <w:szCs w:val="16"/>
                <w:lang w:eastAsia="ru-RU"/>
              </w:rPr>
            </w:pPr>
            <w:r w:rsidRPr="00D51B52">
              <w:rPr>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11,85</w:t>
            </w:r>
          </w:p>
        </w:tc>
        <w:tc>
          <w:tcPr>
            <w:tcW w:w="518"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д</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4,1</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3,7</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4,6</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1,6</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4,7</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5,2</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2,5</w:t>
            </w:r>
          </w:p>
        </w:tc>
        <w:tc>
          <w:tcPr>
            <w:tcW w:w="49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2,2</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13</w:t>
            </w:r>
          </w:p>
        </w:tc>
        <w:tc>
          <w:tcPr>
            <w:tcW w:w="425"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9,9</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7,4</w:t>
            </w:r>
          </w:p>
        </w:tc>
        <w:tc>
          <w:tcPr>
            <w:tcW w:w="724"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5,6</w:t>
            </w:r>
          </w:p>
        </w:tc>
        <w:tc>
          <w:tcPr>
            <w:tcW w:w="411"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8,6</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4,7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7</w:t>
            </w:r>
          </w:p>
        </w:tc>
        <w:tc>
          <w:tcPr>
            <w:tcW w:w="420"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D51B52">
            <w:pPr>
              <w:jc w:val="center"/>
              <w:rPr>
                <w:color w:val="000000"/>
                <w:sz w:val="16"/>
                <w:szCs w:val="16"/>
                <w:lang w:eastAsia="ru-RU"/>
              </w:rPr>
            </w:pPr>
            <w:r w:rsidRPr="00D51B52">
              <w:rPr>
                <w:color w:val="000000"/>
                <w:sz w:val="16"/>
                <w:szCs w:val="16"/>
                <w:lang w:eastAsia="ru-RU"/>
              </w:rPr>
              <w:t>5,8</w:t>
            </w:r>
          </w:p>
        </w:tc>
        <w:tc>
          <w:tcPr>
            <w:tcW w:w="573"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5,3</w:t>
            </w:r>
          </w:p>
        </w:tc>
        <w:tc>
          <w:tcPr>
            <w:tcW w:w="477"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6,7</w:t>
            </w:r>
          </w:p>
        </w:tc>
        <w:tc>
          <w:tcPr>
            <w:tcW w:w="709"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8,3</w:t>
            </w:r>
          </w:p>
        </w:tc>
        <w:tc>
          <w:tcPr>
            <w:tcW w:w="576" w:type="dxa"/>
            <w:tcBorders>
              <w:top w:val="nil"/>
              <w:left w:val="nil"/>
              <w:bottom w:val="single" w:sz="4" w:space="0" w:color="auto"/>
              <w:right w:val="single" w:sz="4" w:space="0" w:color="auto"/>
            </w:tcBorders>
            <w:shd w:val="clear" w:color="auto" w:fill="auto"/>
            <w:noWrap/>
            <w:vAlign w:val="bottom"/>
            <w:hideMark/>
          </w:tcPr>
          <w:p w:rsidR="00D51B52" w:rsidRPr="00D51B52" w:rsidRDefault="00B94D77" w:rsidP="00D51B52">
            <w:pPr>
              <w:jc w:val="center"/>
              <w:rPr>
                <w:color w:val="000000"/>
                <w:sz w:val="16"/>
                <w:szCs w:val="16"/>
                <w:lang w:eastAsia="ru-RU"/>
              </w:rPr>
            </w:pPr>
            <w:r>
              <w:rPr>
                <w:color w:val="000000"/>
                <w:sz w:val="16"/>
                <w:szCs w:val="16"/>
                <w:lang w:eastAsia="ru-RU"/>
              </w:rPr>
              <w:t>10,6</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4,2</w:t>
            </w:r>
          </w:p>
        </w:tc>
        <w:tc>
          <w:tcPr>
            <w:tcW w:w="23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2,9</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2,9</w:t>
            </w:r>
          </w:p>
        </w:tc>
        <w:tc>
          <w:tcPr>
            <w:tcW w:w="41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w:t>
            </w:r>
          </w:p>
        </w:tc>
        <w:tc>
          <w:tcPr>
            <w:tcW w:w="496" w:type="dxa"/>
            <w:tcBorders>
              <w:top w:val="nil"/>
              <w:left w:val="nil"/>
              <w:bottom w:val="single" w:sz="4" w:space="0" w:color="auto"/>
              <w:right w:val="single" w:sz="4" w:space="0" w:color="auto"/>
            </w:tcBorders>
            <w:shd w:val="clear" w:color="000000" w:fill="FFFF00"/>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4,1</w:t>
            </w:r>
          </w:p>
        </w:tc>
        <w:tc>
          <w:tcPr>
            <w:tcW w:w="416" w:type="dxa"/>
            <w:tcBorders>
              <w:top w:val="nil"/>
              <w:left w:val="nil"/>
              <w:bottom w:val="single" w:sz="4" w:space="0" w:color="auto"/>
              <w:right w:val="single" w:sz="4" w:space="0" w:color="auto"/>
            </w:tcBorders>
            <w:shd w:val="clear" w:color="auto" w:fill="auto"/>
            <w:noWrap/>
            <w:vAlign w:val="bottom"/>
            <w:hideMark/>
          </w:tcPr>
          <w:p w:rsidR="00D51B52" w:rsidRPr="00D51B52" w:rsidRDefault="00D51B52" w:rsidP="00B94D77">
            <w:pPr>
              <w:jc w:val="center"/>
              <w:rPr>
                <w:color w:val="000000"/>
                <w:sz w:val="16"/>
                <w:szCs w:val="16"/>
                <w:lang w:eastAsia="ru-RU"/>
              </w:rPr>
            </w:pPr>
            <w:r w:rsidRPr="00D51B52">
              <w:rPr>
                <w:color w:val="000000"/>
                <w:sz w:val="16"/>
                <w:szCs w:val="16"/>
                <w:lang w:eastAsia="ru-RU"/>
              </w:rPr>
              <w:t>3,6</w:t>
            </w:r>
          </w:p>
        </w:tc>
      </w:tr>
    </w:tbl>
    <w:p w:rsidR="00B74171" w:rsidRDefault="00B74171" w:rsidP="00D51B52">
      <w:pPr>
        <w:pStyle w:val="af5"/>
        <w:spacing w:line="360" w:lineRule="auto"/>
        <w:jc w:val="both"/>
        <w:rPr>
          <w:rFonts w:ascii="Times New Roman" w:hAnsi="Times New Roman" w:cs="Times New Roman"/>
          <w:sz w:val="28"/>
          <w:szCs w:val="28"/>
          <w:lang w:eastAsia="ru-RU"/>
        </w:rPr>
      </w:pPr>
    </w:p>
    <w:p w:rsidR="00B94D77" w:rsidRDefault="00B94D77" w:rsidP="00D51B52">
      <w:pPr>
        <w:pStyle w:val="af5"/>
        <w:spacing w:line="360" w:lineRule="auto"/>
        <w:rPr>
          <w:rFonts w:ascii="Times New Roman" w:hAnsi="Times New Roman" w:cs="Times New Roman"/>
          <w:sz w:val="28"/>
          <w:szCs w:val="28"/>
          <w:lang w:eastAsia="ru-RU"/>
        </w:rPr>
        <w:sectPr w:rsidR="00B94D77" w:rsidSect="00B94D77">
          <w:pgSz w:w="16838" w:h="11906" w:orient="landscape"/>
          <w:pgMar w:top="1701" w:right="1134" w:bottom="851" w:left="1418" w:header="709" w:footer="709" w:gutter="0"/>
          <w:pgNumType w:start="1"/>
          <w:cols w:space="708"/>
          <w:titlePg/>
          <w:docGrid w:linePitch="360"/>
        </w:sectPr>
      </w:pPr>
    </w:p>
    <w:p w:rsidR="00B74171" w:rsidRPr="001F1C89" w:rsidRDefault="00B74171" w:rsidP="00D51B52">
      <w:pPr>
        <w:pStyle w:val="af5"/>
        <w:spacing w:line="360" w:lineRule="auto"/>
        <w:rPr>
          <w:rFonts w:ascii="Times New Roman" w:hAnsi="Times New Roman" w:cs="Times New Roman"/>
          <w:sz w:val="24"/>
          <w:szCs w:val="24"/>
          <w:lang w:eastAsia="ru-RU"/>
        </w:rPr>
      </w:pPr>
    </w:p>
    <w:p w:rsidR="00B74171" w:rsidRPr="001F1C89" w:rsidRDefault="00B74171" w:rsidP="00B74171">
      <w:pPr>
        <w:pStyle w:val="af5"/>
        <w:spacing w:line="360" w:lineRule="auto"/>
        <w:jc w:val="center"/>
        <w:rPr>
          <w:rFonts w:ascii="Times New Roman" w:hAnsi="Times New Roman" w:cs="Times New Roman"/>
          <w:b/>
          <w:sz w:val="24"/>
          <w:szCs w:val="24"/>
          <w:lang w:eastAsia="ru-RU"/>
        </w:rPr>
      </w:pPr>
      <w:r w:rsidRPr="001F1C89">
        <w:rPr>
          <w:rFonts w:ascii="Times New Roman" w:hAnsi="Times New Roman" w:cs="Times New Roman"/>
          <w:b/>
          <w:sz w:val="24"/>
          <w:szCs w:val="24"/>
          <w:lang w:eastAsia="ru-RU"/>
        </w:rPr>
        <w:t>Результаты диагностического исследования родителей подростков</w:t>
      </w:r>
      <w:r w:rsidR="00D51B52" w:rsidRPr="001F1C89">
        <w:rPr>
          <w:rFonts w:ascii="Times New Roman" w:hAnsi="Times New Roman" w:cs="Times New Roman"/>
          <w:b/>
          <w:sz w:val="24"/>
          <w:szCs w:val="24"/>
          <w:lang w:eastAsia="ru-RU"/>
        </w:rPr>
        <w:t xml:space="preserve"> с агрессивным поведением</w:t>
      </w:r>
    </w:p>
    <w:p w:rsidR="00B74171" w:rsidRPr="001F1C89" w:rsidRDefault="00B74171" w:rsidP="00B74171">
      <w:pPr>
        <w:pStyle w:val="af5"/>
        <w:spacing w:line="360" w:lineRule="auto"/>
        <w:jc w:val="right"/>
        <w:rPr>
          <w:rFonts w:ascii="Times New Roman" w:hAnsi="Times New Roman" w:cs="Times New Roman"/>
          <w:sz w:val="24"/>
          <w:szCs w:val="24"/>
          <w:lang w:eastAsia="ru-RU"/>
        </w:rPr>
      </w:pPr>
      <w:r w:rsidRPr="001F1C89">
        <w:rPr>
          <w:rFonts w:ascii="Times New Roman" w:hAnsi="Times New Roman" w:cs="Times New Roman"/>
          <w:sz w:val="24"/>
          <w:szCs w:val="24"/>
          <w:lang w:eastAsia="ru-RU"/>
        </w:rPr>
        <w:t xml:space="preserve">Таблица </w:t>
      </w:r>
      <w:r w:rsidR="00506496" w:rsidRPr="001F1C89">
        <w:rPr>
          <w:rFonts w:ascii="Times New Roman" w:hAnsi="Times New Roman" w:cs="Times New Roman"/>
          <w:sz w:val="24"/>
          <w:szCs w:val="24"/>
          <w:lang w:eastAsia="ru-RU"/>
        </w:rPr>
        <w:t>3</w:t>
      </w:r>
    </w:p>
    <w:tbl>
      <w:tblPr>
        <w:tblW w:w="7680" w:type="dxa"/>
        <w:jc w:val="center"/>
        <w:tblInd w:w="93" w:type="dxa"/>
        <w:tblLook w:val="04A0" w:firstRow="1" w:lastRow="0" w:firstColumn="1" w:lastColumn="0" w:noHBand="0" w:noVBand="1"/>
      </w:tblPr>
      <w:tblGrid>
        <w:gridCol w:w="960"/>
        <w:gridCol w:w="960"/>
        <w:gridCol w:w="960"/>
        <w:gridCol w:w="1220"/>
        <w:gridCol w:w="895"/>
        <w:gridCol w:w="895"/>
        <w:gridCol w:w="895"/>
        <w:gridCol w:w="895"/>
      </w:tblGrid>
      <w:tr w:rsidR="00D51B52" w:rsidRPr="001F1C89" w:rsidTr="00D51B52">
        <w:trPr>
          <w:trHeight w:val="51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4800" w:type="dxa"/>
            <w:gridSpan w:val="5"/>
            <w:tcBorders>
              <w:top w:val="single" w:sz="4" w:space="0" w:color="auto"/>
              <w:left w:val="nil"/>
              <w:bottom w:val="single" w:sz="4" w:space="0" w:color="auto"/>
              <w:right w:val="single" w:sz="4" w:space="0" w:color="auto"/>
            </w:tcBorders>
            <w:shd w:val="clear" w:color="auto" w:fill="auto"/>
            <w:vAlign w:val="bottom"/>
            <w:hideMark/>
          </w:tcPr>
          <w:p w:rsidR="00D51B52" w:rsidRPr="001F1C89" w:rsidRDefault="00D51B52" w:rsidP="00D51B52">
            <w:pPr>
              <w:jc w:val="center"/>
              <w:rPr>
                <w:color w:val="000000"/>
                <w:lang w:eastAsia="ru-RU"/>
              </w:rPr>
            </w:pPr>
            <w:r w:rsidRPr="001F1C89">
              <w:rPr>
                <w:color w:val="000000"/>
                <w:lang w:eastAsia="ru-RU"/>
              </w:rPr>
              <w:t xml:space="preserve">Опросник родительского отношения </w:t>
            </w:r>
            <w:r w:rsidRPr="001F1C89">
              <w:rPr>
                <w:color w:val="000000"/>
                <w:lang w:eastAsia="ru-RU"/>
              </w:rPr>
              <w:br/>
              <w:t xml:space="preserve">(А.Я. Варга, В.В. </w:t>
            </w:r>
            <w:proofErr w:type="spellStart"/>
            <w:r w:rsidRPr="001F1C89">
              <w:rPr>
                <w:color w:val="000000"/>
                <w:lang w:eastAsia="ru-RU"/>
              </w:rPr>
              <w:t>Столин</w:t>
            </w:r>
            <w:proofErr w:type="spellEnd"/>
            <w:r w:rsidRPr="001F1C89">
              <w:rPr>
                <w:color w:val="000000"/>
                <w:lang w:eastAsia="ru-RU"/>
              </w:rPr>
              <w:t>)</w:t>
            </w:r>
          </w:p>
        </w:tc>
      </w:tr>
      <w:tr w:rsidR="00D51B52" w:rsidRPr="001F1C89" w:rsidTr="00D51B52">
        <w:trPr>
          <w:trHeight w:val="2865"/>
          <w:jc w:val="center"/>
        </w:trPr>
        <w:tc>
          <w:tcPr>
            <w:tcW w:w="96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Родители агрессивных подростков №</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 xml:space="preserve">Возраст </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Пол</w:t>
            </w:r>
          </w:p>
        </w:tc>
        <w:tc>
          <w:tcPr>
            <w:tcW w:w="1220"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 xml:space="preserve">Отвержение </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 xml:space="preserve">Социальная желательность </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r w:rsidRPr="001F1C89">
              <w:rPr>
                <w:b/>
                <w:bCs/>
                <w:color w:val="000000"/>
                <w:lang w:eastAsia="ru-RU"/>
              </w:rPr>
              <w:t>Симбиоз</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proofErr w:type="spellStart"/>
            <w:r w:rsidRPr="001F1C89">
              <w:rPr>
                <w:b/>
                <w:bCs/>
                <w:color w:val="000000"/>
                <w:lang w:eastAsia="ru-RU"/>
              </w:rPr>
              <w:t>Гиперсоциализация</w:t>
            </w:r>
            <w:proofErr w:type="spellEnd"/>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D51B52" w:rsidRPr="001F1C89" w:rsidRDefault="00D51B52" w:rsidP="00D51B52">
            <w:pPr>
              <w:jc w:val="center"/>
              <w:rPr>
                <w:b/>
                <w:bCs/>
                <w:color w:val="000000"/>
                <w:lang w:eastAsia="ru-RU"/>
              </w:rPr>
            </w:pPr>
            <w:proofErr w:type="spellStart"/>
            <w:r w:rsidRPr="001F1C89">
              <w:rPr>
                <w:b/>
                <w:bCs/>
                <w:color w:val="000000"/>
                <w:lang w:eastAsia="ru-RU"/>
              </w:rPr>
              <w:t>Инфантилизация</w:t>
            </w:r>
            <w:proofErr w:type="spellEnd"/>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25</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8</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31</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27</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30</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4</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4</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13</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3</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29</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30</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8</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4</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28</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8</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7</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32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6</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итог</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27,1</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8,3</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5,5</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25,2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8,2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5,6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r>
      <w:tr w:rsidR="00D51B52" w:rsidRPr="001F1C89" w:rsidTr="00D51B5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D51B52" w:rsidRPr="001F1C89" w:rsidRDefault="00D51B52" w:rsidP="00D51B52">
            <w:pPr>
              <w:jc w:val="center"/>
              <w:rPr>
                <w:color w:val="000000"/>
                <w:lang w:eastAsia="ru-RU"/>
              </w:rPr>
            </w:pPr>
            <w:r w:rsidRPr="001F1C89">
              <w:rPr>
                <w:color w:val="000000"/>
                <w:lang w:eastAsia="ru-RU"/>
              </w:rPr>
              <w:t>28,2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8,2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5,2</w:t>
            </w:r>
          </w:p>
        </w:tc>
        <w:tc>
          <w:tcPr>
            <w:tcW w:w="895" w:type="dxa"/>
            <w:tcBorders>
              <w:top w:val="nil"/>
              <w:left w:val="nil"/>
              <w:bottom w:val="single" w:sz="4" w:space="0" w:color="auto"/>
              <w:right w:val="single" w:sz="4" w:space="0" w:color="auto"/>
            </w:tcBorders>
            <w:shd w:val="clear" w:color="000000" w:fill="FFFF00"/>
            <w:noWrap/>
            <w:vAlign w:val="bottom"/>
            <w:hideMark/>
          </w:tcPr>
          <w:p w:rsidR="00D51B52" w:rsidRPr="001F1C89" w:rsidRDefault="00D51B52" w:rsidP="00D51B52">
            <w:pPr>
              <w:jc w:val="center"/>
              <w:rPr>
                <w:color w:val="000000"/>
                <w:lang w:eastAsia="ru-RU"/>
              </w:rPr>
            </w:pPr>
            <w:r w:rsidRPr="001F1C89">
              <w:rPr>
                <w:color w:val="000000"/>
                <w:lang w:eastAsia="ru-RU"/>
              </w:rPr>
              <w:t>6,2</w:t>
            </w:r>
          </w:p>
        </w:tc>
      </w:tr>
    </w:tbl>
    <w:p w:rsidR="00B74171" w:rsidRPr="001F1C89" w:rsidRDefault="00B74171"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B94D77" w:rsidRDefault="00B94D77" w:rsidP="00D51B52">
      <w:pPr>
        <w:pStyle w:val="af5"/>
        <w:spacing w:line="360" w:lineRule="auto"/>
        <w:jc w:val="both"/>
        <w:rPr>
          <w:rFonts w:ascii="Times New Roman" w:hAnsi="Times New Roman" w:cs="Times New Roman"/>
          <w:sz w:val="24"/>
          <w:szCs w:val="24"/>
          <w:lang w:eastAsia="ru-RU"/>
        </w:rPr>
      </w:pPr>
    </w:p>
    <w:p w:rsidR="001F1C89" w:rsidRPr="001F1C89" w:rsidRDefault="001F1C89" w:rsidP="00D51B52">
      <w:pPr>
        <w:pStyle w:val="af5"/>
        <w:spacing w:line="360" w:lineRule="auto"/>
        <w:jc w:val="both"/>
        <w:rPr>
          <w:rFonts w:ascii="Times New Roman" w:hAnsi="Times New Roman" w:cs="Times New Roman"/>
          <w:sz w:val="24"/>
          <w:szCs w:val="24"/>
          <w:lang w:eastAsia="ru-RU"/>
        </w:rPr>
      </w:pPr>
    </w:p>
    <w:p w:rsidR="00B94D77" w:rsidRPr="001F1C89" w:rsidRDefault="00B94D77" w:rsidP="00D51B52">
      <w:pPr>
        <w:pStyle w:val="af5"/>
        <w:spacing w:line="360" w:lineRule="auto"/>
        <w:jc w:val="both"/>
        <w:rPr>
          <w:rFonts w:ascii="Times New Roman" w:hAnsi="Times New Roman" w:cs="Times New Roman"/>
          <w:sz w:val="24"/>
          <w:szCs w:val="24"/>
          <w:lang w:eastAsia="ru-RU"/>
        </w:rPr>
      </w:pPr>
    </w:p>
    <w:p w:rsidR="00D51B52" w:rsidRPr="001F1C89" w:rsidRDefault="00D51B52" w:rsidP="00D51B52">
      <w:pPr>
        <w:pStyle w:val="af5"/>
        <w:spacing w:line="360" w:lineRule="auto"/>
        <w:jc w:val="center"/>
        <w:rPr>
          <w:rFonts w:ascii="Times New Roman" w:hAnsi="Times New Roman" w:cs="Times New Roman"/>
          <w:b/>
          <w:sz w:val="24"/>
          <w:szCs w:val="24"/>
          <w:lang w:eastAsia="ru-RU"/>
        </w:rPr>
      </w:pPr>
      <w:r w:rsidRPr="001F1C89">
        <w:rPr>
          <w:rFonts w:ascii="Times New Roman" w:hAnsi="Times New Roman" w:cs="Times New Roman"/>
          <w:b/>
          <w:sz w:val="24"/>
          <w:szCs w:val="24"/>
          <w:lang w:eastAsia="ru-RU"/>
        </w:rPr>
        <w:lastRenderedPageBreak/>
        <w:t>Результаты диагностического исследования родителей подростков без агрессивного поведения</w:t>
      </w:r>
    </w:p>
    <w:p w:rsidR="00D51B52" w:rsidRPr="001F1C89" w:rsidRDefault="00D51B52" w:rsidP="00D51B52">
      <w:pPr>
        <w:pStyle w:val="af5"/>
        <w:spacing w:line="360" w:lineRule="auto"/>
        <w:jc w:val="right"/>
        <w:rPr>
          <w:rFonts w:ascii="Times New Roman" w:hAnsi="Times New Roman" w:cs="Times New Roman"/>
          <w:sz w:val="24"/>
          <w:szCs w:val="24"/>
          <w:lang w:eastAsia="ru-RU"/>
        </w:rPr>
      </w:pPr>
      <w:r w:rsidRPr="001F1C89">
        <w:rPr>
          <w:rFonts w:ascii="Times New Roman" w:hAnsi="Times New Roman" w:cs="Times New Roman"/>
          <w:sz w:val="24"/>
          <w:szCs w:val="24"/>
          <w:lang w:eastAsia="ru-RU"/>
        </w:rPr>
        <w:t>Таблица 4</w:t>
      </w:r>
    </w:p>
    <w:tbl>
      <w:tblPr>
        <w:tblW w:w="7680" w:type="dxa"/>
        <w:jc w:val="center"/>
        <w:tblInd w:w="93" w:type="dxa"/>
        <w:tblLook w:val="04A0" w:firstRow="1" w:lastRow="0" w:firstColumn="1" w:lastColumn="0" w:noHBand="0" w:noVBand="1"/>
      </w:tblPr>
      <w:tblGrid>
        <w:gridCol w:w="960"/>
        <w:gridCol w:w="960"/>
        <w:gridCol w:w="960"/>
        <w:gridCol w:w="1220"/>
        <w:gridCol w:w="895"/>
        <w:gridCol w:w="895"/>
        <w:gridCol w:w="895"/>
        <w:gridCol w:w="895"/>
      </w:tblGrid>
      <w:tr w:rsidR="00B94D77" w:rsidRPr="001F1C89" w:rsidTr="00B94D77">
        <w:trPr>
          <w:trHeight w:val="6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4800" w:type="dxa"/>
            <w:gridSpan w:val="5"/>
            <w:tcBorders>
              <w:top w:val="single" w:sz="4" w:space="0" w:color="auto"/>
              <w:left w:val="nil"/>
              <w:bottom w:val="single" w:sz="4" w:space="0" w:color="auto"/>
              <w:right w:val="single" w:sz="4" w:space="0" w:color="auto"/>
            </w:tcBorders>
            <w:shd w:val="clear" w:color="auto" w:fill="auto"/>
            <w:vAlign w:val="bottom"/>
            <w:hideMark/>
          </w:tcPr>
          <w:p w:rsidR="00B94D77" w:rsidRPr="001F1C89" w:rsidRDefault="00B94D77" w:rsidP="00B94D77">
            <w:pPr>
              <w:jc w:val="center"/>
              <w:rPr>
                <w:color w:val="000000"/>
                <w:lang w:eastAsia="ru-RU"/>
              </w:rPr>
            </w:pPr>
            <w:r w:rsidRPr="001F1C89">
              <w:rPr>
                <w:color w:val="000000"/>
                <w:lang w:eastAsia="ru-RU"/>
              </w:rPr>
              <w:t xml:space="preserve">Опросник родительского отношения </w:t>
            </w:r>
            <w:r w:rsidRPr="001F1C89">
              <w:rPr>
                <w:color w:val="000000"/>
                <w:lang w:eastAsia="ru-RU"/>
              </w:rPr>
              <w:br/>
              <w:t xml:space="preserve">(А.Я. Варга, В.В. </w:t>
            </w:r>
            <w:proofErr w:type="spellStart"/>
            <w:r w:rsidRPr="001F1C89">
              <w:rPr>
                <w:color w:val="000000"/>
                <w:lang w:eastAsia="ru-RU"/>
              </w:rPr>
              <w:t>Столин</w:t>
            </w:r>
            <w:proofErr w:type="spellEnd"/>
            <w:r w:rsidRPr="001F1C89">
              <w:rPr>
                <w:color w:val="000000"/>
                <w:lang w:eastAsia="ru-RU"/>
              </w:rPr>
              <w:t>)</w:t>
            </w:r>
          </w:p>
        </w:tc>
      </w:tr>
      <w:tr w:rsidR="00B94D77" w:rsidRPr="001F1C89" w:rsidTr="00B94D77">
        <w:trPr>
          <w:trHeight w:val="3075"/>
          <w:jc w:val="center"/>
        </w:trPr>
        <w:tc>
          <w:tcPr>
            <w:tcW w:w="96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Родители не агрессивных подростков №</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 xml:space="preserve">Возраст </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Пол</w:t>
            </w:r>
          </w:p>
        </w:tc>
        <w:tc>
          <w:tcPr>
            <w:tcW w:w="1220"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 xml:space="preserve">Отвержение </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 xml:space="preserve">Социальная желательность </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r w:rsidRPr="001F1C89">
              <w:rPr>
                <w:b/>
                <w:bCs/>
                <w:color w:val="000000"/>
                <w:lang w:eastAsia="ru-RU"/>
              </w:rPr>
              <w:t>Симбиоз</w:t>
            </w:r>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proofErr w:type="spellStart"/>
            <w:r w:rsidRPr="001F1C89">
              <w:rPr>
                <w:b/>
                <w:bCs/>
                <w:color w:val="000000"/>
                <w:lang w:eastAsia="ru-RU"/>
              </w:rPr>
              <w:t>Гиперсоциализация</w:t>
            </w:r>
            <w:proofErr w:type="spellEnd"/>
          </w:p>
        </w:tc>
        <w:tc>
          <w:tcPr>
            <w:tcW w:w="895" w:type="dxa"/>
            <w:tcBorders>
              <w:top w:val="nil"/>
              <w:left w:val="nil"/>
              <w:bottom w:val="single" w:sz="4" w:space="0" w:color="auto"/>
              <w:right w:val="single" w:sz="4" w:space="0" w:color="auto"/>
            </w:tcBorders>
            <w:shd w:val="clear" w:color="auto" w:fill="auto"/>
            <w:noWrap/>
            <w:textDirection w:val="btLr"/>
            <w:vAlign w:val="center"/>
            <w:hideMark/>
          </w:tcPr>
          <w:p w:rsidR="00B94D77" w:rsidRPr="001F1C89" w:rsidRDefault="00B94D77" w:rsidP="00B94D77">
            <w:pPr>
              <w:jc w:val="center"/>
              <w:rPr>
                <w:b/>
                <w:bCs/>
                <w:color w:val="000000"/>
                <w:lang w:eastAsia="ru-RU"/>
              </w:rPr>
            </w:pPr>
            <w:proofErr w:type="spellStart"/>
            <w:r w:rsidRPr="001F1C89">
              <w:rPr>
                <w:b/>
                <w:bCs/>
                <w:color w:val="000000"/>
                <w:lang w:eastAsia="ru-RU"/>
              </w:rPr>
              <w:t>Инфантилизация</w:t>
            </w:r>
            <w:proofErr w:type="spellEnd"/>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16</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8</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31</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13</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3</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3</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24</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18</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30</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8</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16</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9</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3</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итог</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17,7</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7</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3,5</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М</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17,4</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6,8</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5,4</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3,6</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2,6</w:t>
            </w:r>
          </w:p>
        </w:tc>
      </w:tr>
      <w:tr w:rsidR="00B94D77" w:rsidRPr="001F1C89" w:rsidTr="00B94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rPr>
                <w:color w:val="000000"/>
                <w:lang w:eastAsia="ru-RU"/>
              </w:rPr>
            </w:pPr>
            <w:r w:rsidRPr="001F1C89">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Ж</w:t>
            </w:r>
          </w:p>
        </w:tc>
        <w:tc>
          <w:tcPr>
            <w:tcW w:w="1220"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18</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7,2</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5</w:t>
            </w:r>
          </w:p>
        </w:tc>
        <w:tc>
          <w:tcPr>
            <w:tcW w:w="895" w:type="dxa"/>
            <w:tcBorders>
              <w:top w:val="nil"/>
              <w:left w:val="nil"/>
              <w:bottom w:val="single" w:sz="4" w:space="0" w:color="auto"/>
              <w:right w:val="single" w:sz="4" w:space="0" w:color="auto"/>
            </w:tcBorders>
            <w:shd w:val="clear" w:color="000000" w:fill="FFFF00"/>
            <w:noWrap/>
            <w:vAlign w:val="bottom"/>
            <w:hideMark/>
          </w:tcPr>
          <w:p w:rsidR="00B94D77" w:rsidRPr="001F1C89" w:rsidRDefault="00B94D77" w:rsidP="00B94D77">
            <w:pPr>
              <w:jc w:val="center"/>
              <w:rPr>
                <w:color w:val="000000"/>
                <w:lang w:eastAsia="ru-RU"/>
              </w:rPr>
            </w:pPr>
            <w:r w:rsidRPr="001F1C89">
              <w:rPr>
                <w:color w:val="000000"/>
                <w:lang w:eastAsia="ru-RU"/>
              </w:rPr>
              <w:t>4,8</w:t>
            </w:r>
          </w:p>
        </w:tc>
        <w:tc>
          <w:tcPr>
            <w:tcW w:w="895" w:type="dxa"/>
            <w:tcBorders>
              <w:top w:val="nil"/>
              <w:left w:val="nil"/>
              <w:bottom w:val="single" w:sz="4" w:space="0" w:color="auto"/>
              <w:right w:val="single" w:sz="4" w:space="0" w:color="auto"/>
            </w:tcBorders>
            <w:shd w:val="clear" w:color="auto" w:fill="auto"/>
            <w:noWrap/>
            <w:vAlign w:val="bottom"/>
            <w:hideMark/>
          </w:tcPr>
          <w:p w:rsidR="00B94D77" w:rsidRPr="001F1C89" w:rsidRDefault="00B94D77" w:rsidP="00B94D77">
            <w:pPr>
              <w:jc w:val="center"/>
              <w:rPr>
                <w:color w:val="000000"/>
                <w:lang w:eastAsia="ru-RU"/>
              </w:rPr>
            </w:pPr>
            <w:r w:rsidRPr="001F1C89">
              <w:rPr>
                <w:color w:val="000000"/>
                <w:lang w:eastAsia="ru-RU"/>
              </w:rPr>
              <w:t>4,4</w:t>
            </w:r>
          </w:p>
        </w:tc>
      </w:tr>
    </w:tbl>
    <w:p w:rsidR="00D51B52" w:rsidRPr="001F1C89" w:rsidRDefault="00D51B52" w:rsidP="00D51B52">
      <w:pPr>
        <w:pStyle w:val="af5"/>
        <w:spacing w:line="360" w:lineRule="auto"/>
        <w:jc w:val="both"/>
        <w:rPr>
          <w:rFonts w:ascii="Times New Roman" w:hAnsi="Times New Roman" w:cs="Times New Roman"/>
          <w:sz w:val="24"/>
          <w:szCs w:val="24"/>
          <w:lang w:eastAsia="ru-RU"/>
        </w:rPr>
      </w:pPr>
    </w:p>
    <w:sectPr w:rsidR="00D51B52" w:rsidRPr="001F1C89" w:rsidSect="001A6068">
      <w:pgSz w:w="11906" w:h="16838"/>
      <w:pgMar w:top="1134" w:right="85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48" w:rsidRDefault="00445D48">
      <w:r>
        <w:separator/>
      </w:r>
    </w:p>
  </w:endnote>
  <w:endnote w:type="continuationSeparator" w:id="0">
    <w:p w:rsidR="00445D48" w:rsidRDefault="0044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D6" w:rsidRDefault="004836D6" w:rsidP="00FC7F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48" w:rsidRDefault="00445D48">
      <w:r>
        <w:separator/>
      </w:r>
    </w:p>
  </w:footnote>
  <w:footnote w:type="continuationSeparator" w:id="0">
    <w:p w:rsidR="00445D48" w:rsidRDefault="0044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697204"/>
    </w:sdtPr>
    <w:sdtEndPr/>
    <w:sdtContent>
      <w:p w:rsidR="004836D6" w:rsidRDefault="004836D6">
        <w:pPr>
          <w:pStyle w:val="af8"/>
          <w:jc w:val="right"/>
        </w:pPr>
        <w:r>
          <w:fldChar w:fldCharType="begin"/>
        </w:r>
        <w:r>
          <w:instrText xml:space="preserve"> PAGE   \* MERGEFORMAT </w:instrText>
        </w:r>
        <w:r>
          <w:fldChar w:fldCharType="separate"/>
        </w:r>
        <w:r w:rsidR="0085210F">
          <w:rPr>
            <w:noProof/>
          </w:rPr>
          <w:t>79</w:t>
        </w:r>
        <w:r>
          <w:rPr>
            <w:noProof/>
          </w:rPr>
          <w:fldChar w:fldCharType="end"/>
        </w:r>
      </w:p>
    </w:sdtContent>
  </w:sdt>
  <w:p w:rsidR="004836D6" w:rsidRDefault="004836D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2C3"/>
    <w:multiLevelType w:val="hybridMultilevel"/>
    <w:tmpl w:val="69F2FF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7D70C5"/>
    <w:multiLevelType w:val="hybridMultilevel"/>
    <w:tmpl w:val="0E32F0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D31A21"/>
    <w:multiLevelType w:val="hybridMultilevel"/>
    <w:tmpl w:val="327C11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4B811A1"/>
    <w:multiLevelType w:val="hybridMultilevel"/>
    <w:tmpl w:val="FB86CA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417CD"/>
    <w:multiLevelType w:val="hybridMultilevel"/>
    <w:tmpl w:val="40F8E2F8"/>
    <w:lvl w:ilvl="0" w:tplc="DF742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7C4CF6"/>
    <w:multiLevelType w:val="hybridMultilevel"/>
    <w:tmpl w:val="C52E26E0"/>
    <w:lvl w:ilvl="0" w:tplc="56E8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EA7F5B"/>
    <w:multiLevelType w:val="multilevel"/>
    <w:tmpl w:val="308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35D08"/>
    <w:multiLevelType w:val="hybridMultilevel"/>
    <w:tmpl w:val="A5F2A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92E0F3C"/>
    <w:multiLevelType w:val="hybridMultilevel"/>
    <w:tmpl w:val="47E80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487792"/>
    <w:multiLevelType w:val="hybridMultilevel"/>
    <w:tmpl w:val="D46811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8A007BE"/>
    <w:multiLevelType w:val="hybridMultilevel"/>
    <w:tmpl w:val="69F2FF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BC35F19"/>
    <w:multiLevelType w:val="multilevel"/>
    <w:tmpl w:val="2240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4F10A6"/>
    <w:multiLevelType w:val="hybridMultilevel"/>
    <w:tmpl w:val="B78E5780"/>
    <w:lvl w:ilvl="0" w:tplc="FA88F6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24554E2"/>
    <w:multiLevelType w:val="hybridMultilevel"/>
    <w:tmpl w:val="A5F2A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6FB20D0"/>
    <w:multiLevelType w:val="hybridMultilevel"/>
    <w:tmpl w:val="26E4550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AB514C2"/>
    <w:multiLevelType w:val="hybridMultilevel"/>
    <w:tmpl w:val="292AB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B85394"/>
    <w:multiLevelType w:val="hybridMultilevel"/>
    <w:tmpl w:val="075A7F7A"/>
    <w:lvl w:ilvl="0" w:tplc="7C16C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0740398"/>
    <w:multiLevelType w:val="multilevel"/>
    <w:tmpl w:val="1AAEE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3E4EA0"/>
    <w:multiLevelType w:val="hybridMultilevel"/>
    <w:tmpl w:val="45A2C286"/>
    <w:lvl w:ilvl="0" w:tplc="9B626D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2A484A"/>
    <w:multiLevelType w:val="hybridMultilevel"/>
    <w:tmpl w:val="3586CFCC"/>
    <w:lvl w:ilvl="0" w:tplc="72C6A362">
      <w:start w:val="1"/>
      <w:numFmt w:val="decimal"/>
      <w:lvlText w:val="%1."/>
      <w:lvlJc w:val="left"/>
      <w:pPr>
        <w:tabs>
          <w:tab w:val="num" w:pos="1534"/>
        </w:tabs>
        <w:ind w:left="400" w:firstLine="680"/>
      </w:pPr>
      <w:rPr>
        <w:rFonts w:hint="default"/>
      </w:rPr>
    </w:lvl>
    <w:lvl w:ilvl="1" w:tplc="8CEE2C02">
      <w:start w:val="1"/>
      <w:numFmt w:val="bullet"/>
      <w:lvlText w:val=""/>
      <w:lvlJc w:val="left"/>
      <w:pPr>
        <w:tabs>
          <w:tab w:val="num" w:pos="1914"/>
        </w:tabs>
        <w:ind w:left="1063" w:firstLine="737"/>
      </w:pPr>
      <w:rPr>
        <w:rFonts w:ascii="Symbol" w:hAnsi="Symbol" w:cs="Symbol"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nsid w:val="771534A4"/>
    <w:multiLevelType w:val="hybridMultilevel"/>
    <w:tmpl w:val="A0CADC08"/>
    <w:lvl w:ilvl="0" w:tplc="9FC271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ABF48D8"/>
    <w:multiLevelType w:val="multilevel"/>
    <w:tmpl w:val="A36A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4642AF"/>
    <w:multiLevelType w:val="hybridMultilevel"/>
    <w:tmpl w:val="A5F2A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EFB33DB"/>
    <w:multiLevelType w:val="hybridMultilevel"/>
    <w:tmpl w:val="40B84B14"/>
    <w:lvl w:ilvl="0" w:tplc="0419000F">
      <w:start w:val="1"/>
      <w:numFmt w:val="decimal"/>
      <w:lvlText w:val="%1."/>
      <w:lvlJc w:val="left"/>
      <w:pPr>
        <w:tabs>
          <w:tab w:val="num" w:pos="1534"/>
        </w:tabs>
        <w:ind w:left="400" w:firstLine="680"/>
      </w:pPr>
      <w:rPr>
        <w:rFonts w:hint="default"/>
      </w:rPr>
    </w:lvl>
    <w:lvl w:ilvl="1" w:tplc="8CEE2C02">
      <w:start w:val="1"/>
      <w:numFmt w:val="bullet"/>
      <w:lvlText w:val=""/>
      <w:lvlJc w:val="left"/>
      <w:pPr>
        <w:tabs>
          <w:tab w:val="num" w:pos="1914"/>
        </w:tabs>
        <w:ind w:left="1063" w:firstLine="737"/>
      </w:pPr>
      <w:rPr>
        <w:rFonts w:ascii="Symbol" w:hAnsi="Symbol" w:cs="Symbol"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4">
    <w:nsid w:val="7FDC64A2"/>
    <w:multiLevelType w:val="hybridMultilevel"/>
    <w:tmpl w:val="B0A4F71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8"/>
  </w:num>
  <w:num w:numId="3">
    <w:abstractNumId w:val="3"/>
  </w:num>
  <w:num w:numId="4">
    <w:abstractNumId w:val="2"/>
  </w:num>
  <w:num w:numId="5">
    <w:abstractNumId w:val="11"/>
  </w:num>
  <w:num w:numId="6">
    <w:abstractNumId w:val="17"/>
  </w:num>
  <w:num w:numId="7">
    <w:abstractNumId w:val="6"/>
  </w:num>
  <w:num w:numId="8">
    <w:abstractNumId w:val="4"/>
  </w:num>
  <w:num w:numId="9">
    <w:abstractNumId w:val="12"/>
  </w:num>
  <w:num w:numId="10">
    <w:abstractNumId w:val="5"/>
  </w:num>
  <w:num w:numId="11">
    <w:abstractNumId w:val="21"/>
  </w:num>
  <w:num w:numId="12">
    <w:abstractNumId w:val="9"/>
  </w:num>
  <w:num w:numId="13">
    <w:abstractNumId w:val="1"/>
  </w:num>
  <w:num w:numId="14">
    <w:abstractNumId w:val="8"/>
  </w:num>
  <w:num w:numId="15">
    <w:abstractNumId w:val="15"/>
  </w:num>
  <w:num w:numId="16">
    <w:abstractNumId w:val="23"/>
  </w:num>
  <w:num w:numId="17">
    <w:abstractNumId w:val="16"/>
  </w:num>
  <w:num w:numId="18">
    <w:abstractNumId w:val="20"/>
  </w:num>
  <w:num w:numId="19">
    <w:abstractNumId w:val="14"/>
  </w:num>
  <w:num w:numId="20">
    <w:abstractNumId w:val="24"/>
  </w:num>
  <w:num w:numId="21">
    <w:abstractNumId w:val="10"/>
  </w:num>
  <w:num w:numId="22">
    <w:abstractNumId w:val="7"/>
  </w:num>
  <w:num w:numId="23">
    <w:abstractNumId w:val="22"/>
  </w:num>
  <w:num w:numId="24">
    <w:abstractNumId w:val="0"/>
  </w:num>
  <w:num w:numId="2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3336E"/>
    <w:rsid w:val="00000143"/>
    <w:rsid w:val="00000273"/>
    <w:rsid w:val="000002CC"/>
    <w:rsid w:val="00000697"/>
    <w:rsid w:val="00000907"/>
    <w:rsid w:val="00000F71"/>
    <w:rsid w:val="00001223"/>
    <w:rsid w:val="00001C03"/>
    <w:rsid w:val="00002909"/>
    <w:rsid w:val="00002A1D"/>
    <w:rsid w:val="00002C1C"/>
    <w:rsid w:val="00002F42"/>
    <w:rsid w:val="00003725"/>
    <w:rsid w:val="0000379E"/>
    <w:rsid w:val="00003B9F"/>
    <w:rsid w:val="00003F42"/>
    <w:rsid w:val="0000406A"/>
    <w:rsid w:val="0000413A"/>
    <w:rsid w:val="00004414"/>
    <w:rsid w:val="0000460A"/>
    <w:rsid w:val="00004E31"/>
    <w:rsid w:val="0000542E"/>
    <w:rsid w:val="00005858"/>
    <w:rsid w:val="00005DFE"/>
    <w:rsid w:val="00005ED5"/>
    <w:rsid w:val="00007847"/>
    <w:rsid w:val="0000792A"/>
    <w:rsid w:val="00007A35"/>
    <w:rsid w:val="00010016"/>
    <w:rsid w:val="00010E1A"/>
    <w:rsid w:val="000116D0"/>
    <w:rsid w:val="000120CC"/>
    <w:rsid w:val="0001221A"/>
    <w:rsid w:val="00012460"/>
    <w:rsid w:val="00012AFB"/>
    <w:rsid w:val="00013614"/>
    <w:rsid w:val="00014674"/>
    <w:rsid w:val="00015521"/>
    <w:rsid w:val="00015EE0"/>
    <w:rsid w:val="00015FD6"/>
    <w:rsid w:val="0001626D"/>
    <w:rsid w:val="00016732"/>
    <w:rsid w:val="00016D97"/>
    <w:rsid w:val="00016EE4"/>
    <w:rsid w:val="000174FD"/>
    <w:rsid w:val="00017506"/>
    <w:rsid w:val="000175D4"/>
    <w:rsid w:val="00017799"/>
    <w:rsid w:val="000179F7"/>
    <w:rsid w:val="00017A06"/>
    <w:rsid w:val="00017AA8"/>
    <w:rsid w:val="000200B7"/>
    <w:rsid w:val="00020227"/>
    <w:rsid w:val="000202D3"/>
    <w:rsid w:val="00020949"/>
    <w:rsid w:val="00020A25"/>
    <w:rsid w:val="00020F74"/>
    <w:rsid w:val="000211D3"/>
    <w:rsid w:val="0002137E"/>
    <w:rsid w:val="000213FC"/>
    <w:rsid w:val="00022261"/>
    <w:rsid w:val="00022A39"/>
    <w:rsid w:val="00023BC1"/>
    <w:rsid w:val="0002414C"/>
    <w:rsid w:val="00024346"/>
    <w:rsid w:val="00024518"/>
    <w:rsid w:val="0002487D"/>
    <w:rsid w:val="00025286"/>
    <w:rsid w:val="00025986"/>
    <w:rsid w:val="00025EA5"/>
    <w:rsid w:val="00025F3F"/>
    <w:rsid w:val="00025F69"/>
    <w:rsid w:val="00026F71"/>
    <w:rsid w:val="00026F7E"/>
    <w:rsid w:val="000271B5"/>
    <w:rsid w:val="000272A1"/>
    <w:rsid w:val="00030110"/>
    <w:rsid w:val="000317BE"/>
    <w:rsid w:val="000318E5"/>
    <w:rsid w:val="00031C52"/>
    <w:rsid w:val="00031C8F"/>
    <w:rsid w:val="00031D3A"/>
    <w:rsid w:val="00031D56"/>
    <w:rsid w:val="00032046"/>
    <w:rsid w:val="000328EE"/>
    <w:rsid w:val="00032B03"/>
    <w:rsid w:val="00032D9B"/>
    <w:rsid w:val="00032ED4"/>
    <w:rsid w:val="000343C9"/>
    <w:rsid w:val="000343FB"/>
    <w:rsid w:val="000343FF"/>
    <w:rsid w:val="00035513"/>
    <w:rsid w:val="00036A03"/>
    <w:rsid w:val="00036B39"/>
    <w:rsid w:val="00036DA9"/>
    <w:rsid w:val="000371F5"/>
    <w:rsid w:val="0003740F"/>
    <w:rsid w:val="00037A14"/>
    <w:rsid w:val="00037A32"/>
    <w:rsid w:val="00037ADC"/>
    <w:rsid w:val="00037C03"/>
    <w:rsid w:val="00040C56"/>
    <w:rsid w:val="00040D8A"/>
    <w:rsid w:val="00040F0E"/>
    <w:rsid w:val="00040F61"/>
    <w:rsid w:val="00041071"/>
    <w:rsid w:val="00041259"/>
    <w:rsid w:val="000415CE"/>
    <w:rsid w:val="00041655"/>
    <w:rsid w:val="000417C9"/>
    <w:rsid w:val="00041A23"/>
    <w:rsid w:val="00042A40"/>
    <w:rsid w:val="000432D5"/>
    <w:rsid w:val="00043620"/>
    <w:rsid w:val="00043CF7"/>
    <w:rsid w:val="0004451B"/>
    <w:rsid w:val="000448F7"/>
    <w:rsid w:val="00044D8E"/>
    <w:rsid w:val="0004555E"/>
    <w:rsid w:val="00045D43"/>
    <w:rsid w:val="000470DC"/>
    <w:rsid w:val="000478E6"/>
    <w:rsid w:val="00047E0F"/>
    <w:rsid w:val="0005042E"/>
    <w:rsid w:val="00050CC0"/>
    <w:rsid w:val="00050D3B"/>
    <w:rsid w:val="0005159C"/>
    <w:rsid w:val="0005180E"/>
    <w:rsid w:val="00051D4A"/>
    <w:rsid w:val="00051FD3"/>
    <w:rsid w:val="000521C6"/>
    <w:rsid w:val="00052613"/>
    <w:rsid w:val="000534D4"/>
    <w:rsid w:val="00053A99"/>
    <w:rsid w:val="00054904"/>
    <w:rsid w:val="000549BF"/>
    <w:rsid w:val="00054F62"/>
    <w:rsid w:val="0005554F"/>
    <w:rsid w:val="00055562"/>
    <w:rsid w:val="000560C8"/>
    <w:rsid w:val="000566C2"/>
    <w:rsid w:val="0005710E"/>
    <w:rsid w:val="00057637"/>
    <w:rsid w:val="0005776F"/>
    <w:rsid w:val="0006044C"/>
    <w:rsid w:val="00060791"/>
    <w:rsid w:val="00060FDB"/>
    <w:rsid w:val="00061306"/>
    <w:rsid w:val="000617F6"/>
    <w:rsid w:val="00061C20"/>
    <w:rsid w:val="00062024"/>
    <w:rsid w:val="00062173"/>
    <w:rsid w:val="000621BF"/>
    <w:rsid w:val="00062A4A"/>
    <w:rsid w:val="00062A9C"/>
    <w:rsid w:val="00062AE7"/>
    <w:rsid w:val="00062CFB"/>
    <w:rsid w:val="0006345C"/>
    <w:rsid w:val="00063FC6"/>
    <w:rsid w:val="000642A6"/>
    <w:rsid w:val="000644B0"/>
    <w:rsid w:val="000653CE"/>
    <w:rsid w:val="000654F5"/>
    <w:rsid w:val="0006574D"/>
    <w:rsid w:val="000657BC"/>
    <w:rsid w:val="0006588A"/>
    <w:rsid w:val="00065FE4"/>
    <w:rsid w:val="00066042"/>
    <w:rsid w:val="00066622"/>
    <w:rsid w:val="00066B17"/>
    <w:rsid w:val="0006729B"/>
    <w:rsid w:val="00067368"/>
    <w:rsid w:val="00070B78"/>
    <w:rsid w:val="0007148A"/>
    <w:rsid w:val="0007178F"/>
    <w:rsid w:val="00071DB8"/>
    <w:rsid w:val="00072678"/>
    <w:rsid w:val="000729BD"/>
    <w:rsid w:val="00072DCA"/>
    <w:rsid w:val="00073534"/>
    <w:rsid w:val="00073EE4"/>
    <w:rsid w:val="00074157"/>
    <w:rsid w:val="00074361"/>
    <w:rsid w:val="00074D4B"/>
    <w:rsid w:val="00074DFA"/>
    <w:rsid w:val="000750E1"/>
    <w:rsid w:val="000760FF"/>
    <w:rsid w:val="00077C6B"/>
    <w:rsid w:val="0008011D"/>
    <w:rsid w:val="00080179"/>
    <w:rsid w:val="000801F3"/>
    <w:rsid w:val="000805CA"/>
    <w:rsid w:val="00080AF2"/>
    <w:rsid w:val="00080B25"/>
    <w:rsid w:val="00081766"/>
    <w:rsid w:val="00081AA2"/>
    <w:rsid w:val="00082284"/>
    <w:rsid w:val="00082556"/>
    <w:rsid w:val="0008257C"/>
    <w:rsid w:val="00082DAC"/>
    <w:rsid w:val="00083653"/>
    <w:rsid w:val="00083C81"/>
    <w:rsid w:val="00084B92"/>
    <w:rsid w:val="00085043"/>
    <w:rsid w:val="0008512D"/>
    <w:rsid w:val="00085830"/>
    <w:rsid w:val="00085A80"/>
    <w:rsid w:val="00085C27"/>
    <w:rsid w:val="00085EC8"/>
    <w:rsid w:val="0008658F"/>
    <w:rsid w:val="000868D6"/>
    <w:rsid w:val="00087221"/>
    <w:rsid w:val="000874C1"/>
    <w:rsid w:val="00087A94"/>
    <w:rsid w:val="00087C2E"/>
    <w:rsid w:val="00087EAD"/>
    <w:rsid w:val="00090341"/>
    <w:rsid w:val="00090350"/>
    <w:rsid w:val="000905AA"/>
    <w:rsid w:val="00090A8D"/>
    <w:rsid w:val="00090CFB"/>
    <w:rsid w:val="00090E70"/>
    <w:rsid w:val="00091191"/>
    <w:rsid w:val="00091D86"/>
    <w:rsid w:val="0009222D"/>
    <w:rsid w:val="00092965"/>
    <w:rsid w:val="0009309E"/>
    <w:rsid w:val="000937F4"/>
    <w:rsid w:val="000940AB"/>
    <w:rsid w:val="000945B4"/>
    <w:rsid w:val="00094A16"/>
    <w:rsid w:val="00094B5B"/>
    <w:rsid w:val="00094CA8"/>
    <w:rsid w:val="00095354"/>
    <w:rsid w:val="0009568F"/>
    <w:rsid w:val="00095743"/>
    <w:rsid w:val="00095817"/>
    <w:rsid w:val="00095989"/>
    <w:rsid w:val="00096564"/>
    <w:rsid w:val="00096CD8"/>
    <w:rsid w:val="00096EAD"/>
    <w:rsid w:val="00097060"/>
    <w:rsid w:val="00097756"/>
    <w:rsid w:val="00097BEE"/>
    <w:rsid w:val="000A0593"/>
    <w:rsid w:val="000A0A44"/>
    <w:rsid w:val="000A0C4D"/>
    <w:rsid w:val="000A0F4B"/>
    <w:rsid w:val="000A14ED"/>
    <w:rsid w:val="000A1643"/>
    <w:rsid w:val="000A1DF8"/>
    <w:rsid w:val="000A2008"/>
    <w:rsid w:val="000A2043"/>
    <w:rsid w:val="000A2422"/>
    <w:rsid w:val="000A26C1"/>
    <w:rsid w:val="000A282A"/>
    <w:rsid w:val="000A28B6"/>
    <w:rsid w:val="000A3A17"/>
    <w:rsid w:val="000A4F1E"/>
    <w:rsid w:val="000A583F"/>
    <w:rsid w:val="000A5B15"/>
    <w:rsid w:val="000A5B6F"/>
    <w:rsid w:val="000A5D29"/>
    <w:rsid w:val="000A68BC"/>
    <w:rsid w:val="000A75A5"/>
    <w:rsid w:val="000A7F14"/>
    <w:rsid w:val="000B01A8"/>
    <w:rsid w:val="000B0367"/>
    <w:rsid w:val="000B05DF"/>
    <w:rsid w:val="000B07EB"/>
    <w:rsid w:val="000B0827"/>
    <w:rsid w:val="000B08F3"/>
    <w:rsid w:val="000B0D5B"/>
    <w:rsid w:val="000B0E76"/>
    <w:rsid w:val="000B0EAB"/>
    <w:rsid w:val="000B11F3"/>
    <w:rsid w:val="000B1723"/>
    <w:rsid w:val="000B246F"/>
    <w:rsid w:val="000B26E0"/>
    <w:rsid w:val="000B2705"/>
    <w:rsid w:val="000B27AF"/>
    <w:rsid w:val="000B28BC"/>
    <w:rsid w:val="000B3841"/>
    <w:rsid w:val="000B3A36"/>
    <w:rsid w:val="000B4353"/>
    <w:rsid w:val="000B48D4"/>
    <w:rsid w:val="000B4ABC"/>
    <w:rsid w:val="000B4B71"/>
    <w:rsid w:val="000B4B98"/>
    <w:rsid w:val="000B4C62"/>
    <w:rsid w:val="000B4D16"/>
    <w:rsid w:val="000B4E05"/>
    <w:rsid w:val="000B5694"/>
    <w:rsid w:val="000B581F"/>
    <w:rsid w:val="000B5A91"/>
    <w:rsid w:val="000B6F58"/>
    <w:rsid w:val="000B7214"/>
    <w:rsid w:val="000B7D28"/>
    <w:rsid w:val="000C019E"/>
    <w:rsid w:val="000C06C8"/>
    <w:rsid w:val="000C0EA3"/>
    <w:rsid w:val="000C1303"/>
    <w:rsid w:val="000C1320"/>
    <w:rsid w:val="000C1D4C"/>
    <w:rsid w:val="000C1F1D"/>
    <w:rsid w:val="000C208C"/>
    <w:rsid w:val="000C253C"/>
    <w:rsid w:val="000C25E5"/>
    <w:rsid w:val="000C29E2"/>
    <w:rsid w:val="000C2C1F"/>
    <w:rsid w:val="000C3422"/>
    <w:rsid w:val="000C3479"/>
    <w:rsid w:val="000C3CCF"/>
    <w:rsid w:val="000C43A1"/>
    <w:rsid w:val="000C44CD"/>
    <w:rsid w:val="000C4633"/>
    <w:rsid w:val="000C46E1"/>
    <w:rsid w:val="000C585D"/>
    <w:rsid w:val="000C5990"/>
    <w:rsid w:val="000C64EB"/>
    <w:rsid w:val="000C65E7"/>
    <w:rsid w:val="000C6657"/>
    <w:rsid w:val="000C6745"/>
    <w:rsid w:val="000C6905"/>
    <w:rsid w:val="000C6DB5"/>
    <w:rsid w:val="000C7074"/>
    <w:rsid w:val="000C7670"/>
    <w:rsid w:val="000C78CC"/>
    <w:rsid w:val="000C7B2F"/>
    <w:rsid w:val="000D01C5"/>
    <w:rsid w:val="000D043F"/>
    <w:rsid w:val="000D0E6B"/>
    <w:rsid w:val="000D0F30"/>
    <w:rsid w:val="000D1066"/>
    <w:rsid w:val="000D10AC"/>
    <w:rsid w:val="000D1944"/>
    <w:rsid w:val="000D1A55"/>
    <w:rsid w:val="000D1D61"/>
    <w:rsid w:val="000D209A"/>
    <w:rsid w:val="000D25AC"/>
    <w:rsid w:val="000D26A6"/>
    <w:rsid w:val="000D2A29"/>
    <w:rsid w:val="000D2E24"/>
    <w:rsid w:val="000D2FAF"/>
    <w:rsid w:val="000D3932"/>
    <w:rsid w:val="000D4083"/>
    <w:rsid w:val="000D42C8"/>
    <w:rsid w:val="000D4312"/>
    <w:rsid w:val="000D4473"/>
    <w:rsid w:val="000D4922"/>
    <w:rsid w:val="000D494C"/>
    <w:rsid w:val="000D4D89"/>
    <w:rsid w:val="000D530E"/>
    <w:rsid w:val="000D5754"/>
    <w:rsid w:val="000D6752"/>
    <w:rsid w:val="000D6F87"/>
    <w:rsid w:val="000D70BB"/>
    <w:rsid w:val="000D7B89"/>
    <w:rsid w:val="000E01D2"/>
    <w:rsid w:val="000E03EA"/>
    <w:rsid w:val="000E079B"/>
    <w:rsid w:val="000E11CF"/>
    <w:rsid w:val="000E16B5"/>
    <w:rsid w:val="000E1878"/>
    <w:rsid w:val="000E1983"/>
    <w:rsid w:val="000E19E4"/>
    <w:rsid w:val="000E1B12"/>
    <w:rsid w:val="000E1D2E"/>
    <w:rsid w:val="000E28FF"/>
    <w:rsid w:val="000E2B12"/>
    <w:rsid w:val="000E2D12"/>
    <w:rsid w:val="000E32F8"/>
    <w:rsid w:val="000E34DC"/>
    <w:rsid w:val="000E3CBB"/>
    <w:rsid w:val="000E416D"/>
    <w:rsid w:val="000E41B2"/>
    <w:rsid w:val="000E426F"/>
    <w:rsid w:val="000E49E5"/>
    <w:rsid w:val="000E4BD5"/>
    <w:rsid w:val="000E4C66"/>
    <w:rsid w:val="000E4E31"/>
    <w:rsid w:val="000E5A5A"/>
    <w:rsid w:val="000E5C71"/>
    <w:rsid w:val="000E68AC"/>
    <w:rsid w:val="000E6BF9"/>
    <w:rsid w:val="000E6ECF"/>
    <w:rsid w:val="000E776F"/>
    <w:rsid w:val="000E799E"/>
    <w:rsid w:val="000E7E00"/>
    <w:rsid w:val="000F02A0"/>
    <w:rsid w:val="000F18F7"/>
    <w:rsid w:val="000F2775"/>
    <w:rsid w:val="000F329B"/>
    <w:rsid w:val="000F330F"/>
    <w:rsid w:val="000F3326"/>
    <w:rsid w:val="000F3DB8"/>
    <w:rsid w:val="000F3F3A"/>
    <w:rsid w:val="000F4356"/>
    <w:rsid w:val="000F44F9"/>
    <w:rsid w:val="000F4BB4"/>
    <w:rsid w:val="000F4F46"/>
    <w:rsid w:val="000F5052"/>
    <w:rsid w:val="000F51F6"/>
    <w:rsid w:val="000F52CE"/>
    <w:rsid w:val="000F530D"/>
    <w:rsid w:val="000F5823"/>
    <w:rsid w:val="000F5885"/>
    <w:rsid w:val="000F59FB"/>
    <w:rsid w:val="000F5B06"/>
    <w:rsid w:val="000F6AD4"/>
    <w:rsid w:val="000F6C4F"/>
    <w:rsid w:val="000F733B"/>
    <w:rsid w:val="000F765D"/>
    <w:rsid w:val="000F7B52"/>
    <w:rsid w:val="000F7F5F"/>
    <w:rsid w:val="001000FD"/>
    <w:rsid w:val="00100506"/>
    <w:rsid w:val="00100521"/>
    <w:rsid w:val="00100B40"/>
    <w:rsid w:val="00100CD7"/>
    <w:rsid w:val="00101405"/>
    <w:rsid w:val="001018C0"/>
    <w:rsid w:val="00101A6E"/>
    <w:rsid w:val="00101B06"/>
    <w:rsid w:val="00101CA3"/>
    <w:rsid w:val="001021D5"/>
    <w:rsid w:val="0010283D"/>
    <w:rsid w:val="00102F5F"/>
    <w:rsid w:val="00103088"/>
    <w:rsid w:val="001033FF"/>
    <w:rsid w:val="00103C4F"/>
    <w:rsid w:val="0010478C"/>
    <w:rsid w:val="001049D6"/>
    <w:rsid w:val="00104B31"/>
    <w:rsid w:val="00104FD3"/>
    <w:rsid w:val="00104FF3"/>
    <w:rsid w:val="00105CD4"/>
    <w:rsid w:val="00106563"/>
    <w:rsid w:val="00106D19"/>
    <w:rsid w:val="00106FA5"/>
    <w:rsid w:val="001072C3"/>
    <w:rsid w:val="00107467"/>
    <w:rsid w:val="001074C3"/>
    <w:rsid w:val="00107609"/>
    <w:rsid w:val="001106DC"/>
    <w:rsid w:val="00111069"/>
    <w:rsid w:val="00111866"/>
    <w:rsid w:val="00111E96"/>
    <w:rsid w:val="0011218A"/>
    <w:rsid w:val="00112232"/>
    <w:rsid w:val="0011278F"/>
    <w:rsid w:val="00112D81"/>
    <w:rsid w:val="001130EB"/>
    <w:rsid w:val="001137E6"/>
    <w:rsid w:val="0011382C"/>
    <w:rsid w:val="00113B1B"/>
    <w:rsid w:val="00113E20"/>
    <w:rsid w:val="00113E46"/>
    <w:rsid w:val="00114728"/>
    <w:rsid w:val="001157C7"/>
    <w:rsid w:val="00115D2E"/>
    <w:rsid w:val="00115E96"/>
    <w:rsid w:val="001168BD"/>
    <w:rsid w:val="001175BA"/>
    <w:rsid w:val="001176F5"/>
    <w:rsid w:val="00117A7F"/>
    <w:rsid w:val="00117B81"/>
    <w:rsid w:val="00117C8E"/>
    <w:rsid w:val="00117D9C"/>
    <w:rsid w:val="00117DA2"/>
    <w:rsid w:val="00120336"/>
    <w:rsid w:val="00120EF5"/>
    <w:rsid w:val="00121145"/>
    <w:rsid w:val="001214A8"/>
    <w:rsid w:val="00121DF0"/>
    <w:rsid w:val="00121F1E"/>
    <w:rsid w:val="00121FD2"/>
    <w:rsid w:val="00122629"/>
    <w:rsid w:val="001229BD"/>
    <w:rsid w:val="00122D4F"/>
    <w:rsid w:val="00123909"/>
    <w:rsid w:val="00124241"/>
    <w:rsid w:val="001244BD"/>
    <w:rsid w:val="00124979"/>
    <w:rsid w:val="00124E1E"/>
    <w:rsid w:val="00125114"/>
    <w:rsid w:val="00125857"/>
    <w:rsid w:val="00125F4C"/>
    <w:rsid w:val="0012609A"/>
    <w:rsid w:val="00126AD2"/>
    <w:rsid w:val="00126E21"/>
    <w:rsid w:val="00127670"/>
    <w:rsid w:val="001277E6"/>
    <w:rsid w:val="001309F7"/>
    <w:rsid w:val="001312DF"/>
    <w:rsid w:val="00131408"/>
    <w:rsid w:val="001314C1"/>
    <w:rsid w:val="00131663"/>
    <w:rsid w:val="00131A7A"/>
    <w:rsid w:val="0013234A"/>
    <w:rsid w:val="0013278C"/>
    <w:rsid w:val="00132B9E"/>
    <w:rsid w:val="00132FBF"/>
    <w:rsid w:val="001339C0"/>
    <w:rsid w:val="00133ED9"/>
    <w:rsid w:val="001346BF"/>
    <w:rsid w:val="00134AC2"/>
    <w:rsid w:val="00134CCE"/>
    <w:rsid w:val="0013634C"/>
    <w:rsid w:val="00136D6C"/>
    <w:rsid w:val="001374E0"/>
    <w:rsid w:val="00137ADA"/>
    <w:rsid w:val="00137B16"/>
    <w:rsid w:val="00137B92"/>
    <w:rsid w:val="00141090"/>
    <w:rsid w:val="001410C0"/>
    <w:rsid w:val="001412AF"/>
    <w:rsid w:val="00141CCB"/>
    <w:rsid w:val="00142059"/>
    <w:rsid w:val="001425B0"/>
    <w:rsid w:val="00142630"/>
    <w:rsid w:val="00142691"/>
    <w:rsid w:val="00142B6B"/>
    <w:rsid w:val="00143094"/>
    <w:rsid w:val="0014321D"/>
    <w:rsid w:val="00144264"/>
    <w:rsid w:val="001444FF"/>
    <w:rsid w:val="00144EF1"/>
    <w:rsid w:val="00144F05"/>
    <w:rsid w:val="00145100"/>
    <w:rsid w:val="001455A5"/>
    <w:rsid w:val="00145C33"/>
    <w:rsid w:val="00145F3D"/>
    <w:rsid w:val="0014643B"/>
    <w:rsid w:val="0014667E"/>
    <w:rsid w:val="00146F28"/>
    <w:rsid w:val="00146F71"/>
    <w:rsid w:val="001470A6"/>
    <w:rsid w:val="001475E4"/>
    <w:rsid w:val="001477AC"/>
    <w:rsid w:val="00147EBB"/>
    <w:rsid w:val="001509EA"/>
    <w:rsid w:val="00150AEE"/>
    <w:rsid w:val="00150CE2"/>
    <w:rsid w:val="00151129"/>
    <w:rsid w:val="00151890"/>
    <w:rsid w:val="00151C4F"/>
    <w:rsid w:val="00152305"/>
    <w:rsid w:val="00152450"/>
    <w:rsid w:val="001528EF"/>
    <w:rsid w:val="0015298D"/>
    <w:rsid w:val="00152A4B"/>
    <w:rsid w:val="00153161"/>
    <w:rsid w:val="001532E0"/>
    <w:rsid w:val="001534C2"/>
    <w:rsid w:val="001535BB"/>
    <w:rsid w:val="001536B8"/>
    <w:rsid w:val="00153902"/>
    <w:rsid w:val="00153E0E"/>
    <w:rsid w:val="00153F8A"/>
    <w:rsid w:val="001542FB"/>
    <w:rsid w:val="001543EE"/>
    <w:rsid w:val="001547C6"/>
    <w:rsid w:val="00154A2A"/>
    <w:rsid w:val="00154E75"/>
    <w:rsid w:val="00154E7A"/>
    <w:rsid w:val="00155942"/>
    <w:rsid w:val="00155B8C"/>
    <w:rsid w:val="00155ECA"/>
    <w:rsid w:val="0015616D"/>
    <w:rsid w:val="001561D9"/>
    <w:rsid w:val="0015651B"/>
    <w:rsid w:val="001570B5"/>
    <w:rsid w:val="00157265"/>
    <w:rsid w:val="001576B2"/>
    <w:rsid w:val="00157937"/>
    <w:rsid w:val="00157BA4"/>
    <w:rsid w:val="00157D0A"/>
    <w:rsid w:val="00157E5A"/>
    <w:rsid w:val="00157FC6"/>
    <w:rsid w:val="00160256"/>
    <w:rsid w:val="00160299"/>
    <w:rsid w:val="0016039F"/>
    <w:rsid w:val="00160630"/>
    <w:rsid w:val="00160C4A"/>
    <w:rsid w:val="00160E15"/>
    <w:rsid w:val="00160ED3"/>
    <w:rsid w:val="001610CB"/>
    <w:rsid w:val="0016115E"/>
    <w:rsid w:val="00161FF5"/>
    <w:rsid w:val="001623AB"/>
    <w:rsid w:val="00162A33"/>
    <w:rsid w:val="00162B73"/>
    <w:rsid w:val="00162C75"/>
    <w:rsid w:val="00163247"/>
    <w:rsid w:val="001639DF"/>
    <w:rsid w:val="00163B29"/>
    <w:rsid w:val="00163C14"/>
    <w:rsid w:val="00163D89"/>
    <w:rsid w:val="00164056"/>
    <w:rsid w:val="001641E4"/>
    <w:rsid w:val="00164A86"/>
    <w:rsid w:val="00164F4C"/>
    <w:rsid w:val="0016500C"/>
    <w:rsid w:val="001650FE"/>
    <w:rsid w:val="0016519C"/>
    <w:rsid w:val="0016556A"/>
    <w:rsid w:val="0016582B"/>
    <w:rsid w:val="00165FA4"/>
    <w:rsid w:val="00166194"/>
    <w:rsid w:val="001664FC"/>
    <w:rsid w:val="0016672E"/>
    <w:rsid w:val="001670CA"/>
    <w:rsid w:val="0016743E"/>
    <w:rsid w:val="001705C9"/>
    <w:rsid w:val="00170C43"/>
    <w:rsid w:val="0017223E"/>
    <w:rsid w:val="001722DE"/>
    <w:rsid w:val="00172CCA"/>
    <w:rsid w:val="00173647"/>
    <w:rsid w:val="001736FE"/>
    <w:rsid w:val="001747D3"/>
    <w:rsid w:val="00174881"/>
    <w:rsid w:val="00174D07"/>
    <w:rsid w:val="00175214"/>
    <w:rsid w:val="001753AB"/>
    <w:rsid w:val="00175DF1"/>
    <w:rsid w:val="00176C24"/>
    <w:rsid w:val="00177172"/>
    <w:rsid w:val="00177925"/>
    <w:rsid w:val="00177B91"/>
    <w:rsid w:val="00177E9B"/>
    <w:rsid w:val="00177EC0"/>
    <w:rsid w:val="00180531"/>
    <w:rsid w:val="00180A25"/>
    <w:rsid w:val="00180CAC"/>
    <w:rsid w:val="00180DCD"/>
    <w:rsid w:val="00181700"/>
    <w:rsid w:val="00181AC1"/>
    <w:rsid w:val="00181CA7"/>
    <w:rsid w:val="00182049"/>
    <w:rsid w:val="001822EC"/>
    <w:rsid w:val="00182DE2"/>
    <w:rsid w:val="00183894"/>
    <w:rsid w:val="00184100"/>
    <w:rsid w:val="001841A4"/>
    <w:rsid w:val="001841D3"/>
    <w:rsid w:val="001848D8"/>
    <w:rsid w:val="001849DD"/>
    <w:rsid w:val="00184C35"/>
    <w:rsid w:val="001851AA"/>
    <w:rsid w:val="001857FB"/>
    <w:rsid w:val="00185DA8"/>
    <w:rsid w:val="00185F11"/>
    <w:rsid w:val="0018600A"/>
    <w:rsid w:val="001867B5"/>
    <w:rsid w:val="00186A35"/>
    <w:rsid w:val="00186E2C"/>
    <w:rsid w:val="00187D37"/>
    <w:rsid w:val="00190709"/>
    <w:rsid w:val="00190D23"/>
    <w:rsid w:val="00190F88"/>
    <w:rsid w:val="001910C3"/>
    <w:rsid w:val="0019118F"/>
    <w:rsid w:val="001912A7"/>
    <w:rsid w:val="00191CB4"/>
    <w:rsid w:val="00191D3B"/>
    <w:rsid w:val="0019262B"/>
    <w:rsid w:val="00192DB2"/>
    <w:rsid w:val="00192E43"/>
    <w:rsid w:val="001933B5"/>
    <w:rsid w:val="001934B0"/>
    <w:rsid w:val="00194664"/>
    <w:rsid w:val="001948BB"/>
    <w:rsid w:val="00194E91"/>
    <w:rsid w:val="00194ECA"/>
    <w:rsid w:val="0019510B"/>
    <w:rsid w:val="00195484"/>
    <w:rsid w:val="00195FE3"/>
    <w:rsid w:val="00196B4C"/>
    <w:rsid w:val="001971AC"/>
    <w:rsid w:val="0019735D"/>
    <w:rsid w:val="00197451"/>
    <w:rsid w:val="0019791A"/>
    <w:rsid w:val="00197BCC"/>
    <w:rsid w:val="00197FF9"/>
    <w:rsid w:val="001A02DA"/>
    <w:rsid w:val="001A04AC"/>
    <w:rsid w:val="001A0A13"/>
    <w:rsid w:val="001A0CF9"/>
    <w:rsid w:val="001A0D03"/>
    <w:rsid w:val="001A0D23"/>
    <w:rsid w:val="001A1038"/>
    <w:rsid w:val="001A117B"/>
    <w:rsid w:val="001A1554"/>
    <w:rsid w:val="001A1776"/>
    <w:rsid w:val="001A1D6F"/>
    <w:rsid w:val="001A1E91"/>
    <w:rsid w:val="001A2257"/>
    <w:rsid w:val="001A2C80"/>
    <w:rsid w:val="001A2CC4"/>
    <w:rsid w:val="001A2F70"/>
    <w:rsid w:val="001A332C"/>
    <w:rsid w:val="001A404E"/>
    <w:rsid w:val="001A44BE"/>
    <w:rsid w:val="001A484E"/>
    <w:rsid w:val="001A48C2"/>
    <w:rsid w:val="001A59BD"/>
    <w:rsid w:val="001A5F26"/>
    <w:rsid w:val="001A6068"/>
    <w:rsid w:val="001A61FB"/>
    <w:rsid w:val="001A72F3"/>
    <w:rsid w:val="001A7327"/>
    <w:rsid w:val="001A795B"/>
    <w:rsid w:val="001A7F78"/>
    <w:rsid w:val="001B046B"/>
    <w:rsid w:val="001B07B9"/>
    <w:rsid w:val="001B0E54"/>
    <w:rsid w:val="001B0E71"/>
    <w:rsid w:val="001B10CF"/>
    <w:rsid w:val="001B1696"/>
    <w:rsid w:val="001B2107"/>
    <w:rsid w:val="001B22C1"/>
    <w:rsid w:val="001B2BA0"/>
    <w:rsid w:val="001B2BDF"/>
    <w:rsid w:val="001B31D6"/>
    <w:rsid w:val="001B3227"/>
    <w:rsid w:val="001B32AF"/>
    <w:rsid w:val="001B3746"/>
    <w:rsid w:val="001B37CD"/>
    <w:rsid w:val="001B3A34"/>
    <w:rsid w:val="001B3AF2"/>
    <w:rsid w:val="001B3F9C"/>
    <w:rsid w:val="001B41D8"/>
    <w:rsid w:val="001B44E3"/>
    <w:rsid w:val="001B4D72"/>
    <w:rsid w:val="001B511C"/>
    <w:rsid w:val="001B551F"/>
    <w:rsid w:val="001B5C79"/>
    <w:rsid w:val="001B60E9"/>
    <w:rsid w:val="001B6577"/>
    <w:rsid w:val="001B6DB2"/>
    <w:rsid w:val="001B71DA"/>
    <w:rsid w:val="001B75FA"/>
    <w:rsid w:val="001B75FE"/>
    <w:rsid w:val="001B7605"/>
    <w:rsid w:val="001B7846"/>
    <w:rsid w:val="001B7EC5"/>
    <w:rsid w:val="001C0250"/>
    <w:rsid w:val="001C0708"/>
    <w:rsid w:val="001C0C16"/>
    <w:rsid w:val="001C0C1A"/>
    <w:rsid w:val="001C0DBE"/>
    <w:rsid w:val="001C0E8A"/>
    <w:rsid w:val="001C12D9"/>
    <w:rsid w:val="001C1905"/>
    <w:rsid w:val="001C19BD"/>
    <w:rsid w:val="001C1A71"/>
    <w:rsid w:val="001C1BDB"/>
    <w:rsid w:val="001C1CB2"/>
    <w:rsid w:val="001C1F9E"/>
    <w:rsid w:val="001C1FEB"/>
    <w:rsid w:val="001C2010"/>
    <w:rsid w:val="001C242E"/>
    <w:rsid w:val="001C27D9"/>
    <w:rsid w:val="001C2C76"/>
    <w:rsid w:val="001C2E6B"/>
    <w:rsid w:val="001C2F01"/>
    <w:rsid w:val="001C3E3F"/>
    <w:rsid w:val="001C3F7B"/>
    <w:rsid w:val="001C3F91"/>
    <w:rsid w:val="001C40E5"/>
    <w:rsid w:val="001C4129"/>
    <w:rsid w:val="001C4242"/>
    <w:rsid w:val="001C4661"/>
    <w:rsid w:val="001C46B7"/>
    <w:rsid w:val="001C4FC8"/>
    <w:rsid w:val="001C5E27"/>
    <w:rsid w:val="001C62FF"/>
    <w:rsid w:val="001C6AE5"/>
    <w:rsid w:val="001C7C72"/>
    <w:rsid w:val="001D0012"/>
    <w:rsid w:val="001D0454"/>
    <w:rsid w:val="001D061B"/>
    <w:rsid w:val="001D077B"/>
    <w:rsid w:val="001D08C0"/>
    <w:rsid w:val="001D08CB"/>
    <w:rsid w:val="001D0F03"/>
    <w:rsid w:val="001D0FE3"/>
    <w:rsid w:val="001D16C3"/>
    <w:rsid w:val="001D196E"/>
    <w:rsid w:val="001D19F5"/>
    <w:rsid w:val="001D254C"/>
    <w:rsid w:val="001D316A"/>
    <w:rsid w:val="001D35CD"/>
    <w:rsid w:val="001D35DE"/>
    <w:rsid w:val="001D3CA1"/>
    <w:rsid w:val="001D3D0B"/>
    <w:rsid w:val="001D422A"/>
    <w:rsid w:val="001D4796"/>
    <w:rsid w:val="001D48C0"/>
    <w:rsid w:val="001D4E0D"/>
    <w:rsid w:val="001D502A"/>
    <w:rsid w:val="001D57CE"/>
    <w:rsid w:val="001D5DAA"/>
    <w:rsid w:val="001D6368"/>
    <w:rsid w:val="001D66AB"/>
    <w:rsid w:val="001D68E6"/>
    <w:rsid w:val="001D6EE7"/>
    <w:rsid w:val="001D7845"/>
    <w:rsid w:val="001D78C2"/>
    <w:rsid w:val="001D7E51"/>
    <w:rsid w:val="001E00F9"/>
    <w:rsid w:val="001E05B5"/>
    <w:rsid w:val="001E1205"/>
    <w:rsid w:val="001E14EB"/>
    <w:rsid w:val="001E1AC3"/>
    <w:rsid w:val="001E1B3D"/>
    <w:rsid w:val="001E1BEE"/>
    <w:rsid w:val="001E1FF8"/>
    <w:rsid w:val="001E249D"/>
    <w:rsid w:val="001E278A"/>
    <w:rsid w:val="001E2B62"/>
    <w:rsid w:val="001E385C"/>
    <w:rsid w:val="001E3A7B"/>
    <w:rsid w:val="001E3ECE"/>
    <w:rsid w:val="001E4158"/>
    <w:rsid w:val="001E465E"/>
    <w:rsid w:val="001E4D01"/>
    <w:rsid w:val="001E52D5"/>
    <w:rsid w:val="001E56EE"/>
    <w:rsid w:val="001E56F8"/>
    <w:rsid w:val="001E67A5"/>
    <w:rsid w:val="001E6D0D"/>
    <w:rsid w:val="001E6F22"/>
    <w:rsid w:val="001E79E3"/>
    <w:rsid w:val="001E7CA2"/>
    <w:rsid w:val="001F0853"/>
    <w:rsid w:val="001F0E2D"/>
    <w:rsid w:val="001F1960"/>
    <w:rsid w:val="001F1B83"/>
    <w:rsid w:val="001F1C89"/>
    <w:rsid w:val="001F1E57"/>
    <w:rsid w:val="001F1FFE"/>
    <w:rsid w:val="001F2178"/>
    <w:rsid w:val="001F233A"/>
    <w:rsid w:val="001F241D"/>
    <w:rsid w:val="001F28DD"/>
    <w:rsid w:val="001F2948"/>
    <w:rsid w:val="001F2976"/>
    <w:rsid w:val="001F2F63"/>
    <w:rsid w:val="001F39F3"/>
    <w:rsid w:val="001F3B47"/>
    <w:rsid w:val="001F4094"/>
    <w:rsid w:val="001F42A0"/>
    <w:rsid w:val="001F437B"/>
    <w:rsid w:val="001F4B67"/>
    <w:rsid w:val="001F4E88"/>
    <w:rsid w:val="001F5652"/>
    <w:rsid w:val="001F5C79"/>
    <w:rsid w:val="001F673D"/>
    <w:rsid w:val="001F70D8"/>
    <w:rsid w:val="001F7F0B"/>
    <w:rsid w:val="00200109"/>
    <w:rsid w:val="002002A2"/>
    <w:rsid w:val="0020102F"/>
    <w:rsid w:val="00201049"/>
    <w:rsid w:val="00202A12"/>
    <w:rsid w:val="00202B8A"/>
    <w:rsid w:val="00202DDC"/>
    <w:rsid w:val="00203788"/>
    <w:rsid w:val="00203A2C"/>
    <w:rsid w:val="00204013"/>
    <w:rsid w:val="00204410"/>
    <w:rsid w:val="0020483A"/>
    <w:rsid w:val="0020485B"/>
    <w:rsid w:val="002049D8"/>
    <w:rsid w:val="00205208"/>
    <w:rsid w:val="00205C0D"/>
    <w:rsid w:val="00205CC4"/>
    <w:rsid w:val="00205F9E"/>
    <w:rsid w:val="00206400"/>
    <w:rsid w:val="002064BD"/>
    <w:rsid w:val="00206880"/>
    <w:rsid w:val="00207198"/>
    <w:rsid w:val="00207254"/>
    <w:rsid w:val="00207336"/>
    <w:rsid w:val="0020758B"/>
    <w:rsid w:val="0020799C"/>
    <w:rsid w:val="00210264"/>
    <w:rsid w:val="00210282"/>
    <w:rsid w:val="0021052D"/>
    <w:rsid w:val="00210F95"/>
    <w:rsid w:val="0021111E"/>
    <w:rsid w:val="00211252"/>
    <w:rsid w:val="00211CC9"/>
    <w:rsid w:val="00211CEE"/>
    <w:rsid w:val="00211E65"/>
    <w:rsid w:val="0021248C"/>
    <w:rsid w:val="00212CB0"/>
    <w:rsid w:val="00213353"/>
    <w:rsid w:val="0021337C"/>
    <w:rsid w:val="00213736"/>
    <w:rsid w:val="00213813"/>
    <w:rsid w:val="002141B7"/>
    <w:rsid w:val="002147CA"/>
    <w:rsid w:val="00214E6C"/>
    <w:rsid w:val="00214F18"/>
    <w:rsid w:val="00214F48"/>
    <w:rsid w:val="00215660"/>
    <w:rsid w:val="0021579B"/>
    <w:rsid w:val="002157AD"/>
    <w:rsid w:val="00215DD3"/>
    <w:rsid w:val="00215E73"/>
    <w:rsid w:val="00215EBE"/>
    <w:rsid w:val="002163E0"/>
    <w:rsid w:val="00216FB8"/>
    <w:rsid w:val="002170B2"/>
    <w:rsid w:val="002177B6"/>
    <w:rsid w:val="00217B1B"/>
    <w:rsid w:val="00220A74"/>
    <w:rsid w:val="00220C29"/>
    <w:rsid w:val="00220D8D"/>
    <w:rsid w:val="00220E89"/>
    <w:rsid w:val="0022131F"/>
    <w:rsid w:val="002223C8"/>
    <w:rsid w:val="0022256B"/>
    <w:rsid w:val="00222EBE"/>
    <w:rsid w:val="00222FF3"/>
    <w:rsid w:val="0022318F"/>
    <w:rsid w:val="00223626"/>
    <w:rsid w:val="00223B7B"/>
    <w:rsid w:val="0022443C"/>
    <w:rsid w:val="00224E50"/>
    <w:rsid w:val="00224FA4"/>
    <w:rsid w:val="002251FD"/>
    <w:rsid w:val="00225BFD"/>
    <w:rsid w:val="00225D3D"/>
    <w:rsid w:val="00225E58"/>
    <w:rsid w:val="002260AF"/>
    <w:rsid w:val="00227E33"/>
    <w:rsid w:val="00230398"/>
    <w:rsid w:val="00230759"/>
    <w:rsid w:val="00230DCB"/>
    <w:rsid w:val="00230E3F"/>
    <w:rsid w:val="00231043"/>
    <w:rsid w:val="002311D1"/>
    <w:rsid w:val="0023140D"/>
    <w:rsid w:val="002321C7"/>
    <w:rsid w:val="002321FC"/>
    <w:rsid w:val="002323E4"/>
    <w:rsid w:val="002324CA"/>
    <w:rsid w:val="00232658"/>
    <w:rsid w:val="002332C3"/>
    <w:rsid w:val="0023335F"/>
    <w:rsid w:val="00233476"/>
    <w:rsid w:val="002334E7"/>
    <w:rsid w:val="00233D25"/>
    <w:rsid w:val="00233DEF"/>
    <w:rsid w:val="0023452B"/>
    <w:rsid w:val="002345F7"/>
    <w:rsid w:val="002346D5"/>
    <w:rsid w:val="0023510D"/>
    <w:rsid w:val="002353BE"/>
    <w:rsid w:val="00235522"/>
    <w:rsid w:val="00235640"/>
    <w:rsid w:val="00236630"/>
    <w:rsid w:val="00240918"/>
    <w:rsid w:val="0024098E"/>
    <w:rsid w:val="00241E0F"/>
    <w:rsid w:val="00242F39"/>
    <w:rsid w:val="0024300E"/>
    <w:rsid w:val="00243072"/>
    <w:rsid w:val="00243302"/>
    <w:rsid w:val="00243EC4"/>
    <w:rsid w:val="0024499B"/>
    <w:rsid w:val="00244D13"/>
    <w:rsid w:val="002455DA"/>
    <w:rsid w:val="00245798"/>
    <w:rsid w:val="00246401"/>
    <w:rsid w:val="00246471"/>
    <w:rsid w:val="00246529"/>
    <w:rsid w:val="0024679C"/>
    <w:rsid w:val="00246B77"/>
    <w:rsid w:val="00247090"/>
    <w:rsid w:val="00247278"/>
    <w:rsid w:val="002474B1"/>
    <w:rsid w:val="0024793F"/>
    <w:rsid w:val="002479FE"/>
    <w:rsid w:val="00247D41"/>
    <w:rsid w:val="00247D5B"/>
    <w:rsid w:val="0025066D"/>
    <w:rsid w:val="002506A2"/>
    <w:rsid w:val="00250FD4"/>
    <w:rsid w:val="00251534"/>
    <w:rsid w:val="00251E56"/>
    <w:rsid w:val="00253626"/>
    <w:rsid w:val="00253FA1"/>
    <w:rsid w:val="00254022"/>
    <w:rsid w:val="0025417B"/>
    <w:rsid w:val="002543C5"/>
    <w:rsid w:val="002545CE"/>
    <w:rsid w:val="002546B0"/>
    <w:rsid w:val="00254EBF"/>
    <w:rsid w:val="00254FA7"/>
    <w:rsid w:val="00254FAD"/>
    <w:rsid w:val="0025500A"/>
    <w:rsid w:val="00255851"/>
    <w:rsid w:val="00255934"/>
    <w:rsid w:val="002563A7"/>
    <w:rsid w:val="00256C66"/>
    <w:rsid w:val="00256C8F"/>
    <w:rsid w:val="00257067"/>
    <w:rsid w:val="00257609"/>
    <w:rsid w:val="00257A8E"/>
    <w:rsid w:val="00257E72"/>
    <w:rsid w:val="00260320"/>
    <w:rsid w:val="002605E8"/>
    <w:rsid w:val="0026091E"/>
    <w:rsid w:val="002609C3"/>
    <w:rsid w:val="002611E8"/>
    <w:rsid w:val="0026129C"/>
    <w:rsid w:val="00262257"/>
    <w:rsid w:val="00262427"/>
    <w:rsid w:val="00262E9C"/>
    <w:rsid w:val="002630A0"/>
    <w:rsid w:val="00263406"/>
    <w:rsid w:val="0026459C"/>
    <w:rsid w:val="00264D3A"/>
    <w:rsid w:val="0026501F"/>
    <w:rsid w:val="0026508B"/>
    <w:rsid w:val="002652F7"/>
    <w:rsid w:val="00265323"/>
    <w:rsid w:val="00265C8A"/>
    <w:rsid w:val="00265D62"/>
    <w:rsid w:val="002662D0"/>
    <w:rsid w:val="002664B5"/>
    <w:rsid w:val="00266C07"/>
    <w:rsid w:val="002679E8"/>
    <w:rsid w:val="002703D3"/>
    <w:rsid w:val="00270A7E"/>
    <w:rsid w:val="00272566"/>
    <w:rsid w:val="00272630"/>
    <w:rsid w:val="00272642"/>
    <w:rsid w:val="002726AA"/>
    <w:rsid w:val="00272FAA"/>
    <w:rsid w:val="002738E2"/>
    <w:rsid w:val="00274031"/>
    <w:rsid w:val="002749F5"/>
    <w:rsid w:val="00274A46"/>
    <w:rsid w:val="00274CAC"/>
    <w:rsid w:val="00275423"/>
    <w:rsid w:val="00277154"/>
    <w:rsid w:val="00277EE4"/>
    <w:rsid w:val="00280507"/>
    <w:rsid w:val="002805C2"/>
    <w:rsid w:val="00280AEF"/>
    <w:rsid w:val="00280F55"/>
    <w:rsid w:val="0028165C"/>
    <w:rsid w:val="0028184E"/>
    <w:rsid w:val="00281B44"/>
    <w:rsid w:val="00281D63"/>
    <w:rsid w:val="0028213D"/>
    <w:rsid w:val="002822A9"/>
    <w:rsid w:val="002823F8"/>
    <w:rsid w:val="00282BF7"/>
    <w:rsid w:val="0028357C"/>
    <w:rsid w:val="002837E1"/>
    <w:rsid w:val="00283B5E"/>
    <w:rsid w:val="0028424D"/>
    <w:rsid w:val="00284821"/>
    <w:rsid w:val="0028482C"/>
    <w:rsid w:val="002848A5"/>
    <w:rsid w:val="002849CC"/>
    <w:rsid w:val="00284D15"/>
    <w:rsid w:val="0028506D"/>
    <w:rsid w:val="002850D5"/>
    <w:rsid w:val="00287629"/>
    <w:rsid w:val="00287937"/>
    <w:rsid w:val="00290CB8"/>
    <w:rsid w:val="00291140"/>
    <w:rsid w:val="002913AE"/>
    <w:rsid w:val="00291569"/>
    <w:rsid w:val="00291EE9"/>
    <w:rsid w:val="00292001"/>
    <w:rsid w:val="00292042"/>
    <w:rsid w:val="00292FAB"/>
    <w:rsid w:val="002937E6"/>
    <w:rsid w:val="00293CFC"/>
    <w:rsid w:val="00294508"/>
    <w:rsid w:val="00294DC8"/>
    <w:rsid w:val="00295841"/>
    <w:rsid w:val="00296975"/>
    <w:rsid w:val="00296B80"/>
    <w:rsid w:val="00296ECE"/>
    <w:rsid w:val="00297590"/>
    <w:rsid w:val="00297CF0"/>
    <w:rsid w:val="00297DB6"/>
    <w:rsid w:val="002A00E9"/>
    <w:rsid w:val="002A0276"/>
    <w:rsid w:val="002A0718"/>
    <w:rsid w:val="002A317B"/>
    <w:rsid w:val="002A35BB"/>
    <w:rsid w:val="002A39D2"/>
    <w:rsid w:val="002A3B47"/>
    <w:rsid w:val="002A3FBA"/>
    <w:rsid w:val="002A4936"/>
    <w:rsid w:val="002A4CAF"/>
    <w:rsid w:val="002A55B0"/>
    <w:rsid w:val="002A63E9"/>
    <w:rsid w:val="002A645D"/>
    <w:rsid w:val="002A6869"/>
    <w:rsid w:val="002A6D47"/>
    <w:rsid w:val="002A73A3"/>
    <w:rsid w:val="002A7A13"/>
    <w:rsid w:val="002B00AE"/>
    <w:rsid w:val="002B0361"/>
    <w:rsid w:val="002B0C75"/>
    <w:rsid w:val="002B36F7"/>
    <w:rsid w:val="002B3E26"/>
    <w:rsid w:val="002B479A"/>
    <w:rsid w:val="002B4DD4"/>
    <w:rsid w:val="002B50F4"/>
    <w:rsid w:val="002B5282"/>
    <w:rsid w:val="002B5292"/>
    <w:rsid w:val="002B56F1"/>
    <w:rsid w:val="002B57D9"/>
    <w:rsid w:val="002B5C86"/>
    <w:rsid w:val="002B5F44"/>
    <w:rsid w:val="002B60E8"/>
    <w:rsid w:val="002B68A6"/>
    <w:rsid w:val="002B7668"/>
    <w:rsid w:val="002C0AFE"/>
    <w:rsid w:val="002C0B8E"/>
    <w:rsid w:val="002C1040"/>
    <w:rsid w:val="002C1545"/>
    <w:rsid w:val="002C26C2"/>
    <w:rsid w:val="002C30F5"/>
    <w:rsid w:val="002C340F"/>
    <w:rsid w:val="002C37D9"/>
    <w:rsid w:val="002C39A5"/>
    <w:rsid w:val="002C3FD5"/>
    <w:rsid w:val="002C45D2"/>
    <w:rsid w:val="002C4668"/>
    <w:rsid w:val="002C4B3A"/>
    <w:rsid w:val="002C4E36"/>
    <w:rsid w:val="002C4FCE"/>
    <w:rsid w:val="002C6369"/>
    <w:rsid w:val="002C66C8"/>
    <w:rsid w:val="002C6A07"/>
    <w:rsid w:val="002C6D02"/>
    <w:rsid w:val="002C6E96"/>
    <w:rsid w:val="002C77FC"/>
    <w:rsid w:val="002C79FC"/>
    <w:rsid w:val="002C7C4A"/>
    <w:rsid w:val="002D095C"/>
    <w:rsid w:val="002D0A07"/>
    <w:rsid w:val="002D0D72"/>
    <w:rsid w:val="002D1253"/>
    <w:rsid w:val="002D1359"/>
    <w:rsid w:val="002D135B"/>
    <w:rsid w:val="002D198C"/>
    <w:rsid w:val="002D24BE"/>
    <w:rsid w:val="002D2698"/>
    <w:rsid w:val="002D32F3"/>
    <w:rsid w:val="002D3310"/>
    <w:rsid w:val="002D352E"/>
    <w:rsid w:val="002D385A"/>
    <w:rsid w:val="002D38C8"/>
    <w:rsid w:val="002D3B0E"/>
    <w:rsid w:val="002D3DD1"/>
    <w:rsid w:val="002D4167"/>
    <w:rsid w:val="002D4183"/>
    <w:rsid w:val="002D4390"/>
    <w:rsid w:val="002D4648"/>
    <w:rsid w:val="002D4738"/>
    <w:rsid w:val="002D48B5"/>
    <w:rsid w:val="002D4BC0"/>
    <w:rsid w:val="002D50C7"/>
    <w:rsid w:val="002D5293"/>
    <w:rsid w:val="002D56D2"/>
    <w:rsid w:val="002D57D1"/>
    <w:rsid w:val="002D5B7C"/>
    <w:rsid w:val="002D6027"/>
    <w:rsid w:val="002D66C9"/>
    <w:rsid w:val="002D6B48"/>
    <w:rsid w:val="002D7AF7"/>
    <w:rsid w:val="002E01DE"/>
    <w:rsid w:val="002E08DC"/>
    <w:rsid w:val="002E1F3C"/>
    <w:rsid w:val="002E1F7A"/>
    <w:rsid w:val="002E23BB"/>
    <w:rsid w:val="002E2904"/>
    <w:rsid w:val="002E2BA0"/>
    <w:rsid w:val="002E2BC8"/>
    <w:rsid w:val="002E313B"/>
    <w:rsid w:val="002E317F"/>
    <w:rsid w:val="002E3E97"/>
    <w:rsid w:val="002E422D"/>
    <w:rsid w:val="002E45A5"/>
    <w:rsid w:val="002E5668"/>
    <w:rsid w:val="002E56E8"/>
    <w:rsid w:val="002E5F6E"/>
    <w:rsid w:val="002E5FD8"/>
    <w:rsid w:val="002E6703"/>
    <w:rsid w:val="002E6719"/>
    <w:rsid w:val="002E6A55"/>
    <w:rsid w:val="002E6D84"/>
    <w:rsid w:val="002E6E39"/>
    <w:rsid w:val="002E6FE4"/>
    <w:rsid w:val="002E7073"/>
    <w:rsid w:val="002E7328"/>
    <w:rsid w:val="002E7995"/>
    <w:rsid w:val="002E7DAE"/>
    <w:rsid w:val="002F01DC"/>
    <w:rsid w:val="002F02AD"/>
    <w:rsid w:val="002F038A"/>
    <w:rsid w:val="002F047E"/>
    <w:rsid w:val="002F055B"/>
    <w:rsid w:val="002F064B"/>
    <w:rsid w:val="002F0797"/>
    <w:rsid w:val="002F094B"/>
    <w:rsid w:val="002F1586"/>
    <w:rsid w:val="002F160F"/>
    <w:rsid w:val="002F1667"/>
    <w:rsid w:val="002F2220"/>
    <w:rsid w:val="002F27FF"/>
    <w:rsid w:val="002F2A86"/>
    <w:rsid w:val="002F2CAA"/>
    <w:rsid w:val="002F3637"/>
    <w:rsid w:val="002F3C0E"/>
    <w:rsid w:val="002F3FB2"/>
    <w:rsid w:val="002F400D"/>
    <w:rsid w:val="002F4426"/>
    <w:rsid w:val="002F4577"/>
    <w:rsid w:val="002F51F0"/>
    <w:rsid w:val="002F5733"/>
    <w:rsid w:val="002F5936"/>
    <w:rsid w:val="002F5B29"/>
    <w:rsid w:val="002F6077"/>
    <w:rsid w:val="002F670B"/>
    <w:rsid w:val="002F6770"/>
    <w:rsid w:val="002F6AFC"/>
    <w:rsid w:val="002F6DC8"/>
    <w:rsid w:val="002F787D"/>
    <w:rsid w:val="0030022E"/>
    <w:rsid w:val="003007DF"/>
    <w:rsid w:val="003013A2"/>
    <w:rsid w:val="0030187C"/>
    <w:rsid w:val="00301A09"/>
    <w:rsid w:val="00301C9A"/>
    <w:rsid w:val="00301E17"/>
    <w:rsid w:val="0030201D"/>
    <w:rsid w:val="00302283"/>
    <w:rsid w:val="00302423"/>
    <w:rsid w:val="00302488"/>
    <w:rsid w:val="00302DB3"/>
    <w:rsid w:val="00303399"/>
    <w:rsid w:val="0030355B"/>
    <w:rsid w:val="00304852"/>
    <w:rsid w:val="0030488D"/>
    <w:rsid w:val="00304D06"/>
    <w:rsid w:val="00304D11"/>
    <w:rsid w:val="00305327"/>
    <w:rsid w:val="00305CF8"/>
    <w:rsid w:val="00306398"/>
    <w:rsid w:val="00306521"/>
    <w:rsid w:val="0030657B"/>
    <w:rsid w:val="003066DD"/>
    <w:rsid w:val="00307ACA"/>
    <w:rsid w:val="0031033B"/>
    <w:rsid w:val="003103F0"/>
    <w:rsid w:val="00310BEB"/>
    <w:rsid w:val="00310F47"/>
    <w:rsid w:val="0031109A"/>
    <w:rsid w:val="003119E9"/>
    <w:rsid w:val="00311B49"/>
    <w:rsid w:val="00311B96"/>
    <w:rsid w:val="00311CC2"/>
    <w:rsid w:val="003120D7"/>
    <w:rsid w:val="003122E7"/>
    <w:rsid w:val="00312CC3"/>
    <w:rsid w:val="00312F8C"/>
    <w:rsid w:val="003132A8"/>
    <w:rsid w:val="00313430"/>
    <w:rsid w:val="003135C3"/>
    <w:rsid w:val="003139DD"/>
    <w:rsid w:val="00313B50"/>
    <w:rsid w:val="00313DC6"/>
    <w:rsid w:val="003146E1"/>
    <w:rsid w:val="00314F12"/>
    <w:rsid w:val="0031539C"/>
    <w:rsid w:val="00315433"/>
    <w:rsid w:val="00315683"/>
    <w:rsid w:val="00315999"/>
    <w:rsid w:val="00315AD4"/>
    <w:rsid w:val="00315BA9"/>
    <w:rsid w:val="003162B8"/>
    <w:rsid w:val="0031673C"/>
    <w:rsid w:val="003170ED"/>
    <w:rsid w:val="00317896"/>
    <w:rsid w:val="00317C82"/>
    <w:rsid w:val="003209F7"/>
    <w:rsid w:val="00320ECF"/>
    <w:rsid w:val="0032133F"/>
    <w:rsid w:val="003214EA"/>
    <w:rsid w:val="00322A56"/>
    <w:rsid w:val="00322B5A"/>
    <w:rsid w:val="00322E0E"/>
    <w:rsid w:val="00322F0C"/>
    <w:rsid w:val="00323413"/>
    <w:rsid w:val="0032349A"/>
    <w:rsid w:val="00323FE5"/>
    <w:rsid w:val="0032424A"/>
    <w:rsid w:val="00324A79"/>
    <w:rsid w:val="003252B2"/>
    <w:rsid w:val="00325434"/>
    <w:rsid w:val="00325719"/>
    <w:rsid w:val="003257C3"/>
    <w:rsid w:val="00326446"/>
    <w:rsid w:val="003265D8"/>
    <w:rsid w:val="003266C8"/>
    <w:rsid w:val="00326A29"/>
    <w:rsid w:val="00326CCE"/>
    <w:rsid w:val="0032709E"/>
    <w:rsid w:val="00327271"/>
    <w:rsid w:val="003273FD"/>
    <w:rsid w:val="00327958"/>
    <w:rsid w:val="00327C3D"/>
    <w:rsid w:val="00327DD4"/>
    <w:rsid w:val="003303F2"/>
    <w:rsid w:val="00330466"/>
    <w:rsid w:val="00331363"/>
    <w:rsid w:val="0033185E"/>
    <w:rsid w:val="00331B4E"/>
    <w:rsid w:val="00331D31"/>
    <w:rsid w:val="0033280E"/>
    <w:rsid w:val="00332C1C"/>
    <w:rsid w:val="00332DE6"/>
    <w:rsid w:val="00333F9A"/>
    <w:rsid w:val="00334002"/>
    <w:rsid w:val="00334C07"/>
    <w:rsid w:val="00334DA0"/>
    <w:rsid w:val="00335A88"/>
    <w:rsid w:val="00335C70"/>
    <w:rsid w:val="00336AF1"/>
    <w:rsid w:val="00336D0F"/>
    <w:rsid w:val="00337385"/>
    <w:rsid w:val="00337477"/>
    <w:rsid w:val="00337B95"/>
    <w:rsid w:val="00337DD4"/>
    <w:rsid w:val="003408F7"/>
    <w:rsid w:val="00340D59"/>
    <w:rsid w:val="00341C9C"/>
    <w:rsid w:val="00341D3C"/>
    <w:rsid w:val="00342017"/>
    <w:rsid w:val="00342852"/>
    <w:rsid w:val="00342944"/>
    <w:rsid w:val="00342CDF"/>
    <w:rsid w:val="0034317B"/>
    <w:rsid w:val="003433BF"/>
    <w:rsid w:val="003434BB"/>
    <w:rsid w:val="00343AEF"/>
    <w:rsid w:val="00343D31"/>
    <w:rsid w:val="00343D5E"/>
    <w:rsid w:val="00343F38"/>
    <w:rsid w:val="0034492F"/>
    <w:rsid w:val="00344E55"/>
    <w:rsid w:val="003459AD"/>
    <w:rsid w:val="0034603B"/>
    <w:rsid w:val="00346186"/>
    <w:rsid w:val="00346EB3"/>
    <w:rsid w:val="0034726A"/>
    <w:rsid w:val="00347371"/>
    <w:rsid w:val="00347396"/>
    <w:rsid w:val="00347C83"/>
    <w:rsid w:val="00350D17"/>
    <w:rsid w:val="00351201"/>
    <w:rsid w:val="00351CD1"/>
    <w:rsid w:val="0035207D"/>
    <w:rsid w:val="003521C6"/>
    <w:rsid w:val="00352F87"/>
    <w:rsid w:val="00352FA7"/>
    <w:rsid w:val="00353257"/>
    <w:rsid w:val="003532C0"/>
    <w:rsid w:val="00353418"/>
    <w:rsid w:val="003537F5"/>
    <w:rsid w:val="0035397C"/>
    <w:rsid w:val="00353D3A"/>
    <w:rsid w:val="00353EFB"/>
    <w:rsid w:val="003548E4"/>
    <w:rsid w:val="00354FAD"/>
    <w:rsid w:val="003554BE"/>
    <w:rsid w:val="003558EC"/>
    <w:rsid w:val="003559CD"/>
    <w:rsid w:val="00355FC8"/>
    <w:rsid w:val="003560BF"/>
    <w:rsid w:val="003561CB"/>
    <w:rsid w:val="003564B3"/>
    <w:rsid w:val="00356632"/>
    <w:rsid w:val="003567BD"/>
    <w:rsid w:val="00356901"/>
    <w:rsid w:val="003569B9"/>
    <w:rsid w:val="00357C38"/>
    <w:rsid w:val="00360BBA"/>
    <w:rsid w:val="00360C8B"/>
    <w:rsid w:val="003617E0"/>
    <w:rsid w:val="00362132"/>
    <w:rsid w:val="0036245C"/>
    <w:rsid w:val="003625E1"/>
    <w:rsid w:val="00362ABA"/>
    <w:rsid w:val="00362F7B"/>
    <w:rsid w:val="00363365"/>
    <w:rsid w:val="003634C4"/>
    <w:rsid w:val="00363B92"/>
    <w:rsid w:val="00363F42"/>
    <w:rsid w:val="003644EF"/>
    <w:rsid w:val="00364784"/>
    <w:rsid w:val="003649BD"/>
    <w:rsid w:val="00364FCA"/>
    <w:rsid w:val="00365269"/>
    <w:rsid w:val="00365A52"/>
    <w:rsid w:val="00365E7F"/>
    <w:rsid w:val="00366138"/>
    <w:rsid w:val="00366795"/>
    <w:rsid w:val="00366AF5"/>
    <w:rsid w:val="00366D20"/>
    <w:rsid w:val="00366E13"/>
    <w:rsid w:val="00366F8D"/>
    <w:rsid w:val="0036700D"/>
    <w:rsid w:val="00367410"/>
    <w:rsid w:val="0036772C"/>
    <w:rsid w:val="00367B0A"/>
    <w:rsid w:val="00370C7E"/>
    <w:rsid w:val="0037121A"/>
    <w:rsid w:val="00371AE6"/>
    <w:rsid w:val="00372754"/>
    <w:rsid w:val="003729FC"/>
    <w:rsid w:val="00372F2E"/>
    <w:rsid w:val="0037303B"/>
    <w:rsid w:val="003734BF"/>
    <w:rsid w:val="0037396B"/>
    <w:rsid w:val="003739DF"/>
    <w:rsid w:val="003741DF"/>
    <w:rsid w:val="00374BC2"/>
    <w:rsid w:val="00375498"/>
    <w:rsid w:val="00375711"/>
    <w:rsid w:val="003759D3"/>
    <w:rsid w:val="00375B27"/>
    <w:rsid w:val="00375D06"/>
    <w:rsid w:val="00375DBA"/>
    <w:rsid w:val="00375E1B"/>
    <w:rsid w:val="00375E82"/>
    <w:rsid w:val="00376002"/>
    <w:rsid w:val="00376118"/>
    <w:rsid w:val="003766F6"/>
    <w:rsid w:val="00376C13"/>
    <w:rsid w:val="003801BA"/>
    <w:rsid w:val="003805F1"/>
    <w:rsid w:val="00380BDF"/>
    <w:rsid w:val="00380D07"/>
    <w:rsid w:val="003815B8"/>
    <w:rsid w:val="00381735"/>
    <w:rsid w:val="00381848"/>
    <w:rsid w:val="00381E88"/>
    <w:rsid w:val="0038229B"/>
    <w:rsid w:val="0038255F"/>
    <w:rsid w:val="00382887"/>
    <w:rsid w:val="00382B0A"/>
    <w:rsid w:val="00382BD6"/>
    <w:rsid w:val="00383504"/>
    <w:rsid w:val="003847C1"/>
    <w:rsid w:val="0038500D"/>
    <w:rsid w:val="003851FF"/>
    <w:rsid w:val="003852C6"/>
    <w:rsid w:val="003854A0"/>
    <w:rsid w:val="00385D9D"/>
    <w:rsid w:val="00385FDA"/>
    <w:rsid w:val="0038614F"/>
    <w:rsid w:val="003862E5"/>
    <w:rsid w:val="00386D87"/>
    <w:rsid w:val="00386E58"/>
    <w:rsid w:val="00387207"/>
    <w:rsid w:val="0039031C"/>
    <w:rsid w:val="0039101B"/>
    <w:rsid w:val="0039163F"/>
    <w:rsid w:val="003917DD"/>
    <w:rsid w:val="003918DB"/>
    <w:rsid w:val="00391C04"/>
    <w:rsid w:val="00392748"/>
    <w:rsid w:val="00393568"/>
    <w:rsid w:val="00393E38"/>
    <w:rsid w:val="00394BB5"/>
    <w:rsid w:val="00395057"/>
    <w:rsid w:val="003952D4"/>
    <w:rsid w:val="003954E5"/>
    <w:rsid w:val="00395609"/>
    <w:rsid w:val="00395D32"/>
    <w:rsid w:val="00396407"/>
    <w:rsid w:val="00396A2B"/>
    <w:rsid w:val="00396F47"/>
    <w:rsid w:val="00397317"/>
    <w:rsid w:val="00397D53"/>
    <w:rsid w:val="003A0D61"/>
    <w:rsid w:val="003A12A9"/>
    <w:rsid w:val="003A1335"/>
    <w:rsid w:val="003A1360"/>
    <w:rsid w:val="003A1614"/>
    <w:rsid w:val="003A1952"/>
    <w:rsid w:val="003A1EC6"/>
    <w:rsid w:val="003A259E"/>
    <w:rsid w:val="003A2CCC"/>
    <w:rsid w:val="003A2D2C"/>
    <w:rsid w:val="003A30DE"/>
    <w:rsid w:val="003A34A2"/>
    <w:rsid w:val="003A371D"/>
    <w:rsid w:val="003A3B1A"/>
    <w:rsid w:val="003A401D"/>
    <w:rsid w:val="003A4A7F"/>
    <w:rsid w:val="003A5106"/>
    <w:rsid w:val="003A52FE"/>
    <w:rsid w:val="003A5656"/>
    <w:rsid w:val="003A5CE2"/>
    <w:rsid w:val="003A5DDF"/>
    <w:rsid w:val="003A6890"/>
    <w:rsid w:val="003A6A0A"/>
    <w:rsid w:val="003A6B13"/>
    <w:rsid w:val="003A6EBD"/>
    <w:rsid w:val="003A75E7"/>
    <w:rsid w:val="003A79E8"/>
    <w:rsid w:val="003A7E95"/>
    <w:rsid w:val="003B0527"/>
    <w:rsid w:val="003B0704"/>
    <w:rsid w:val="003B0CA8"/>
    <w:rsid w:val="003B0ED1"/>
    <w:rsid w:val="003B13B4"/>
    <w:rsid w:val="003B1850"/>
    <w:rsid w:val="003B2CBD"/>
    <w:rsid w:val="003B30C0"/>
    <w:rsid w:val="003B30E0"/>
    <w:rsid w:val="003B322E"/>
    <w:rsid w:val="003B3512"/>
    <w:rsid w:val="003B4339"/>
    <w:rsid w:val="003B43BF"/>
    <w:rsid w:val="003B477B"/>
    <w:rsid w:val="003B481A"/>
    <w:rsid w:val="003B49B3"/>
    <w:rsid w:val="003B4A0B"/>
    <w:rsid w:val="003B562B"/>
    <w:rsid w:val="003B6489"/>
    <w:rsid w:val="003B673D"/>
    <w:rsid w:val="003B6882"/>
    <w:rsid w:val="003B68D6"/>
    <w:rsid w:val="003B6FB7"/>
    <w:rsid w:val="003B72DB"/>
    <w:rsid w:val="003B7373"/>
    <w:rsid w:val="003B7AC3"/>
    <w:rsid w:val="003B7D71"/>
    <w:rsid w:val="003B7EFA"/>
    <w:rsid w:val="003C052F"/>
    <w:rsid w:val="003C08E6"/>
    <w:rsid w:val="003C128F"/>
    <w:rsid w:val="003C13BD"/>
    <w:rsid w:val="003C1CDA"/>
    <w:rsid w:val="003C24F7"/>
    <w:rsid w:val="003C38FC"/>
    <w:rsid w:val="003C4DE0"/>
    <w:rsid w:val="003C5281"/>
    <w:rsid w:val="003C59A0"/>
    <w:rsid w:val="003C659C"/>
    <w:rsid w:val="003C68D6"/>
    <w:rsid w:val="003C6B68"/>
    <w:rsid w:val="003C6CEB"/>
    <w:rsid w:val="003C6DD5"/>
    <w:rsid w:val="003C6E21"/>
    <w:rsid w:val="003C7CD3"/>
    <w:rsid w:val="003D0331"/>
    <w:rsid w:val="003D097F"/>
    <w:rsid w:val="003D1514"/>
    <w:rsid w:val="003D1E7F"/>
    <w:rsid w:val="003D200B"/>
    <w:rsid w:val="003D264E"/>
    <w:rsid w:val="003D27B7"/>
    <w:rsid w:val="003D35AF"/>
    <w:rsid w:val="003D372A"/>
    <w:rsid w:val="003D3D14"/>
    <w:rsid w:val="003D429E"/>
    <w:rsid w:val="003D43BE"/>
    <w:rsid w:val="003D46EE"/>
    <w:rsid w:val="003D4866"/>
    <w:rsid w:val="003D4EE3"/>
    <w:rsid w:val="003D5066"/>
    <w:rsid w:val="003D55EA"/>
    <w:rsid w:val="003D5B5C"/>
    <w:rsid w:val="003D5BE1"/>
    <w:rsid w:val="003D5D21"/>
    <w:rsid w:val="003D5D39"/>
    <w:rsid w:val="003D5F61"/>
    <w:rsid w:val="003D7046"/>
    <w:rsid w:val="003D7106"/>
    <w:rsid w:val="003D7111"/>
    <w:rsid w:val="003D73A9"/>
    <w:rsid w:val="003D7504"/>
    <w:rsid w:val="003D782C"/>
    <w:rsid w:val="003D7B8A"/>
    <w:rsid w:val="003E093D"/>
    <w:rsid w:val="003E0DB5"/>
    <w:rsid w:val="003E129E"/>
    <w:rsid w:val="003E148C"/>
    <w:rsid w:val="003E164A"/>
    <w:rsid w:val="003E1FB7"/>
    <w:rsid w:val="003E2140"/>
    <w:rsid w:val="003E23EA"/>
    <w:rsid w:val="003E2555"/>
    <w:rsid w:val="003E2E9B"/>
    <w:rsid w:val="003E3319"/>
    <w:rsid w:val="003E3799"/>
    <w:rsid w:val="003E4430"/>
    <w:rsid w:val="003E47A4"/>
    <w:rsid w:val="003E55B3"/>
    <w:rsid w:val="003E5605"/>
    <w:rsid w:val="003E679A"/>
    <w:rsid w:val="003E6974"/>
    <w:rsid w:val="003E6B5C"/>
    <w:rsid w:val="003E6C78"/>
    <w:rsid w:val="003E7215"/>
    <w:rsid w:val="003E7422"/>
    <w:rsid w:val="003F0833"/>
    <w:rsid w:val="003F0958"/>
    <w:rsid w:val="003F1205"/>
    <w:rsid w:val="003F1971"/>
    <w:rsid w:val="003F1B19"/>
    <w:rsid w:val="003F254C"/>
    <w:rsid w:val="003F26FC"/>
    <w:rsid w:val="003F27AD"/>
    <w:rsid w:val="003F2F89"/>
    <w:rsid w:val="003F2FD3"/>
    <w:rsid w:val="003F3220"/>
    <w:rsid w:val="003F37F3"/>
    <w:rsid w:val="003F4413"/>
    <w:rsid w:val="003F4567"/>
    <w:rsid w:val="003F5ACE"/>
    <w:rsid w:val="003F6043"/>
    <w:rsid w:val="003F604C"/>
    <w:rsid w:val="003F6550"/>
    <w:rsid w:val="003F6A92"/>
    <w:rsid w:val="003F71B0"/>
    <w:rsid w:val="003F783F"/>
    <w:rsid w:val="003F7C37"/>
    <w:rsid w:val="003F7D9B"/>
    <w:rsid w:val="003F7DC0"/>
    <w:rsid w:val="003F7F1B"/>
    <w:rsid w:val="00400032"/>
    <w:rsid w:val="00400EDC"/>
    <w:rsid w:val="004018FC"/>
    <w:rsid w:val="00401CCD"/>
    <w:rsid w:val="00401D47"/>
    <w:rsid w:val="004021AD"/>
    <w:rsid w:val="004022A4"/>
    <w:rsid w:val="00402633"/>
    <w:rsid w:val="00402A7F"/>
    <w:rsid w:val="00402D0B"/>
    <w:rsid w:val="00403EAA"/>
    <w:rsid w:val="00404427"/>
    <w:rsid w:val="004048C7"/>
    <w:rsid w:val="0040524F"/>
    <w:rsid w:val="0040530C"/>
    <w:rsid w:val="004067FA"/>
    <w:rsid w:val="004071A0"/>
    <w:rsid w:val="0040742B"/>
    <w:rsid w:val="00407810"/>
    <w:rsid w:val="0041042D"/>
    <w:rsid w:val="004112AF"/>
    <w:rsid w:val="004114CA"/>
    <w:rsid w:val="00411B04"/>
    <w:rsid w:val="00411C12"/>
    <w:rsid w:val="0041216E"/>
    <w:rsid w:val="004121C8"/>
    <w:rsid w:val="004121EF"/>
    <w:rsid w:val="0041259C"/>
    <w:rsid w:val="00413080"/>
    <w:rsid w:val="004132BF"/>
    <w:rsid w:val="00414284"/>
    <w:rsid w:val="004145A3"/>
    <w:rsid w:val="00414606"/>
    <w:rsid w:val="0041526B"/>
    <w:rsid w:val="0041546C"/>
    <w:rsid w:val="0041583C"/>
    <w:rsid w:val="00415C06"/>
    <w:rsid w:val="004162DC"/>
    <w:rsid w:val="00416825"/>
    <w:rsid w:val="0041689A"/>
    <w:rsid w:val="00416EF2"/>
    <w:rsid w:val="0041771C"/>
    <w:rsid w:val="00417E9A"/>
    <w:rsid w:val="00417E9C"/>
    <w:rsid w:val="0042086E"/>
    <w:rsid w:val="00420F07"/>
    <w:rsid w:val="00421A66"/>
    <w:rsid w:val="00421BDF"/>
    <w:rsid w:val="004221B4"/>
    <w:rsid w:val="00422248"/>
    <w:rsid w:val="004224AF"/>
    <w:rsid w:val="00422518"/>
    <w:rsid w:val="00422639"/>
    <w:rsid w:val="00422890"/>
    <w:rsid w:val="00422A93"/>
    <w:rsid w:val="00422D7D"/>
    <w:rsid w:val="004235BF"/>
    <w:rsid w:val="004235DA"/>
    <w:rsid w:val="00423898"/>
    <w:rsid w:val="004239C3"/>
    <w:rsid w:val="00423D3E"/>
    <w:rsid w:val="004244D9"/>
    <w:rsid w:val="004244F4"/>
    <w:rsid w:val="0042488A"/>
    <w:rsid w:val="00424EC6"/>
    <w:rsid w:val="004251F3"/>
    <w:rsid w:val="0042535D"/>
    <w:rsid w:val="00425DEB"/>
    <w:rsid w:val="0042603D"/>
    <w:rsid w:val="00426598"/>
    <w:rsid w:val="00426B89"/>
    <w:rsid w:val="00426DB9"/>
    <w:rsid w:val="00426F1B"/>
    <w:rsid w:val="00426F4E"/>
    <w:rsid w:val="0042779A"/>
    <w:rsid w:val="00427A25"/>
    <w:rsid w:val="00427B3E"/>
    <w:rsid w:val="00427F3A"/>
    <w:rsid w:val="00430035"/>
    <w:rsid w:val="004307BD"/>
    <w:rsid w:val="004309D1"/>
    <w:rsid w:val="0043118E"/>
    <w:rsid w:val="0043170C"/>
    <w:rsid w:val="004320B0"/>
    <w:rsid w:val="004324AE"/>
    <w:rsid w:val="00432692"/>
    <w:rsid w:val="00432931"/>
    <w:rsid w:val="00432DF7"/>
    <w:rsid w:val="00432EBF"/>
    <w:rsid w:val="0043321A"/>
    <w:rsid w:val="00433CD9"/>
    <w:rsid w:val="004340A3"/>
    <w:rsid w:val="004343D2"/>
    <w:rsid w:val="00434559"/>
    <w:rsid w:val="00434CCB"/>
    <w:rsid w:val="00435188"/>
    <w:rsid w:val="0043560C"/>
    <w:rsid w:val="00436384"/>
    <w:rsid w:val="004363B5"/>
    <w:rsid w:val="00436424"/>
    <w:rsid w:val="004364CD"/>
    <w:rsid w:val="00436BA8"/>
    <w:rsid w:val="00436E86"/>
    <w:rsid w:val="00437E5D"/>
    <w:rsid w:val="00440146"/>
    <w:rsid w:val="00440503"/>
    <w:rsid w:val="00440661"/>
    <w:rsid w:val="0044091A"/>
    <w:rsid w:val="00440AAC"/>
    <w:rsid w:val="004410C1"/>
    <w:rsid w:val="00441541"/>
    <w:rsid w:val="00441657"/>
    <w:rsid w:val="00441975"/>
    <w:rsid w:val="00441A6A"/>
    <w:rsid w:val="00441C5B"/>
    <w:rsid w:val="004420A9"/>
    <w:rsid w:val="004420BB"/>
    <w:rsid w:val="00442BF6"/>
    <w:rsid w:val="00443598"/>
    <w:rsid w:val="004437AB"/>
    <w:rsid w:val="004451BE"/>
    <w:rsid w:val="004451D7"/>
    <w:rsid w:val="004459FC"/>
    <w:rsid w:val="00445A85"/>
    <w:rsid w:val="00445D48"/>
    <w:rsid w:val="00445F6C"/>
    <w:rsid w:val="00445F9B"/>
    <w:rsid w:val="004465DD"/>
    <w:rsid w:val="00447287"/>
    <w:rsid w:val="00447333"/>
    <w:rsid w:val="0044758B"/>
    <w:rsid w:val="004475A4"/>
    <w:rsid w:val="00447658"/>
    <w:rsid w:val="00447DDF"/>
    <w:rsid w:val="00447E7E"/>
    <w:rsid w:val="00447F5C"/>
    <w:rsid w:val="0045083F"/>
    <w:rsid w:val="004514C6"/>
    <w:rsid w:val="004515B1"/>
    <w:rsid w:val="00451867"/>
    <w:rsid w:val="00451C3B"/>
    <w:rsid w:val="00451C54"/>
    <w:rsid w:val="00451D80"/>
    <w:rsid w:val="00452136"/>
    <w:rsid w:val="0045229F"/>
    <w:rsid w:val="00452313"/>
    <w:rsid w:val="0045338D"/>
    <w:rsid w:val="00454539"/>
    <w:rsid w:val="004549E8"/>
    <w:rsid w:val="00454A2F"/>
    <w:rsid w:val="00455997"/>
    <w:rsid w:val="00455C0E"/>
    <w:rsid w:val="00456141"/>
    <w:rsid w:val="004569D7"/>
    <w:rsid w:val="004573D3"/>
    <w:rsid w:val="004575E1"/>
    <w:rsid w:val="004577CE"/>
    <w:rsid w:val="00457B23"/>
    <w:rsid w:val="00457F02"/>
    <w:rsid w:val="004602B4"/>
    <w:rsid w:val="00460812"/>
    <w:rsid w:val="00461151"/>
    <w:rsid w:val="004612FA"/>
    <w:rsid w:val="00461F73"/>
    <w:rsid w:val="00462405"/>
    <w:rsid w:val="004627BB"/>
    <w:rsid w:val="00462A9C"/>
    <w:rsid w:val="00462C4B"/>
    <w:rsid w:val="004634C7"/>
    <w:rsid w:val="0046363F"/>
    <w:rsid w:val="00463642"/>
    <w:rsid w:val="00463E42"/>
    <w:rsid w:val="0046400D"/>
    <w:rsid w:val="00464241"/>
    <w:rsid w:val="004644EE"/>
    <w:rsid w:val="00464973"/>
    <w:rsid w:val="00464D3C"/>
    <w:rsid w:val="00464DEC"/>
    <w:rsid w:val="00464E6B"/>
    <w:rsid w:val="00464F4A"/>
    <w:rsid w:val="00465851"/>
    <w:rsid w:val="00465A3A"/>
    <w:rsid w:val="00465DFE"/>
    <w:rsid w:val="00466AB8"/>
    <w:rsid w:val="00467186"/>
    <w:rsid w:val="0046732E"/>
    <w:rsid w:val="00467355"/>
    <w:rsid w:val="00467AF1"/>
    <w:rsid w:val="00467C59"/>
    <w:rsid w:val="00467F07"/>
    <w:rsid w:val="00470A97"/>
    <w:rsid w:val="004717B4"/>
    <w:rsid w:val="004720F0"/>
    <w:rsid w:val="004720F1"/>
    <w:rsid w:val="00472DEC"/>
    <w:rsid w:val="0047301F"/>
    <w:rsid w:val="004732AF"/>
    <w:rsid w:val="004738A9"/>
    <w:rsid w:val="00474CD7"/>
    <w:rsid w:val="004752F4"/>
    <w:rsid w:val="00475472"/>
    <w:rsid w:val="0047571F"/>
    <w:rsid w:val="00475D4F"/>
    <w:rsid w:val="00475EB1"/>
    <w:rsid w:val="00476AFC"/>
    <w:rsid w:val="00476FB6"/>
    <w:rsid w:val="004771DD"/>
    <w:rsid w:val="004776AF"/>
    <w:rsid w:val="00477BA5"/>
    <w:rsid w:val="00477D72"/>
    <w:rsid w:val="00481098"/>
    <w:rsid w:val="00482364"/>
    <w:rsid w:val="00483465"/>
    <w:rsid w:val="004836D6"/>
    <w:rsid w:val="004842F3"/>
    <w:rsid w:val="00484324"/>
    <w:rsid w:val="00484C61"/>
    <w:rsid w:val="00484C63"/>
    <w:rsid w:val="00485685"/>
    <w:rsid w:val="00485750"/>
    <w:rsid w:val="00485E21"/>
    <w:rsid w:val="00487357"/>
    <w:rsid w:val="00487542"/>
    <w:rsid w:val="00487C2B"/>
    <w:rsid w:val="00487EF2"/>
    <w:rsid w:val="0049031E"/>
    <w:rsid w:val="00490E0C"/>
    <w:rsid w:val="00491321"/>
    <w:rsid w:val="00491734"/>
    <w:rsid w:val="004918A4"/>
    <w:rsid w:val="0049226A"/>
    <w:rsid w:val="0049273E"/>
    <w:rsid w:val="00492CE9"/>
    <w:rsid w:val="00492E08"/>
    <w:rsid w:val="004934C9"/>
    <w:rsid w:val="004934FC"/>
    <w:rsid w:val="00493568"/>
    <w:rsid w:val="0049372B"/>
    <w:rsid w:val="00493BCC"/>
    <w:rsid w:val="00493D8D"/>
    <w:rsid w:val="00493F03"/>
    <w:rsid w:val="0049416E"/>
    <w:rsid w:val="004949DC"/>
    <w:rsid w:val="00494B05"/>
    <w:rsid w:val="00494BBC"/>
    <w:rsid w:val="00494F3B"/>
    <w:rsid w:val="004950E9"/>
    <w:rsid w:val="004954B0"/>
    <w:rsid w:val="00495C7C"/>
    <w:rsid w:val="00495CB8"/>
    <w:rsid w:val="00496668"/>
    <w:rsid w:val="00496CC0"/>
    <w:rsid w:val="004973E4"/>
    <w:rsid w:val="004974E6"/>
    <w:rsid w:val="00497CEE"/>
    <w:rsid w:val="004A00DE"/>
    <w:rsid w:val="004A05BC"/>
    <w:rsid w:val="004A06AD"/>
    <w:rsid w:val="004A1648"/>
    <w:rsid w:val="004A1C9F"/>
    <w:rsid w:val="004A2215"/>
    <w:rsid w:val="004A25F4"/>
    <w:rsid w:val="004A2BDD"/>
    <w:rsid w:val="004A30F9"/>
    <w:rsid w:val="004A3326"/>
    <w:rsid w:val="004A3ED6"/>
    <w:rsid w:val="004A3EF4"/>
    <w:rsid w:val="004A4070"/>
    <w:rsid w:val="004A42B2"/>
    <w:rsid w:val="004A434E"/>
    <w:rsid w:val="004A4A88"/>
    <w:rsid w:val="004A4B0A"/>
    <w:rsid w:val="004A4B9E"/>
    <w:rsid w:val="004A57C2"/>
    <w:rsid w:val="004A5BC7"/>
    <w:rsid w:val="004A5EE9"/>
    <w:rsid w:val="004A5F41"/>
    <w:rsid w:val="004A6083"/>
    <w:rsid w:val="004A658E"/>
    <w:rsid w:val="004A667D"/>
    <w:rsid w:val="004A6FAC"/>
    <w:rsid w:val="004A7066"/>
    <w:rsid w:val="004A7602"/>
    <w:rsid w:val="004A7681"/>
    <w:rsid w:val="004B0E3F"/>
    <w:rsid w:val="004B13E2"/>
    <w:rsid w:val="004B185D"/>
    <w:rsid w:val="004B1A94"/>
    <w:rsid w:val="004B214B"/>
    <w:rsid w:val="004B2283"/>
    <w:rsid w:val="004B2336"/>
    <w:rsid w:val="004B2AF7"/>
    <w:rsid w:val="004B2B82"/>
    <w:rsid w:val="004B2EBC"/>
    <w:rsid w:val="004B4E3E"/>
    <w:rsid w:val="004B5FDD"/>
    <w:rsid w:val="004B62B2"/>
    <w:rsid w:val="004B6480"/>
    <w:rsid w:val="004B69B9"/>
    <w:rsid w:val="004B728B"/>
    <w:rsid w:val="004B7316"/>
    <w:rsid w:val="004B7494"/>
    <w:rsid w:val="004B7A31"/>
    <w:rsid w:val="004B7E66"/>
    <w:rsid w:val="004C02E3"/>
    <w:rsid w:val="004C094E"/>
    <w:rsid w:val="004C0A7B"/>
    <w:rsid w:val="004C0D97"/>
    <w:rsid w:val="004C0EA4"/>
    <w:rsid w:val="004C1AC4"/>
    <w:rsid w:val="004C1E1C"/>
    <w:rsid w:val="004C296D"/>
    <w:rsid w:val="004C2DBD"/>
    <w:rsid w:val="004C3202"/>
    <w:rsid w:val="004C33BC"/>
    <w:rsid w:val="004C406E"/>
    <w:rsid w:val="004C40C0"/>
    <w:rsid w:val="004C4B29"/>
    <w:rsid w:val="004C51AF"/>
    <w:rsid w:val="004C61F4"/>
    <w:rsid w:val="004C65AB"/>
    <w:rsid w:val="004C6EF4"/>
    <w:rsid w:val="004C7314"/>
    <w:rsid w:val="004C732C"/>
    <w:rsid w:val="004C7E0A"/>
    <w:rsid w:val="004C7F37"/>
    <w:rsid w:val="004D0029"/>
    <w:rsid w:val="004D0408"/>
    <w:rsid w:val="004D0470"/>
    <w:rsid w:val="004D07F1"/>
    <w:rsid w:val="004D0B9F"/>
    <w:rsid w:val="004D0D56"/>
    <w:rsid w:val="004D12DB"/>
    <w:rsid w:val="004D1519"/>
    <w:rsid w:val="004D15FE"/>
    <w:rsid w:val="004D1719"/>
    <w:rsid w:val="004D1FF8"/>
    <w:rsid w:val="004D27B4"/>
    <w:rsid w:val="004D2E21"/>
    <w:rsid w:val="004D2EF1"/>
    <w:rsid w:val="004D3651"/>
    <w:rsid w:val="004D38A7"/>
    <w:rsid w:val="004D3A78"/>
    <w:rsid w:val="004D3D65"/>
    <w:rsid w:val="004D42EB"/>
    <w:rsid w:val="004D45DF"/>
    <w:rsid w:val="004D480E"/>
    <w:rsid w:val="004D4858"/>
    <w:rsid w:val="004D4A48"/>
    <w:rsid w:val="004D4AF3"/>
    <w:rsid w:val="004D552D"/>
    <w:rsid w:val="004D594D"/>
    <w:rsid w:val="004D6289"/>
    <w:rsid w:val="004D62A5"/>
    <w:rsid w:val="004D66E3"/>
    <w:rsid w:val="004D6CA6"/>
    <w:rsid w:val="004D6D4C"/>
    <w:rsid w:val="004D756A"/>
    <w:rsid w:val="004D763D"/>
    <w:rsid w:val="004D7A0D"/>
    <w:rsid w:val="004D7D58"/>
    <w:rsid w:val="004D7DC0"/>
    <w:rsid w:val="004E0805"/>
    <w:rsid w:val="004E0A37"/>
    <w:rsid w:val="004E14BF"/>
    <w:rsid w:val="004E1CAD"/>
    <w:rsid w:val="004E1CBC"/>
    <w:rsid w:val="004E252A"/>
    <w:rsid w:val="004E25D2"/>
    <w:rsid w:val="004E2680"/>
    <w:rsid w:val="004E4204"/>
    <w:rsid w:val="004E4AF8"/>
    <w:rsid w:val="004E4FDC"/>
    <w:rsid w:val="004E5A08"/>
    <w:rsid w:val="004E5FA9"/>
    <w:rsid w:val="004E6BDF"/>
    <w:rsid w:val="004E6EDA"/>
    <w:rsid w:val="004E73B7"/>
    <w:rsid w:val="004E753A"/>
    <w:rsid w:val="004E7708"/>
    <w:rsid w:val="004E7764"/>
    <w:rsid w:val="004E7AFC"/>
    <w:rsid w:val="004E7E62"/>
    <w:rsid w:val="004E7FE3"/>
    <w:rsid w:val="004F122F"/>
    <w:rsid w:val="004F13AF"/>
    <w:rsid w:val="004F1A60"/>
    <w:rsid w:val="004F20A4"/>
    <w:rsid w:val="004F2639"/>
    <w:rsid w:val="004F26B3"/>
    <w:rsid w:val="004F36E1"/>
    <w:rsid w:val="004F3957"/>
    <w:rsid w:val="004F3C41"/>
    <w:rsid w:val="004F3CF8"/>
    <w:rsid w:val="004F435C"/>
    <w:rsid w:val="004F4C15"/>
    <w:rsid w:val="004F52BB"/>
    <w:rsid w:val="004F53E9"/>
    <w:rsid w:val="004F5591"/>
    <w:rsid w:val="004F5A08"/>
    <w:rsid w:val="004F5B10"/>
    <w:rsid w:val="004F5D85"/>
    <w:rsid w:val="004F6950"/>
    <w:rsid w:val="004F695F"/>
    <w:rsid w:val="004F6B40"/>
    <w:rsid w:val="004F7482"/>
    <w:rsid w:val="00500282"/>
    <w:rsid w:val="00500352"/>
    <w:rsid w:val="005005E1"/>
    <w:rsid w:val="00500DCC"/>
    <w:rsid w:val="005015A8"/>
    <w:rsid w:val="0050165B"/>
    <w:rsid w:val="00501A82"/>
    <w:rsid w:val="005022EC"/>
    <w:rsid w:val="0050326C"/>
    <w:rsid w:val="00503746"/>
    <w:rsid w:val="005041F2"/>
    <w:rsid w:val="0050447B"/>
    <w:rsid w:val="00504673"/>
    <w:rsid w:val="0050476C"/>
    <w:rsid w:val="00504772"/>
    <w:rsid w:val="005047DF"/>
    <w:rsid w:val="00505303"/>
    <w:rsid w:val="00505338"/>
    <w:rsid w:val="0050559C"/>
    <w:rsid w:val="0050561F"/>
    <w:rsid w:val="00505974"/>
    <w:rsid w:val="00505CDB"/>
    <w:rsid w:val="00505F7A"/>
    <w:rsid w:val="0050603E"/>
    <w:rsid w:val="00506496"/>
    <w:rsid w:val="0050689F"/>
    <w:rsid w:val="00507285"/>
    <w:rsid w:val="005075BA"/>
    <w:rsid w:val="0050769D"/>
    <w:rsid w:val="005079C2"/>
    <w:rsid w:val="00507A59"/>
    <w:rsid w:val="00507A6F"/>
    <w:rsid w:val="00510161"/>
    <w:rsid w:val="00510D02"/>
    <w:rsid w:val="00511182"/>
    <w:rsid w:val="00511DC9"/>
    <w:rsid w:val="00511E3B"/>
    <w:rsid w:val="005126EC"/>
    <w:rsid w:val="00512FE3"/>
    <w:rsid w:val="005130E3"/>
    <w:rsid w:val="00513482"/>
    <w:rsid w:val="005141AB"/>
    <w:rsid w:val="0051513F"/>
    <w:rsid w:val="0051520C"/>
    <w:rsid w:val="00515220"/>
    <w:rsid w:val="00515BBF"/>
    <w:rsid w:val="005160BE"/>
    <w:rsid w:val="005162C8"/>
    <w:rsid w:val="005168C3"/>
    <w:rsid w:val="00516EF5"/>
    <w:rsid w:val="00516EF9"/>
    <w:rsid w:val="00517D5E"/>
    <w:rsid w:val="00517DEE"/>
    <w:rsid w:val="00517FE9"/>
    <w:rsid w:val="005203A9"/>
    <w:rsid w:val="005203E9"/>
    <w:rsid w:val="0052043A"/>
    <w:rsid w:val="00520F24"/>
    <w:rsid w:val="005217B1"/>
    <w:rsid w:val="005223E1"/>
    <w:rsid w:val="005223ED"/>
    <w:rsid w:val="00522714"/>
    <w:rsid w:val="00523678"/>
    <w:rsid w:val="005236E0"/>
    <w:rsid w:val="0052385F"/>
    <w:rsid w:val="005247BF"/>
    <w:rsid w:val="00524B33"/>
    <w:rsid w:val="00524F05"/>
    <w:rsid w:val="00525479"/>
    <w:rsid w:val="00525F1C"/>
    <w:rsid w:val="005261DA"/>
    <w:rsid w:val="005265CB"/>
    <w:rsid w:val="00526698"/>
    <w:rsid w:val="005267BE"/>
    <w:rsid w:val="00526938"/>
    <w:rsid w:val="00526BF8"/>
    <w:rsid w:val="00527249"/>
    <w:rsid w:val="005277CA"/>
    <w:rsid w:val="00527986"/>
    <w:rsid w:val="00527A71"/>
    <w:rsid w:val="00527DDE"/>
    <w:rsid w:val="005304A4"/>
    <w:rsid w:val="00530D9B"/>
    <w:rsid w:val="00531163"/>
    <w:rsid w:val="00531DAD"/>
    <w:rsid w:val="00532398"/>
    <w:rsid w:val="005323B5"/>
    <w:rsid w:val="005329A4"/>
    <w:rsid w:val="00532B22"/>
    <w:rsid w:val="0053336E"/>
    <w:rsid w:val="005338F9"/>
    <w:rsid w:val="00533D4D"/>
    <w:rsid w:val="0053443C"/>
    <w:rsid w:val="005344E2"/>
    <w:rsid w:val="00534C0E"/>
    <w:rsid w:val="00535932"/>
    <w:rsid w:val="00535E92"/>
    <w:rsid w:val="00536181"/>
    <w:rsid w:val="00536AAC"/>
    <w:rsid w:val="00536E1B"/>
    <w:rsid w:val="005373EA"/>
    <w:rsid w:val="00537521"/>
    <w:rsid w:val="00537630"/>
    <w:rsid w:val="00537DCD"/>
    <w:rsid w:val="00537EEC"/>
    <w:rsid w:val="00540203"/>
    <w:rsid w:val="0054092C"/>
    <w:rsid w:val="00541143"/>
    <w:rsid w:val="00542361"/>
    <w:rsid w:val="00542390"/>
    <w:rsid w:val="00542BA1"/>
    <w:rsid w:val="005431C4"/>
    <w:rsid w:val="00543735"/>
    <w:rsid w:val="005437D4"/>
    <w:rsid w:val="00543849"/>
    <w:rsid w:val="00543B81"/>
    <w:rsid w:val="00545DE3"/>
    <w:rsid w:val="0054638E"/>
    <w:rsid w:val="00546789"/>
    <w:rsid w:val="00546D34"/>
    <w:rsid w:val="00547213"/>
    <w:rsid w:val="0054748B"/>
    <w:rsid w:val="00547604"/>
    <w:rsid w:val="0055029E"/>
    <w:rsid w:val="005503B9"/>
    <w:rsid w:val="0055056B"/>
    <w:rsid w:val="0055071C"/>
    <w:rsid w:val="005509F3"/>
    <w:rsid w:val="00550C46"/>
    <w:rsid w:val="00550E9A"/>
    <w:rsid w:val="00551465"/>
    <w:rsid w:val="00551769"/>
    <w:rsid w:val="005518E9"/>
    <w:rsid w:val="005519A3"/>
    <w:rsid w:val="00551D6B"/>
    <w:rsid w:val="00551DDA"/>
    <w:rsid w:val="00551E6B"/>
    <w:rsid w:val="00551F75"/>
    <w:rsid w:val="0055208E"/>
    <w:rsid w:val="00552BB9"/>
    <w:rsid w:val="0055302C"/>
    <w:rsid w:val="005530FF"/>
    <w:rsid w:val="0055315A"/>
    <w:rsid w:val="0055340F"/>
    <w:rsid w:val="005545AE"/>
    <w:rsid w:val="0055485E"/>
    <w:rsid w:val="005561BB"/>
    <w:rsid w:val="00557359"/>
    <w:rsid w:val="005574DB"/>
    <w:rsid w:val="005575B7"/>
    <w:rsid w:val="005579FB"/>
    <w:rsid w:val="005603CD"/>
    <w:rsid w:val="00560552"/>
    <w:rsid w:val="00560B77"/>
    <w:rsid w:val="00560C01"/>
    <w:rsid w:val="00560CB4"/>
    <w:rsid w:val="00560FD6"/>
    <w:rsid w:val="00561199"/>
    <w:rsid w:val="005612C2"/>
    <w:rsid w:val="00561350"/>
    <w:rsid w:val="00561635"/>
    <w:rsid w:val="0056175A"/>
    <w:rsid w:val="005617C0"/>
    <w:rsid w:val="00562268"/>
    <w:rsid w:val="005624A9"/>
    <w:rsid w:val="005629EC"/>
    <w:rsid w:val="00563F13"/>
    <w:rsid w:val="005645EE"/>
    <w:rsid w:val="00564AC8"/>
    <w:rsid w:val="0056508E"/>
    <w:rsid w:val="0056587A"/>
    <w:rsid w:val="00566323"/>
    <w:rsid w:val="00566378"/>
    <w:rsid w:val="005666A8"/>
    <w:rsid w:val="00566AC8"/>
    <w:rsid w:val="005672BE"/>
    <w:rsid w:val="00567495"/>
    <w:rsid w:val="0057034A"/>
    <w:rsid w:val="0057151E"/>
    <w:rsid w:val="005716CA"/>
    <w:rsid w:val="0057173D"/>
    <w:rsid w:val="005728AF"/>
    <w:rsid w:val="0057318B"/>
    <w:rsid w:val="005734E7"/>
    <w:rsid w:val="0057353D"/>
    <w:rsid w:val="00573774"/>
    <w:rsid w:val="00573893"/>
    <w:rsid w:val="00573B3E"/>
    <w:rsid w:val="00573E38"/>
    <w:rsid w:val="005742DB"/>
    <w:rsid w:val="00574DD1"/>
    <w:rsid w:val="00575181"/>
    <w:rsid w:val="0057531E"/>
    <w:rsid w:val="00575817"/>
    <w:rsid w:val="005760CD"/>
    <w:rsid w:val="00576216"/>
    <w:rsid w:val="00576B2A"/>
    <w:rsid w:val="00576E4B"/>
    <w:rsid w:val="00577CB9"/>
    <w:rsid w:val="00577D78"/>
    <w:rsid w:val="00577F56"/>
    <w:rsid w:val="00580356"/>
    <w:rsid w:val="005803FF"/>
    <w:rsid w:val="005806D6"/>
    <w:rsid w:val="00580BD0"/>
    <w:rsid w:val="00580FDC"/>
    <w:rsid w:val="0058122C"/>
    <w:rsid w:val="00581646"/>
    <w:rsid w:val="005820DA"/>
    <w:rsid w:val="0058226F"/>
    <w:rsid w:val="005824B3"/>
    <w:rsid w:val="005824CC"/>
    <w:rsid w:val="00582BF5"/>
    <w:rsid w:val="00583201"/>
    <w:rsid w:val="00583322"/>
    <w:rsid w:val="00583F0C"/>
    <w:rsid w:val="00584226"/>
    <w:rsid w:val="00584CF0"/>
    <w:rsid w:val="00585065"/>
    <w:rsid w:val="005852A6"/>
    <w:rsid w:val="00585539"/>
    <w:rsid w:val="00585552"/>
    <w:rsid w:val="0058598D"/>
    <w:rsid w:val="00585A55"/>
    <w:rsid w:val="00585AAE"/>
    <w:rsid w:val="00585CB8"/>
    <w:rsid w:val="005862B6"/>
    <w:rsid w:val="005867E0"/>
    <w:rsid w:val="005871DE"/>
    <w:rsid w:val="005872F2"/>
    <w:rsid w:val="00587735"/>
    <w:rsid w:val="00587984"/>
    <w:rsid w:val="00587DA8"/>
    <w:rsid w:val="00587EE4"/>
    <w:rsid w:val="00587EEC"/>
    <w:rsid w:val="00587FE9"/>
    <w:rsid w:val="0059056F"/>
    <w:rsid w:val="00591013"/>
    <w:rsid w:val="00591670"/>
    <w:rsid w:val="00591A47"/>
    <w:rsid w:val="00591EFC"/>
    <w:rsid w:val="0059208E"/>
    <w:rsid w:val="00592433"/>
    <w:rsid w:val="0059246D"/>
    <w:rsid w:val="0059264D"/>
    <w:rsid w:val="0059277B"/>
    <w:rsid w:val="00592AAB"/>
    <w:rsid w:val="005932AB"/>
    <w:rsid w:val="00593995"/>
    <w:rsid w:val="00593DE0"/>
    <w:rsid w:val="005948D7"/>
    <w:rsid w:val="005948E4"/>
    <w:rsid w:val="005951A5"/>
    <w:rsid w:val="005951AD"/>
    <w:rsid w:val="0059577C"/>
    <w:rsid w:val="0059639C"/>
    <w:rsid w:val="005969CE"/>
    <w:rsid w:val="00596B54"/>
    <w:rsid w:val="00596CD6"/>
    <w:rsid w:val="0059791C"/>
    <w:rsid w:val="00597B83"/>
    <w:rsid w:val="00597FDE"/>
    <w:rsid w:val="005A05F2"/>
    <w:rsid w:val="005A092D"/>
    <w:rsid w:val="005A1308"/>
    <w:rsid w:val="005A17E0"/>
    <w:rsid w:val="005A1B1F"/>
    <w:rsid w:val="005A1EBB"/>
    <w:rsid w:val="005A2566"/>
    <w:rsid w:val="005A2F1F"/>
    <w:rsid w:val="005A3088"/>
    <w:rsid w:val="005A3186"/>
    <w:rsid w:val="005A3620"/>
    <w:rsid w:val="005A3AD0"/>
    <w:rsid w:val="005A46B0"/>
    <w:rsid w:val="005A4B45"/>
    <w:rsid w:val="005A4F45"/>
    <w:rsid w:val="005A506A"/>
    <w:rsid w:val="005A5170"/>
    <w:rsid w:val="005A53FF"/>
    <w:rsid w:val="005A54C8"/>
    <w:rsid w:val="005A5A08"/>
    <w:rsid w:val="005A5F6C"/>
    <w:rsid w:val="005A6022"/>
    <w:rsid w:val="005A6480"/>
    <w:rsid w:val="005A67D2"/>
    <w:rsid w:val="005A6ABC"/>
    <w:rsid w:val="005A6C4A"/>
    <w:rsid w:val="005A6C73"/>
    <w:rsid w:val="005A6F8B"/>
    <w:rsid w:val="005A7796"/>
    <w:rsid w:val="005A7EC3"/>
    <w:rsid w:val="005A7F09"/>
    <w:rsid w:val="005B097F"/>
    <w:rsid w:val="005B0B03"/>
    <w:rsid w:val="005B1B95"/>
    <w:rsid w:val="005B1D3E"/>
    <w:rsid w:val="005B234F"/>
    <w:rsid w:val="005B2852"/>
    <w:rsid w:val="005B2C7C"/>
    <w:rsid w:val="005B323F"/>
    <w:rsid w:val="005B3340"/>
    <w:rsid w:val="005B356C"/>
    <w:rsid w:val="005B38FD"/>
    <w:rsid w:val="005B3C3B"/>
    <w:rsid w:val="005B42F9"/>
    <w:rsid w:val="005B45E0"/>
    <w:rsid w:val="005B4A43"/>
    <w:rsid w:val="005B5492"/>
    <w:rsid w:val="005B5909"/>
    <w:rsid w:val="005B5AFF"/>
    <w:rsid w:val="005B613A"/>
    <w:rsid w:val="005B68BD"/>
    <w:rsid w:val="005B68FA"/>
    <w:rsid w:val="005C00C7"/>
    <w:rsid w:val="005C0257"/>
    <w:rsid w:val="005C05E9"/>
    <w:rsid w:val="005C0D78"/>
    <w:rsid w:val="005C1488"/>
    <w:rsid w:val="005C1898"/>
    <w:rsid w:val="005C1D67"/>
    <w:rsid w:val="005C1EA2"/>
    <w:rsid w:val="005C20B9"/>
    <w:rsid w:val="005C224B"/>
    <w:rsid w:val="005C2404"/>
    <w:rsid w:val="005C296C"/>
    <w:rsid w:val="005C2CF1"/>
    <w:rsid w:val="005C307C"/>
    <w:rsid w:val="005C38C2"/>
    <w:rsid w:val="005C38FD"/>
    <w:rsid w:val="005C3B1C"/>
    <w:rsid w:val="005C41C1"/>
    <w:rsid w:val="005C429F"/>
    <w:rsid w:val="005C445C"/>
    <w:rsid w:val="005C4779"/>
    <w:rsid w:val="005C4A5E"/>
    <w:rsid w:val="005C4B66"/>
    <w:rsid w:val="005C4E42"/>
    <w:rsid w:val="005C54AA"/>
    <w:rsid w:val="005C5777"/>
    <w:rsid w:val="005C58B5"/>
    <w:rsid w:val="005C5D81"/>
    <w:rsid w:val="005C6704"/>
    <w:rsid w:val="005C6C5B"/>
    <w:rsid w:val="005C72B3"/>
    <w:rsid w:val="005C7462"/>
    <w:rsid w:val="005C7478"/>
    <w:rsid w:val="005C74DD"/>
    <w:rsid w:val="005C7B6A"/>
    <w:rsid w:val="005C7EA7"/>
    <w:rsid w:val="005D013F"/>
    <w:rsid w:val="005D0278"/>
    <w:rsid w:val="005D038B"/>
    <w:rsid w:val="005D0BC4"/>
    <w:rsid w:val="005D0C56"/>
    <w:rsid w:val="005D0D44"/>
    <w:rsid w:val="005D1277"/>
    <w:rsid w:val="005D17D3"/>
    <w:rsid w:val="005D2798"/>
    <w:rsid w:val="005D2EB5"/>
    <w:rsid w:val="005D333C"/>
    <w:rsid w:val="005D343A"/>
    <w:rsid w:val="005D4201"/>
    <w:rsid w:val="005D4775"/>
    <w:rsid w:val="005D4CCE"/>
    <w:rsid w:val="005D4E44"/>
    <w:rsid w:val="005D50D6"/>
    <w:rsid w:val="005D5653"/>
    <w:rsid w:val="005D637F"/>
    <w:rsid w:val="005D6393"/>
    <w:rsid w:val="005D6A30"/>
    <w:rsid w:val="005D742A"/>
    <w:rsid w:val="005D7810"/>
    <w:rsid w:val="005D7D14"/>
    <w:rsid w:val="005D7D23"/>
    <w:rsid w:val="005E06AA"/>
    <w:rsid w:val="005E18C3"/>
    <w:rsid w:val="005E1E7F"/>
    <w:rsid w:val="005E2423"/>
    <w:rsid w:val="005E24DA"/>
    <w:rsid w:val="005E2643"/>
    <w:rsid w:val="005E26D4"/>
    <w:rsid w:val="005E279E"/>
    <w:rsid w:val="005E29BC"/>
    <w:rsid w:val="005E2E0E"/>
    <w:rsid w:val="005E32C1"/>
    <w:rsid w:val="005E37C5"/>
    <w:rsid w:val="005E3B7A"/>
    <w:rsid w:val="005E3D66"/>
    <w:rsid w:val="005E3EA1"/>
    <w:rsid w:val="005E442F"/>
    <w:rsid w:val="005E44BB"/>
    <w:rsid w:val="005E47E8"/>
    <w:rsid w:val="005E5BB7"/>
    <w:rsid w:val="005E5C75"/>
    <w:rsid w:val="005E5D96"/>
    <w:rsid w:val="005E63FB"/>
    <w:rsid w:val="005E6458"/>
    <w:rsid w:val="005E65FD"/>
    <w:rsid w:val="005E68F2"/>
    <w:rsid w:val="005E6ECB"/>
    <w:rsid w:val="005E7003"/>
    <w:rsid w:val="005E712F"/>
    <w:rsid w:val="005E73CD"/>
    <w:rsid w:val="005E7B60"/>
    <w:rsid w:val="005E7F83"/>
    <w:rsid w:val="005F059F"/>
    <w:rsid w:val="005F0C85"/>
    <w:rsid w:val="005F11CC"/>
    <w:rsid w:val="005F150B"/>
    <w:rsid w:val="005F1954"/>
    <w:rsid w:val="005F1B4F"/>
    <w:rsid w:val="005F1DB5"/>
    <w:rsid w:val="005F2EDA"/>
    <w:rsid w:val="005F3034"/>
    <w:rsid w:val="005F3174"/>
    <w:rsid w:val="005F3602"/>
    <w:rsid w:val="005F3A62"/>
    <w:rsid w:val="005F3BF6"/>
    <w:rsid w:val="005F43F0"/>
    <w:rsid w:val="005F4B62"/>
    <w:rsid w:val="005F4C3C"/>
    <w:rsid w:val="005F572E"/>
    <w:rsid w:val="005F5773"/>
    <w:rsid w:val="005F5882"/>
    <w:rsid w:val="005F5A3F"/>
    <w:rsid w:val="005F5C63"/>
    <w:rsid w:val="005F5F49"/>
    <w:rsid w:val="005F5FE2"/>
    <w:rsid w:val="005F6C1A"/>
    <w:rsid w:val="005F7203"/>
    <w:rsid w:val="005F784F"/>
    <w:rsid w:val="005F7A87"/>
    <w:rsid w:val="0060018D"/>
    <w:rsid w:val="006003C3"/>
    <w:rsid w:val="006008F5"/>
    <w:rsid w:val="0060093A"/>
    <w:rsid w:val="00600B92"/>
    <w:rsid w:val="00600C52"/>
    <w:rsid w:val="00601AD4"/>
    <w:rsid w:val="00601AF4"/>
    <w:rsid w:val="00601D22"/>
    <w:rsid w:val="00601E37"/>
    <w:rsid w:val="006020EF"/>
    <w:rsid w:val="006021D0"/>
    <w:rsid w:val="00602A06"/>
    <w:rsid w:val="006030A8"/>
    <w:rsid w:val="00603368"/>
    <w:rsid w:val="00603533"/>
    <w:rsid w:val="00603857"/>
    <w:rsid w:val="00603ABF"/>
    <w:rsid w:val="00604353"/>
    <w:rsid w:val="006047CF"/>
    <w:rsid w:val="00604853"/>
    <w:rsid w:val="00604D7A"/>
    <w:rsid w:val="00605474"/>
    <w:rsid w:val="00605719"/>
    <w:rsid w:val="00606FBF"/>
    <w:rsid w:val="00610078"/>
    <w:rsid w:val="006100A0"/>
    <w:rsid w:val="006101D6"/>
    <w:rsid w:val="0061036D"/>
    <w:rsid w:val="00610B63"/>
    <w:rsid w:val="00610B80"/>
    <w:rsid w:val="00610C1C"/>
    <w:rsid w:val="006111EA"/>
    <w:rsid w:val="006111F7"/>
    <w:rsid w:val="00611452"/>
    <w:rsid w:val="006114DB"/>
    <w:rsid w:val="00611B9F"/>
    <w:rsid w:val="00611E7D"/>
    <w:rsid w:val="00613021"/>
    <w:rsid w:val="006130C4"/>
    <w:rsid w:val="00614558"/>
    <w:rsid w:val="0061487A"/>
    <w:rsid w:val="00614C48"/>
    <w:rsid w:val="00615CB5"/>
    <w:rsid w:val="00615EE9"/>
    <w:rsid w:val="00616482"/>
    <w:rsid w:val="00616748"/>
    <w:rsid w:val="00617110"/>
    <w:rsid w:val="00617376"/>
    <w:rsid w:val="00617E88"/>
    <w:rsid w:val="00617EF3"/>
    <w:rsid w:val="006200FE"/>
    <w:rsid w:val="006205F6"/>
    <w:rsid w:val="00620884"/>
    <w:rsid w:val="00620D72"/>
    <w:rsid w:val="00621076"/>
    <w:rsid w:val="00621116"/>
    <w:rsid w:val="006212A5"/>
    <w:rsid w:val="0062131C"/>
    <w:rsid w:val="00621526"/>
    <w:rsid w:val="006216A0"/>
    <w:rsid w:val="006216E6"/>
    <w:rsid w:val="006218F9"/>
    <w:rsid w:val="00621971"/>
    <w:rsid w:val="00621B15"/>
    <w:rsid w:val="00621D6F"/>
    <w:rsid w:val="00621EC6"/>
    <w:rsid w:val="006224C0"/>
    <w:rsid w:val="006227D7"/>
    <w:rsid w:val="00622FE8"/>
    <w:rsid w:val="006234BB"/>
    <w:rsid w:val="00623809"/>
    <w:rsid w:val="0062393D"/>
    <w:rsid w:val="006244D4"/>
    <w:rsid w:val="00624B8F"/>
    <w:rsid w:val="00625115"/>
    <w:rsid w:val="00625480"/>
    <w:rsid w:val="00625D77"/>
    <w:rsid w:val="00625DDC"/>
    <w:rsid w:val="00625EDA"/>
    <w:rsid w:val="006262E2"/>
    <w:rsid w:val="006275C2"/>
    <w:rsid w:val="00627FB9"/>
    <w:rsid w:val="0063062E"/>
    <w:rsid w:val="006308B9"/>
    <w:rsid w:val="00630BE9"/>
    <w:rsid w:val="00630E6F"/>
    <w:rsid w:val="00631141"/>
    <w:rsid w:val="006312DC"/>
    <w:rsid w:val="00631DF0"/>
    <w:rsid w:val="0063242F"/>
    <w:rsid w:val="00632899"/>
    <w:rsid w:val="006329CA"/>
    <w:rsid w:val="00633248"/>
    <w:rsid w:val="0063340C"/>
    <w:rsid w:val="0063361E"/>
    <w:rsid w:val="0063393D"/>
    <w:rsid w:val="006339DD"/>
    <w:rsid w:val="00633D2C"/>
    <w:rsid w:val="0063470B"/>
    <w:rsid w:val="00634AE4"/>
    <w:rsid w:val="00634F42"/>
    <w:rsid w:val="0063589B"/>
    <w:rsid w:val="00635D01"/>
    <w:rsid w:val="00635EBF"/>
    <w:rsid w:val="006360C4"/>
    <w:rsid w:val="006365D6"/>
    <w:rsid w:val="00636D0C"/>
    <w:rsid w:val="00636FB5"/>
    <w:rsid w:val="006370BD"/>
    <w:rsid w:val="006370FE"/>
    <w:rsid w:val="0063719D"/>
    <w:rsid w:val="00637C55"/>
    <w:rsid w:val="00640448"/>
    <w:rsid w:val="0064079F"/>
    <w:rsid w:val="00640C61"/>
    <w:rsid w:val="00640E55"/>
    <w:rsid w:val="00641000"/>
    <w:rsid w:val="00641604"/>
    <w:rsid w:val="006417FB"/>
    <w:rsid w:val="006419A7"/>
    <w:rsid w:val="00641BD9"/>
    <w:rsid w:val="006427AF"/>
    <w:rsid w:val="00642DDE"/>
    <w:rsid w:val="00642DE4"/>
    <w:rsid w:val="00643177"/>
    <w:rsid w:val="006432DC"/>
    <w:rsid w:val="00643829"/>
    <w:rsid w:val="00643C57"/>
    <w:rsid w:val="006443CA"/>
    <w:rsid w:val="00644C75"/>
    <w:rsid w:val="00644CC5"/>
    <w:rsid w:val="006453AA"/>
    <w:rsid w:val="00645992"/>
    <w:rsid w:val="006459D8"/>
    <w:rsid w:val="00646216"/>
    <w:rsid w:val="00646598"/>
    <w:rsid w:val="00647092"/>
    <w:rsid w:val="0064711A"/>
    <w:rsid w:val="00647479"/>
    <w:rsid w:val="00647664"/>
    <w:rsid w:val="006479B1"/>
    <w:rsid w:val="00650346"/>
    <w:rsid w:val="00650DDD"/>
    <w:rsid w:val="00651417"/>
    <w:rsid w:val="00651D9C"/>
    <w:rsid w:val="006520C6"/>
    <w:rsid w:val="006522D5"/>
    <w:rsid w:val="006527D3"/>
    <w:rsid w:val="00652872"/>
    <w:rsid w:val="006528A8"/>
    <w:rsid w:val="00652938"/>
    <w:rsid w:val="00652D3F"/>
    <w:rsid w:val="00652F24"/>
    <w:rsid w:val="0065370D"/>
    <w:rsid w:val="00653714"/>
    <w:rsid w:val="006537BA"/>
    <w:rsid w:val="00653D68"/>
    <w:rsid w:val="00653DAB"/>
    <w:rsid w:val="0065488F"/>
    <w:rsid w:val="00654B4F"/>
    <w:rsid w:val="00654C94"/>
    <w:rsid w:val="00654FD7"/>
    <w:rsid w:val="00655115"/>
    <w:rsid w:val="00655CF4"/>
    <w:rsid w:val="006566B0"/>
    <w:rsid w:val="00656765"/>
    <w:rsid w:val="00656AB7"/>
    <w:rsid w:val="00656BBB"/>
    <w:rsid w:val="00656E39"/>
    <w:rsid w:val="00656FE6"/>
    <w:rsid w:val="006575A3"/>
    <w:rsid w:val="00657CDC"/>
    <w:rsid w:val="00657EBE"/>
    <w:rsid w:val="00657F0F"/>
    <w:rsid w:val="00657FD7"/>
    <w:rsid w:val="00660474"/>
    <w:rsid w:val="0066088A"/>
    <w:rsid w:val="00660EE2"/>
    <w:rsid w:val="0066161E"/>
    <w:rsid w:val="00662577"/>
    <w:rsid w:val="0066366F"/>
    <w:rsid w:val="0066367D"/>
    <w:rsid w:val="00663C34"/>
    <w:rsid w:val="00664736"/>
    <w:rsid w:val="00664C8C"/>
    <w:rsid w:val="00665BAD"/>
    <w:rsid w:val="0066648E"/>
    <w:rsid w:val="006664C5"/>
    <w:rsid w:val="0066656C"/>
    <w:rsid w:val="00667043"/>
    <w:rsid w:val="006672F5"/>
    <w:rsid w:val="006677EF"/>
    <w:rsid w:val="00670590"/>
    <w:rsid w:val="00670868"/>
    <w:rsid w:val="00670F26"/>
    <w:rsid w:val="00670FB3"/>
    <w:rsid w:val="00671070"/>
    <w:rsid w:val="0067178D"/>
    <w:rsid w:val="00671D86"/>
    <w:rsid w:val="00672F1C"/>
    <w:rsid w:val="00674DCF"/>
    <w:rsid w:val="006751A5"/>
    <w:rsid w:val="00675BA6"/>
    <w:rsid w:val="00675DE0"/>
    <w:rsid w:val="00675FAE"/>
    <w:rsid w:val="00676071"/>
    <w:rsid w:val="0067623B"/>
    <w:rsid w:val="00676531"/>
    <w:rsid w:val="006768A8"/>
    <w:rsid w:val="00677A77"/>
    <w:rsid w:val="006801F2"/>
    <w:rsid w:val="0068084B"/>
    <w:rsid w:val="00680D21"/>
    <w:rsid w:val="00681F48"/>
    <w:rsid w:val="006823BB"/>
    <w:rsid w:val="0068291D"/>
    <w:rsid w:val="0068299F"/>
    <w:rsid w:val="00682DE9"/>
    <w:rsid w:val="00683196"/>
    <w:rsid w:val="00683252"/>
    <w:rsid w:val="006834B6"/>
    <w:rsid w:val="00684909"/>
    <w:rsid w:val="0068498A"/>
    <w:rsid w:val="00684B3C"/>
    <w:rsid w:val="00684F62"/>
    <w:rsid w:val="0068589A"/>
    <w:rsid w:val="00685D13"/>
    <w:rsid w:val="00685E68"/>
    <w:rsid w:val="006863E2"/>
    <w:rsid w:val="0068686E"/>
    <w:rsid w:val="00686C66"/>
    <w:rsid w:val="00686E26"/>
    <w:rsid w:val="00687F5C"/>
    <w:rsid w:val="0069047C"/>
    <w:rsid w:val="00690662"/>
    <w:rsid w:val="006906BE"/>
    <w:rsid w:val="00690775"/>
    <w:rsid w:val="0069085D"/>
    <w:rsid w:val="00690949"/>
    <w:rsid w:val="00691249"/>
    <w:rsid w:val="0069149B"/>
    <w:rsid w:val="006915BF"/>
    <w:rsid w:val="006916EA"/>
    <w:rsid w:val="00691724"/>
    <w:rsid w:val="00691D51"/>
    <w:rsid w:val="00691DD7"/>
    <w:rsid w:val="00692178"/>
    <w:rsid w:val="0069218B"/>
    <w:rsid w:val="006923A5"/>
    <w:rsid w:val="00692B31"/>
    <w:rsid w:val="006930E4"/>
    <w:rsid w:val="006933C1"/>
    <w:rsid w:val="00694646"/>
    <w:rsid w:val="006946A3"/>
    <w:rsid w:val="00694857"/>
    <w:rsid w:val="00694BFB"/>
    <w:rsid w:val="00694F96"/>
    <w:rsid w:val="00695285"/>
    <w:rsid w:val="00695945"/>
    <w:rsid w:val="00695D42"/>
    <w:rsid w:val="00695D8C"/>
    <w:rsid w:val="00695F97"/>
    <w:rsid w:val="006966A8"/>
    <w:rsid w:val="00696E99"/>
    <w:rsid w:val="00696FC2"/>
    <w:rsid w:val="00697122"/>
    <w:rsid w:val="00697125"/>
    <w:rsid w:val="006972BC"/>
    <w:rsid w:val="006972E5"/>
    <w:rsid w:val="00697382"/>
    <w:rsid w:val="00697E7A"/>
    <w:rsid w:val="006A025A"/>
    <w:rsid w:val="006A132E"/>
    <w:rsid w:val="006A1351"/>
    <w:rsid w:val="006A1A2A"/>
    <w:rsid w:val="006A1E97"/>
    <w:rsid w:val="006A21B8"/>
    <w:rsid w:val="006A29DD"/>
    <w:rsid w:val="006A324A"/>
    <w:rsid w:val="006A34B0"/>
    <w:rsid w:val="006A386E"/>
    <w:rsid w:val="006A3A23"/>
    <w:rsid w:val="006A4237"/>
    <w:rsid w:val="006A42AB"/>
    <w:rsid w:val="006A442D"/>
    <w:rsid w:val="006A52B6"/>
    <w:rsid w:val="006A5416"/>
    <w:rsid w:val="006A60E5"/>
    <w:rsid w:val="006A6335"/>
    <w:rsid w:val="006A65A4"/>
    <w:rsid w:val="006A6717"/>
    <w:rsid w:val="006A73D3"/>
    <w:rsid w:val="006A7826"/>
    <w:rsid w:val="006A7C1E"/>
    <w:rsid w:val="006A7E5A"/>
    <w:rsid w:val="006A7ED9"/>
    <w:rsid w:val="006B039F"/>
    <w:rsid w:val="006B0C5E"/>
    <w:rsid w:val="006B1206"/>
    <w:rsid w:val="006B132D"/>
    <w:rsid w:val="006B15DE"/>
    <w:rsid w:val="006B19E9"/>
    <w:rsid w:val="006B23D0"/>
    <w:rsid w:val="006B2817"/>
    <w:rsid w:val="006B2A3E"/>
    <w:rsid w:val="006B2ABF"/>
    <w:rsid w:val="006B2B9B"/>
    <w:rsid w:val="006B2DE9"/>
    <w:rsid w:val="006B2E52"/>
    <w:rsid w:val="006B2FB3"/>
    <w:rsid w:val="006B3828"/>
    <w:rsid w:val="006B463E"/>
    <w:rsid w:val="006B472B"/>
    <w:rsid w:val="006B49A9"/>
    <w:rsid w:val="006B4D7E"/>
    <w:rsid w:val="006B5217"/>
    <w:rsid w:val="006B55E6"/>
    <w:rsid w:val="006B56BA"/>
    <w:rsid w:val="006B5928"/>
    <w:rsid w:val="006B67FC"/>
    <w:rsid w:val="006B6B05"/>
    <w:rsid w:val="006B6DCE"/>
    <w:rsid w:val="006B7417"/>
    <w:rsid w:val="006B781E"/>
    <w:rsid w:val="006C00DC"/>
    <w:rsid w:val="006C00EF"/>
    <w:rsid w:val="006C1007"/>
    <w:rsid w:val="006C1517"/>
    <w:rsid w:val="006C1A41"/>
    <w:rsid w:val="006C2220"/>
    <w:rsid w:val="006C2AB8"/>
    <w:rsid w:val="006C4021"/>
    <w:rsid w:val="006C4548"/>
    <w:rsid w:val="006C4AEF"/>
    <w:rsid w:val="006C5143"/>
    <w:rsid w:val="006C60ED"/>
    <w:rsid w:val="006C620E"/>
    <w:rsid w:val="006C6832"/>
    <w:rsid w:val="006C6EB9"/>
    <w:rsid w:val="006C6FF5"/>
    <w:rsid w:val="006C7303"/>
    <w:rsid w:val="006C7565"/>
    <w:rsid w:val="006C7AA1"/>
    <w:rsid w:val="006D018C"/>
    <w:rsid w:val="006D0677"/>
    <w:rsid w:val="006D07B6"/>
    <w:rsid w:val="006D1971"/>
    <w:rsid w:val="006D21F0"/>
    <w:rsid w:val="006D2292"/>
    <w:rsid w:val="006D2502"/>
    <w:rsid w:val="006D2528"/>
    <w:rsid w:val="006D2B4E"/>
    <w:rsid w:val="006D2CA9"/>
    <w:rsid w:val="006D2DC9"/>
    <w:rsid w:val="006D2E45"/>
    <w:rsid w:val="006D314A"/>
    <w:rsid w:val="006D3352"/>
    <w:rsid w:val="006D33F7"/>
    <w:rsid w:val="006D3551"/>
    <w:rsid w:val="006D37E4"/>
    <w:rsid w:val="006D4702"/>
    <w:rsid w:val="006D4C6B"/>
    <w:rsid w:val="006D5EB0"/>
    <w:rsid w:val="006D6041"/>
    <w:rsid w:val="006D6373"/>
    <w:rsid w:val="006D67A7"/>
    <w:rsid w:val="006D682E"/>
    <w:rsid w:val="006D6DBB"/>
    <w:rsid w:val="006D709C"/>
    <w:rsid w:val="006D7305"/>
    <w:rsid w:val="006E044D"/>
    <w:rsid w:val="006E087C"/>
    <w:rsid w:val="006E10FD"/>
    <w:rsid w:val="006E11B2"/>
    <w:rsid w:val="006E19CB"/>
    <w:rsid w:val="006E19EA"/>
    <w:rsid w:val="006E1DB4"/>
    <w:rsid w:val="006E1EDF"/>
    <w:rsid w:val="006E204B"/>
    <w:rsid w:val="006E289F"/>
    <w:rsid w:val="006E444A"/>
    <w:rsid w:val="006E5057"/>
    <w:rsid w:val="006E6386"/>
    <w:rsid w:val="006E6519"/>
    <w:rsid w:val="006E69B7"/>
    <w:rsid w:val="006E7B83"/>
    <w:rsid w:val="006F0F10"/>
    <w:rsid w:val="006F10D9"/>
    <w:rsid w:val="006F1276"/>
    <w:rsid w:val="006F1844"/>
    <w:rsid w:val="006F1B1A"/>
    <w:rsid w:val="006F21B0"/>
    <w:rsid w:val="006F2528"/>
    <w:rsid w:val="006F2726"/>
    <w:rsid w:val="006F2FCC"/>
    <w:rsid w:val="006F35A3"/>
    <w:rsid w:val="006F3B9A"/>
    <w:rsid w:val="006F3CD8"/>
    <w:rsid w:val="006F3E52"/>
    <w:rsid w:val="006F4220"/>
    <w:rsid w:val="006F42A3"/>
    <w:rsid w:val="006F4439"/>
    <w:rsid w:val="006F450E"/>
    <w:rsid w:val="006F4757"/>
    <w:rsid w:val="006F48F6"/>
    <w:rsid w:val="006F5242"/>
    <w:rsid w:val="006F5865"/>
    <w:rsid w:val="006F5A31"/>
    <w:rsid w:val="006F5CAE"/>
    <w:rsid w:val="006F6704"/>
    <w:rsid w:val="006F67FE"/>
    <w:rsid w:val="006F6852"/>
    <w:rsid w:val="006F68D2"/>
    <w:rsid w:val="006F6A43"/>
    <w:rsid w:val="006F6B37"/>
    <w:rsid w:val="006F6B64"/>
    <w:rsid w:val="006F7018"/>
    <w:rsid w:val="0070147A"/>
    <w:rsid w:val="007019EA"/>
    <w:rsid w:val="00701CCA"/>
    <w:rsid w:val="00701FCB"/>
    <w:rsid w:val="00702100"/>
    <w:rsid w:val="0070224B"/>
    <w:rsid w:val="007023E5"/>
    <w:rsid w:val="0070259F"/>
    <w:rsid w:val="007027B7"/>
    <w:rsid w:val="00702C24"/>
    <w:rsid w:val="00702DEC"/>
    <w:rsid w:val="0070332A"/>
    <w:rsid w:val="007034A0"/>
    <w:rsid w:val="00703911"/>
    <w:rsid w:val="00703983"/>
    <w:rsid w:val="00703B1A"/>
    <w:rsid w:val="007042E4"/>
    <w:rsid w:val="007045C1"/>
    <w:rsid w:val="00704808"/>
    <w:rsid w:val="00705A81"/>
    <w:rsid w:val="00705D0C"/>
    <w:rsid w:val="00706060"/>
    <w:rsid w:val="007064E3"/>
    <w:rsid w:val="00707032"/>
    <w:rsid w:val="00707053"/>
    <w:rsid w:val="0070733C"/>
    <w:rsid w:val="00707590"/>
    <w:rsid w:val="00707B1F"/>
    <w:rsid w:val="0071020E"/>
    <w:rsid w:val="00710EFF"/>
    <w:rsid w:val="00710F13"/>
    <w:rsid w:val="0071179F"/>
    <w:rsid w:val="00711AAB"/>
    <w:rsid w:val="007123C5"/>
    <w:rsid w:val="007123CF"/>
    <w:rsid w:val="0071273C"/>
    <w:rsid w:val="00712950"/>
    <w:rsid w:val="00712C48"/>
    <w:rsid w:val="00712C6A"/>
    <w:rsid w:val="00713995"/>
    <w:rsid w:val="00713BDF"/>
    <w:rsid w:val="00713FD0"/>
    <w:rsid w:val="00714119"/>
    <w:rsid w:val="00714657"/>
    <w:rsid w:val="00714799"/>
    <w:rsid w:val="00715252"/>
    <w:rsid w:val="007152DC"/>
    <w:rsid w:val="00716635"/>
    <w:rsid w:val="0071693C"/>
    <w:rsid w:val="00716BA3"/>
    <w:rsid w:val="007172D2"/>
    <w:rsid w:val="00717637"/>
    <w:rsid w:val="00717F54"/>
    <w:rsid w:val="00720065"/>
    <w:rsid w:val="007200C6"/>
    <w:rsid w:val="00720BF7"/>
    <w:rsid w:val="00720C31"/>
    <w:rsid w:val="00720CA3"/>
    <w:rsid w:val="00720D12"/>
    <w:rsid w:val="00720DDF"/>
    <w:rsid w:val="007213D5"/>
    <w:rsid w:val="00721440"/>
    <w:rsid w:val="00721A53"/>
    <w:rsid w:val="00721C0D"/>
    <w:rsid w:val="00721D9D"/>
    <w:rsid w:val="00721E53"/>
    <w:rsid w:val="00721F39"/>
    <w:rsid w:val="0072238A"/>
    <w:rsid w:val="007229AB"/>
    <w:rsid w:val="00722EBC"/>
    <w:rsid w:val="007239B7"/>
    <w:rsid w:val="00723AC9"/>
    <w:rsid w:val="00724509"/>
    <w:rsid w:val="00724566"/>
    <w:rsid w:val="00724B3A"/>
    <w:rsid w:val="007254AF"/>
    <w:rsid w:val="00726677"/>
    <w:rsid w:val="007269EE"/>
    <w:rsid w:val="0072758E"/>
    <w:rsid w:val="00727FC3"/>
    <w:rsid w:val="0073043C"/>
    <w:rsid w:val="007305D9"/>
    <w:rsid w:val="007309C8"/>
    <w:rsid w:val="00730BA4"/>
    <w:rsid w:val="00730D93"/>
    <w:rsid w:val="00731C1A"/>
    <w:rsid w:val="007322A5"/>
    <w:rsid w:val="00732AFC"/>
    <w:rsid w:val="00732CED"/>
    <w:rsid w:val="007332B3"/>
    <w:rsid w:val="007333E2"/>
    <w:rsid w:val="00733444"/>
    <w:rsid w:val="00733FDA"/>
    <w:rsid w:val="00734006"/>
    <w:rsid w:val="007341EA"/>
    <w:rsid w:val="00734332"/>
    <w:rsid w:val="007348F3"/>
    <w:rsid w:val="00734D00"/>
    <w:rsid w:val="00734F79"/>
    <w:rsid w:val="007353D1"/>
    <w:rsid w:val="007354F3"/>
    <w:rsid w:val="00735853"/>
    <w:rsid w:val="00736291"/>
    <w:rsid w:val="0073649D"/>
    <w:rsid w:val="00736899"/>
    <w:rsid w:val="00736CF3"/>
    <w:rsid w:val="00736D84"/>
    <w:rsid w:val="00737248"/>
    <w:rsid w:val="007378FD"/>
    <w:rsid w:val="00737F4B"/>
    <w:rsid w:val="00740289"/>
    <w:rsid w:val="00740A87"/>
    <w:rsid w:val="00740F56"/>
    <w:rsid w:val="00741716"/>
    <w:rsid w:val="00741B86"/>
    <w:rsid w:val="00741DDE"/>
    <w:rsid w:val="00741E6B"/>
    <w:rsid w:val="00742001"/>
    <w:rsid w:val="0074207C"/>
    <w:rsid w:val="00742153"/>
    <w:rsid w:val="00742312"/>
    <w:rsid w:val="00742889"/>
    <w:rsid w:val="00743D1A"/>
    <w:rsid w:val="00743D7A"/>
    <w:rsid w:val="00743EE4"/>
    <w:rsid w:val="00743FFA"/>
    <w:rsid w:val="00744891"/>
    <w:rsid w:val="00744928"/>
    <w:rsid w:val="00744AF1"/>
    <w:rsid w:val="00744CAF"/>
    <w:rsid w:val="00744E5C"/>
    <w:rsid w:val="00744F39"/>
    <w:rsid w:val="00745136"/>
    <w:rsid w:val="00745704"/>
    <w:rsid w:val="00745766"/>
    <w:rsid w:val="00745AB3"/>
    <w:rsid w:val="007461F9"/>
    <w:rsid w:val="0074627A"/>
    <w:rsid w:val="00746312"/>
    <w:rsid w:val="00747E87"/>
    <w:rsid w:val="00751385"/>
    <w:rsid w:val="00751456"/>
    <w:rsid w:val="00751690"/>
    <w:rsid w:val="007517F2"/>
    <w:rsid w:val="0075228C"/>
    <w:rsid w:val="0075244E"/>
    <w:rsid w:val="007529CF"/>
    <w:rsid w:val="00752E8D"/>
    <w:rsid w:val="0075382F"/>
    <w:rsid w:val="00753C55"/>
    <w:rsid w:val="00754381"/>
    <w:rsid w:val="0075440F"/>
    <w:rsid w:val="0075499C"/>
    <w:rsid w:val="00754B45"/>
    <w:rsid w:val="00755222"/>
    <w:rsid w:val="0075531F"/>
    <w:rsid w:val="00755693"/>
    <w:rsid w:val="007556A8"/>
    <w:rsid w:val="007559A6"/>
    <w:rsid w:val="0075615C"/>
    <w:rsid w:val="007564D0"/>
    <w:rsid w:val="0075693E"/>
    <w:rsid w:val="00756B44"/>
    <w:rsid w:val="00756C9D"/>
    <w:rsid w:val="00756CD7"/>
    <w:rsid w:val="00757038"/>
    <w:rsid w:val="007573D9"/>
    <w:rsid w:val="00757658"/>
    <w:rsid w:val="00757736"/>
    <w:rsid w:val="0075787E"/>
    <w:rsid w:val="00760339"/>
    <w:rsid w:val="00760C08"/>
    <w:rsid w:val="00760C57"/>
    <w:rsid w:val="00761330"/>
    <w:rsid w:val="007613DA"/>
    <w:rsid w:val="00762C3E"/>
    <w:rsid w:val="00762CF9"/>
    <w:rsid w:val="00763131"/>
    <w:rsid w:val="00763797"/>
    <w:rsid w:val="00763AA6"/>
    <w:rsid w:val="00763F90"/>
    <w:rsid w:val="007642E7"/>
    <w:rsid w:val="0076436C"/>
    <w:rsid w:val="007644E3"/>
    <w:rsid w:val="00764901"/>
    <w:rsid w:val="007659F3"/>
    <w:rsid w:val="00765C47"/>
    <w:rsid w:val="00765F2B"/>
    <w:rsid w:val="00765F87"/>
    <w:rsid w:val="0076601C"/>
    <w:rsid w:val="00766535"/>
    <w:rsid w:val="0076678C"/>
    <w:rsid w:val="0076694D"/>
    <w:rsid w:val="00766CA2"/>
    <w:rsid w:val="00766F6C"/>
    <w:rsid w:val="00767F78"/>
    <w:rsid w:val="00770045"/>
    <w:rsid w:val="00770583"/>
    <w:rsid w:val="007707EA"/>
    <w:rsid w:val="00770AFF"/>
    <w:rsid w:val="00771122"/>
    <w:rsid w:val="00771195"/>
    <w:rsid w:val="0077171B"/>
    <w:rsid w:val="007717A5"/>
    <w:rsid w:val="00771A3D"/>
    <w:rsid w:val="00771E66"/>
    <w:rsid w:val="00771F52"/>
    <w:rsid w:val="00772654"/>
    <w:rsid w:val="007729B3"/>
    <w:rsid w:val="00772E92"/>
    <w:rsid w:val="00772F2C"/>
    <w:rsid w:val="00772F7D"/>
    <w:rsid w:val="00773129"/>
    <w:rsid w:val="00773238"/>
    <w:rsid w:val="00773597"/>
    <w:rsid w:val="00773DF7"/>
    <w:rsid w:val="007746A0"/>
    <w:rsid w:val="00774829"/>
    <w:rsid w:val="00775162"/>
    <w:rsid w:val="00775422"/>
    <w:rsid w:val="00775708"/>
    <w:rsid w:val="00775865"/>
    <w:rsid w:val="007759FF"/>
    <w:rsid w:val="00775A91"/>
    <w:rsid w:val="0077666E"/>
    <w:rsid w:val="00776B35"/>
    <w:rsid w:val="007801E2"/>
    <w:rsid w:val="0078030D"/>
    <w:rsid w:val="0078068B"/>
    <w:rsid w:val="00780EB5"/>
    <w:rsid w:val="00781662"/>
    <w:rsid w:val="00781723"/>
    <w:rsid w:val="00781944"/>
    <w:rsid w:val="00781972"/>
    <w:rsid w:val="00781EB0"/>
    <w:rsid w:val="00782723"/>
    <w:rsid w:val="00782E3D"/>
    <w:rsid w:val="00782F47"/>
    <w:rsid w:val="00783446"/>
    <w:rsid w:val="007836B1"/>
    <w:rsid w:val="00785158"/>
    <w:rsid w:val="007858B9"/>
    <w:rsid w:val="0078592B"/>
    <w:rsid w:val="00785988"/>
    <w:rsid w:val="00785A54"/>
    <w:rsid w:val="00785EB7"/>
    <w:rsid w:val="00786DA6"/>
    <w:rsid w:val="0078749A"/>
    <w:rsid w:val="007874C0"/>
    <w:rsid w:val="00791055"/>
    <w:rsid w:val="0079150F"/>
    <w:rsid w:val="00791B5B"/>
    <w:rsid w:val="00791FF5"/>
    <w:rsid w:val="00792558"/>
    <w:rsid w:val="0079391B"/>
    <w:rsid w:val="0079398D"/>
    <w:rsid w:val="007939C6"/>
    <w:rsid w:val="00793AA0"/>
    <w:rsid w:val="00793BF3"/>
    <w:rsid w:val="00793D1B"/>
    <w:rsid w:val="00794F58"/>
    <w:rsid w:val="0079503A"/>
    <w:rsid w:val="0079561A"/>
    <w:rsid w:val="00795951"/>
    <w:rsid w:val="00795AFE"/>
    <w:rsid w:val="00796B5A"/>
    <w:rsid w:val="00797158"/>
    <w:rsid w:val="007972AB"/>
    <w:rsid w:val="007977DC"/>
    <w:rsid w:val="007979F2"/>
    <w:rsid w:val="00797ACF"/>
    <w:rsid w:val="00797BD2"/>
    <w:rsid w:val="00797C26"/>
    <w:rsid w:val="007A0302"/>
    <w:rsid w:val="007A0807"/>
    <w:rsid w:val="007A08D5"/>
    <w:rsid w:val="007A0A57"/>
    <w:rsid w:val="007A0D75"/>
    <w:rsid w:val="007A1091"/>
    <w:rsid w:val="007A1C9F"/>
    <w:rsid w:val="007A1DDD"/>
    <w:rsid w:val="007A2558"/>
    <w:rsid w:val="007A255F"/>
    <w:rsid w:val="007A3299"/>
    <w:rsid w:val="007A34E2"/>
    <w:rsid w:val="007A3641"/>
    <w:rsid w:val="007A38BA"/>
    <w:rsid w:val="007A38FB"/>
    <w:rsid w:val="007A45C5"/>
    <w:rsid w:val="007A4E5A"/>
    <w:rsid w:val="007A5232"/>
    <w:rsid w:val="007A5292"/>
    <w:rsid w:val="007A5BA5"/>
    <w:rsid w:val="007A5EFD"/>
    <w:rsid w:val="007A667C"/>
    <w:rsid w:val="007A68C5"/>
    <w:rsid w:val="007A6990"/>
    <w:rsid w:val="007A7B93"/>
    <w:rsid w:val="007A7C42"/>
    <w:rsid w:val="007B0483"/>
    <w:rsid w:val="007B085A"/>
    <w:rsid w:val="007B0B34"/>
    <w:rsid w:val="007B0CB4"/>
    <w:rsid w:val="007B0F04"/>
    <w:rsid w:val="007B18AA"/>
    <w:rsid w:val="007B284C"/>
    <w:rsid w:val="007B2CA5"/>
    <w:rsid w:val="007B326C"/>
    <w:rsid w:val="007B326F"/>
    <w:rsid w:val="007B32F2"/>
    <w:rsid w:val="007B369C"/>
    <w:rsid w:val="007B3B68"/>
    <w:rsid w:val="007B442A"/>
    <w:rsid w:val="007B48C0"/>
    <w:rsid w:val="007B4E10"/>
    <w:rsid w:val="007B5637"/>
    <w:rsid w:val="007B5642"/>
    <w:rsid w:val="007B56C5"/>
    <w:rsid w:val="007B5A1E"/>
    <w:rsid w:val="007B5D26"/>
    <w:rsid w:val="007B61A8"/>
    <w:rsid w:val="007B648E"/>
    <w:rsid w:val="007B696D"/>
    <w:rsid w:val="007B709A"/>
    <w:rsid w:val="007B776F"/>
    <w:rsid w:val="007B777D"/>
    <w:rsid w:val="007B7B16"/>
    <w:rsid w:val="007C0842"/>
    <w:rsid w:val="007C085F"/>
    <w:rsid w:val="007C0B82"/>
    <w:rsid w:val="007C1033"/>
    <w:rsid w:val="007C1234"/>
    <w:rsid w:val="007C12C0"/>
    <w:rsid w:val="007C1378"/>
    <w:rsid w:val="007C2334"/>
    <w:rsid w:val="007C2DE0"/>
    <w:rsid w:val="007C3825"/>
    <w:rsid w:val="007C39D8"/>
    <w:rsid w:val="007C3B0A"/>
    <w:rsid w:val="007C3B60"/>
    <w:rsid w:val="007C462E"/>
    <w:rsid w:val="007C4C44"/>
    <w:rsid w:val="007C5274"/>
    <w:rsid w:val="007C556C"/>
    <w:rsid w:val="007C5E9F"/>
    <w:rsid w:val="007C6941"/>
    <w:rsid w:val="007C6CF8"/>
    <w:rsid w:val="007C7044"/>
    <w:rsid w:val="007C79D0"/>
    <w:rsid w:val="007D0415"/>
    <w:rsid w:val="007D0907"/>
    <w:rsid w:val="007D0AFC"/>
    <w:rsid w:val="007D0D98"/>
    <w:rsid w:val="007D1458"/>
    <w:rsid w:val="007D1589"/>
    <w:rsid w:val="007D1666"/>
    <w:rsid w:val="007D16F3"/>
    <w:rsid w:val="007D1789"/>
    <w:rsid w:val="007D17C9"/>
    <w:rsid w:val="007D17D3"/>
    <w:rsid w:val="007D1970"/>
    <w:rsid w:val="007D1A69"/>
    <w:rsid w:val="007D240F"/>
    <w:rsid w:val="007D24A5"/>
    <w:rsid w:val="007D262C"/>
    <w:rsid w:val="007D3703"/>
    <w:rsid w:val="007D3C82"/>
    <w:rsid w:val="007D3D2F"/>
    <w:rsid w:val="007D3E40"/>
    <w:rsid w:val="007D42FF"/>
    <w:rsid w:val="007D44EE"/>
    <w:rsid w:val="007D4538"/>
    <w:rsid w:val="007D4A68"/>
    <w:rsid w:val="007D4B30"/>
    <w:rsid w:val="007D507F"/>
    <w:rsid w:val="007D5719"/>
    <w:rsid w:val="007D61D1"/>
    <w:rsid w:val="007D64C4"/>
    <w:rsid w:val="007D6902"/>
    <w:rsid w:val="007D6B73"/>
    <w:rsid w:val="007D6E36"/>
    <w:rsid w:val="007D6F4C"/>
    <w:rsid w:val="007D7816"/>
    <w:rsid w:val="007D7825"/>
    <w:rsid w:val="007E0081"/>
    <w:rsid w:val="007E01FF"/>
    <w:rsid w:val="007E051C"/>
    <w:rsid w:val="007E0597"/>
    <w:rsid w:val="007E0830"/>
    <w:rsid w:val="007E0B79"/>
    <w:rsid w:val="007E0CF9"/>
    <w:rsid w:val="007E1B9B"/>
    <w:rsid w:val="007E1DEA"/>
    <w:rsid w:val="007E1FD4"/>
    <w:rsid w:val="007E21A0"/>
    <w:rsid w:val="007E24F0"/>
    <w:rsid w:val="007E29FF"/>
    <w:rsid w:val="007E2E86"/>
    <w:rsid w:val="007E321E"/>
    <w:rsid w:val="007E3459"/>
    <w:rsid w:val="007E3626"/>
    <w:rsid w:val="007E3885"/>
    <w:rsid w:val="007E3D5D"/>
    <w:rsid w:val="007E3DCB"/>
    <w:rsid w:val="007E46AC"/>
    <w:rsid w:val="007E4BCA"/>
    <w:rsid w:val="007E4D5E"/>
    <w:rsid w:val="007E50B3"/>
    <w:rsid w:val="007E6216"/>
    <w:rsid w:val="007E63F3"/>
    <w:rsid w:val="007E67A2"/>
    <w:rsid w:val="007E75B9"/>
    <w:rsid w:val="007F005B"/>
    <w:rsid w:val="007F0284"/>
    <w:rsid w:val="007F0532"/>
    <w:rsid w:val="007F126D"/>
    <w:rsid w:val="007F1682"/>
    <w:rsid w:val="007F1C1E"/>
    <w:rsid w:val="007F1CEC"/>
    <w:rsid w:val="007F262A"/>
    <w:rsid w:val="007F2B1E"/>
    <w:rsid w:val="007F2B27"/>
    <w:rsid w:val="007F2B7B"/>
    <w:rsid w:val="007F3319"/>
    <w:rsid w:val="007F33DE"/>
    <w:rsid w:val="007F3BE9"/>
    <w:rsid w:val="007F3F90"/>
    <w:rsid w:val="007F4C48"/>
    <w:rsid w:val="007F513C"/>
    <w:rsid w:val="007F5304"/>
    <w:rsid w:val="007F5FD0"/>
    <w:rsid w:val="007F6A54"/>
    <w:rsid w:val="007F6F6E"/>
    <w:rsid w:val="007F72B1"/>
    <w:rsid w:val="007F767D"/>
    <w:rsid w:val="007F78BB"/>
    <w:rsid w:val="007F7A37"/>
    <w:rsid w:val="007F7C5A"/>
    <w:rsid w:val="007F7FA7"/>
    <w:rsid w:val="00800E3C"/>
    <w:rsid w:val="00801602"/>
    <w:rsid w:val="00801618"/>
    <w:rsid w:val="00801ABA"/>
    <w:rsid w:val="00801FB8"/>
    <w:rsid w:val="008030CA"/>
    <w:rsid w:val="008033F9"/>
    <w:rsid w:val="00803B35"/>
    <w:rsid w:val="00803FD2"/>
    <w:rsid w:val="00804083"/>
    <w:rsid w:val="008040C1"/>
    <w:rsid w:val="0080471C"/>
    <w:rsid w:val="0080481C"/>
    <w:rsid w:val="00804845"/>
    <w:rsid w:val="0080490D"/>
    <w:rsid w:val="00804987"/>
    <w:rsid w:val="00804A6B"/>
    <w:rsid w:val="00804AD5"/>
    <w:rsid w:val="00804BED"/>
    <w:rsid w:val="00804DD3"/>
    <w:rsid w:val="00805EFF"/>
    <w:rsid w:val="008060A1"/>
    <w:rsid w:val="00806788"/>
    <w:rsid w:val="008070DC"/>
    <w:rsid w:val="00807160"/>
    <w:rsid w:val="00807442"/>
    <w:rsid w:val="0081001F"/>
    <w:rsid w:val="0081015C"/>
    <w:rsid w:val="00811721"/>
    <w:rsid w:val="008117DA"/>
    <w:rsid w:val="00812067"/>
    <w:rsid w:val="00812354"/>
    <w:rsid w:val="00812779"/>
    <w:rsid w:val="00812951"/>
    <w:rsid w:val="008137BD"/>
    <w:rsid w:val="00813810"/>
    <w:rsid w:val="00813970"/>
    <w:rsid w:val="008139CB"/>
    <w:rsid w:val="00813A34"/>
    <w:rsid w:val="00813A7B"/>
    <w:rsid w:val="00813BD9"/>
    <w:rsid w:val="00813E07"/>
    <w:rsid w:val="00813F71"/>
    <w:rsid w:val="00814028"/>
    <w:rsid w:val="00814125"/>
    <w:rsid w:val="008146B7"/>
    <w:rsid w:val="00814DD6"/>
    <w:rsid w:val="00814EC1"/>
    <w:rsid w:val="00815067"/>
    <w:rsid w:val="00815305"/>
    <w:rsid w:val="00815413"/>
    <w:rsid w:val="00815421"/>
    <w:rsid w:val="00815523"/>
    <w:rsid w:val="00815CB2"/>
    <w:rsid w:val="008162D2"/>
    <w:rsid w:val="008166E5"/>
    <w:rsid w:val="0081681B"/>
    <w:rsid w:val="008168FC"/>
    <w:rsid w:val="00816A4A"/>
    <w:rsid w:val="00816E21"/>
    <w:rsid w:val="00816E8D"/>
    <w:rsid w:val="008171A0"/>
    <w:rsid w:val="00817773"/>
    <w:rsid w:val="008177A8"/>
    <w:rsid w:val="00817B9B"/>
    <w:rsid w:val="00817D45"/>
    <w:rsid w:val="0082077E"/>
    <w:rsid w:val="00821653"/>
    <w:rsid w:val="008218AB"/>
    <w:rsid w:val="00821D0C"/>
    <w:rsid w:val="008223CD"/>
    <w:rsid w:val="00822494"/>
    <w:rsid w:val="0082263E"/>
    <w:rsid w:val="008228C8"/>
    <w:rsid w:val="00822B12"/>
    <w:rsid w:val="00822DBA"/>
    <w:rsid w:val="00823203"/>
    <w:rsid w:val="008235EA"/>
    <w:rsid w:val="00823BFF"/>
    <w:rsid w:val="00823D89"/>
    <w:rsid w:val="008243B7"/>
    <w:rsid w:val="008245CF"/>
    <w:rsid w:val="00824C74"/>
    <w:rsid w:val="00824F43"/>
    <w:rsid w:val="00825305"/>
    <w:rsid w:val="00825331"/>
    <w:rsid w:val="00825766"/>
    <w:rsid w:val="00825AC1"/>
    <w:rsid w:val="00825F82"/>
    <w:rsid w:val="0082668D"/>
    <w:rsid w:val="00826F5E"/>
    <w:rsid w:val="0082756F"/>
    <w:rsid w:val="00830738"/>
    <w:rsid w:val="00830C72"/>
    <w:rsid w:val="00830EE7"/>
    <w:rsid w:val="00831086"/>
    <w:rsid w:val="008313AA"/>
    <w:rsid w:val="00832137"/>
    <w:rsid w:val="00832A5C"/>
    <w:rsid w:val="00833206"/>
    <w:rsid w:val="008340F8"/>
    <w:rsid w:val="008341BE"/>
    <w:rsid w:val="00834245"/>
    <w:rsid w:val="0083478A"/>
    <w:rsid w:val="008352FA"/>
    <w:rsid w:val="00835389"/>
    <w:rsid w:val="0083543D"/>
    <w:rsid w:val="0083544E"/>
    <w:rsid w:val="0083625E"/>
    <w:rsid w:val="008362A6"/>
    <w:rsid w:val="00836513"/>
    <w:rsid w:val="00836790"/>
    <w:rsid w:val="00836DFC"/>
    <w:rsid w:val="0083707F"/>
    <w:rsid w:val="0083747B"/>
    <w:rsid w:val="00837707"/>
    <w:rsid w:val="0083782C"/>
    <w:rsid w:val="00837B63"/>
    <w:rsid w:val="00840E76"/>
    <w:rsid w:val="00840EB5"/>
    <w:rsid w:val="00840F9E"/>
    <w:rsid w:val="008412AB"/>
    <w:rsid w:val="00841614"/>
    <w:rsid w:val="0084178E"/>
    <w:rsid w:val="008421FA"/>
    <w:rsid w:val="008422A6"/>
    <w:rsid w:val="008424B8"/>
    <w:rsid w:val="008424C9"/>
    <w:rsid w:val="008425F1"/>
    <w:rsid w:val="008429EB"/>
    <w:rsid w:val="00842A41"/>
    <w:rsid w:val="008433C1"/>
    <w:rsid w:val="00843B01"/>
    <w:rsid w:val="00844081"/>
    <w:rsid w:val="008442AA"/>
    <w:rsid w:val="008442B5"/>
    <w:rsid w:val="008442D7"/>
    <w:rsid w:val="00845F85"/>
    <w:rsid w:val="008463DE"/>
    <w:rsid w:val="008470D1"/>
    <w:rsid w:val="008471E0"/>
    <w:rsid w:val="00847817"/>
    <w:rsid w:val="00847925"/>
    <w:rsid w:val="0085093D"/>
    <w:rsid w:val="00850C1B"/>
    <w:rsid w:val="00850E8A"/>
    <w:rsid w:val="00851878"/>
    <w:rsid w:val="00851E64"/>
    <w:rsid w:val="0085210F"/>
    <w:rsid w:val="0085263B"/>
    <w:rsid w:val="0085397C"/>
    <w:rsid w:val="00853C72"/>
    <w:rsid w:val="0085403F"/>
    <w:rsid w:val="0085441C"/>
    <w:rsid w:val="0085469F"/>
    <w:rsid w:val="0085474A"/>
    <w:rsid w:val="00854AEC"/>
    <w:rsid w:val="0085500A"/>
    <w:rsid w:val="0085577A"/>
    <w:rsid w:val="008557A5"/>
    <w:rsid w:val="00855EEF"/>
    <w:rsid w:val="00855F6E"/>
    <w:rsid w:val="008560CF"/>
    <w:rsid w:val="008572B1"/>
    <w:rsid w:val="00857E79"/>
    <w:rsid w:val="00860826"/>
    <w:rsid w:val="008610E6"/>
    <w:rsid w:val="00861732"/>
    <w:rsid w:val="008617C9"/>
    <w:rsid w:val="00862876"/>
    <w:rsid w:val="008629C3"/>
    <w:rsid w:val="0086336B"/>
    <w:rsid w:val="0086343F"/>
    <w:rsid w:val="00863B39"/>
    <w:rsid w:val="00863F1F"/>
    <w:rsid w:val="00864371"/>
    <w:rsid w:val="008649AF"/>
    <w:rsid w:val="00865056"/>
    <w:rsid w:val="00865401"/>
    <w:rsid w:val="00865838"/>
    <w:rsid w:val="00865A2B"/>
    <w:rsid w:val="00865C4B"/>
    <w:rsid w:val="00865E22"/>
    <w:rsid w:val="00866011"/>
    <w:rsid w:val="0086625C"/>
    <w:rsid w:val="008663A2"/>
    <w:rsid w:val="00866F9F"/>
    <w:rsid w:val="00867114"/>
    <w:rsid w:val="0086737A"/>
    <w:rsid w:val="00867655"/>
    <w:rsid w:val="00867917"/>
    <w:rsid w:val="00867FA3"/>
    <w:rsid w:val="00870986"/>
    <w:rsid w:val="00870A99"/>
    <w:rsid w:val="00871506"/>
    <w:rsid w:val="00871CC5"/>
    <w:rsid w:val="008720C6"/>
    <w:rsid w:val="00872124"/>
    <w:rsid w:val="00872468"/>
    <w:rsid w:val="008725A4"/>
    <w:rsid w:val="0087266B"/>
    <w:rsid w:val="008728A3"/>
    <w:rsid w:val="00872D82"/>
    <w:rsid w:val="00872EE2"/>
    <w:rsid w:val="0087348B"/>
    <w:rsid w:val="008734AB"/>
    <w:rsid w:val="00873750"/>
    <w:rsid w:val="0087411F"/>
    <w:rsid w:val="008743DE"/>
    <w:rsid w:val="00874754"/>
    <w:rsid w:val="00874FFF"/>
    <w:rsid w:val="0087544C"/>
    <w:rsid w:val="0087570A"/>
    <w:rsid w:val="008761BF"/>
    <w:rsid w:val="008763A5"/>
    <w:rsid w:val="0087680D"/>
    <w:rsid w:val="0087701B"/>
    <w:rsid w:val="008777F5"/>
    <w:rsid w:val="008779A9"/>
    <w:rsid w:val="00877F98"/>
    <w:rsid w:val="008808C5"/>
    <w:rsid w:val="0088096A"/>
    <w:rsid w:val="00881206"/>
    <w:rsid w:val="008812EB"/>
    <w:rsid w:val="008814B7"/>
    <w:rsid w:val="00881F96"/>
    <w:rsid w:val="008823D1"/>
    <w:rsid w:val="008826B4"/>
    <w:rsid w:val="0088291A"/>
    <w:rsid w:val="008831DC"/>
    <w:rsid w:val="008832F7"/>
    <w:rsid w:val="0088377F"/>
    <w:rsid w:val="008842F2"/>
    <w:rsid w:val="00885486"/>
    <w:rsid w:val="0088555E"/>
    <w:rsid w:val="00886161"/>
    <w:rsid w:val="00886CBB"/>
    <w:rsid w:val="008874D6"/>
    <w:rsid w:val="00887F1D"/>
    <w:rsid w:val="0089058F"/>
    <w:rsid w:val="008905C8"/>
    <w:rsid w:val="00890B4F"/>
    <w:rsid w:val="00890C76"/>
    <w:rsid w:val="008911D6"/>
    <w:rsid w:val="008914F2"/>
    <w:rsid w:val="00891993"/>
    <w:rsid w:val="00891BF0"/>
    <w:rsid w:val="008921A6"/>
    <w:rsid w:val="0089242D"/>
    <w:rsid w:val="00892499"/>
    <w:rsid w:val="00892AAB"/>
    <w:rsid w:val="00892DC3"/>
    <w:rsid w:val="00892DCC"/>
    <w:rsid w:val="00893798"/>
    <w:rsid w:val="00893AB3"/>
    <w:rsid w:val="00893E69"/>
    <w:rsid w:val="008943E3"/>
    <w:rsid w:val="00894540"/>
    <w:rsid w:val="00894659"/>
    <w:rsid w:val="008947DC"/>
    <w:rsid w:val="00894A8F"/>
    <w:rsid w:val="00894C12"/>
    <w:rsid w:val="008953E3"/>
    <w:rsid w:val="0089619D"/>
    <w:rsid w:val="00896389"/>
    <w:rsid w:val="00896629"/>
    <w:rsid w:val="00896CBE"/>
    <w:rsid w:val="00896DC9"/>
    <w:rsid w:val="00897445"/>
    <w:rsid w:val="00897799"/>
    <w:rsid w:val="00897ABE"/>
    <w:rsid w:val="008A0025"/>
    <w:rsid w:val="008A0FC2"/>
    <w:rsid w:val="008A1173"/>
    <w:rsid w:val="008A132C"/>
    <w:rsid w:val="008A1876"/>
    <w:rsid w:val="008A1F6F"/>
    <w:rsid w:val="008A21BF"/>
    <w:rsid w:val="008A2966"/>
    <w:rsid w:val="008A30ED"/>
    <w:rsid w:val="008A3573"/>
    <w:rsid w:val="008A39E2"/>
    <w:rsid w:val="008A3A44"/>
    <w:rsid w:val="008A3C81"/>
    <w:rsid w:val="008A4055"/>
    <w:rsid w:val="008A489A"/>
    <w:rsid w:val="008A4C58"/>
    <w:rsid w:val="008A5C2B"/>
    <w:rsid w:val="008A6062"/>
    <w:rsid w:val="008A6CD9"/>
    <w:rsid w:val="008A6E62"/>
    <w:rsid w:val="008A7660"/>
    <w:rsid w:val="008A7C17"/>
    <w:rsid w:val="008B03FA"/>
    <w:rsid w:val="008B0502"/>
    <w:rsid w:val="008B0787"/>
    <w:rsid w:val="008B0D7E"/>
    <w:rsid w:val="008B13C3"/>
    <w:rsid w:val="008B1593"/>
    <w:rsid w:val="008B15A5"/>
    <w:rsid w:val="008B182C"/>
    <w:rsid w:val="008B19AF"/>
    <w:rsid w:val="008B1B9E"/>
    <w:rsid w:val="008B1BF3"/>
    <w:rsid w:val="008B1E9A"/>
    <w:rsid w:val="008B23B7"/>
    <w:rsid w:val="008B3206"/>
    <w:rsid w:val="008B3236"/>
    <w:rsid w:val="008B340D"/>
    <w:rsid w:val="008B34E4"/>
    <w:rsid w:val="008B3C56"/>
    <w:rsid w:val="008B46DF"/>
    <w:rsid w:val="008B4B6A"/>
    <w:rsid w:val="008B534C"/>
    <w:rsid w:val="008B548C"/>
    <w:rsid w:val="008B58D5"/>
    <w:rsid w:val="008B5AEB"/>
    <w:rsid w:val="008B66D9"/>
    <w:rsid w:val="008B71A1"/>
    <w:rsid w:val="008B7A65"/>
    <w:rsid w:val="008B7BE6"/>
    <w:rsid w:val="008C025B"/>
    <w:rsid w:val="008C034C"/>
    <w:rsid w:val="008C0817"/>
    <w:rsid w:val="008C0C9E"/>
    <w:rsid w:val="008C12ED"/>
    <w:rsid w:val="008C13A7"/>
    <w:rsid w:val="008C17CB"/>
    <w:rsid w:val="008C1C8D"/>
    <w:rsid w:val="008C1D88"/>
    <w:rsid w:val="008C21FA"/>
    <w:rsid w:val="008C27A3"/>
    <w:rsid w:val="008C3830"/>
    <w:rsid w:val="008C389B"/>
    <w:rsid w:val="008C3994"/>
    <w:rsid w:val="008C3E0E"/>
    <w:rsid w:val="008C5239"/>
    <w:rsid w:val="008C5EE2"/>
    <w:rsid w:val="008C5F3E"/>
    <w:rsid w:val="008C687A"/>
    <w:rsid w:val="008C69E9"/>
    <w:rsid w:val="008C70D4"/>
    <w:rsid w:val="008C70F9"/>
    <w:rsid w:val="008C7615"/>
    <w:rsid w:val="008C76F3"/>
    <w:rsid w:val="008C78A6"/>
    <w:rsid w:val="008D0083"/>
    <w:rsid w:val="008D034E"/>
    <w:rsid w:val="008D0379"/>
    <w:rsid w:val="008D0E37"/>
    <w:rsid w:val="008D118A"/>
    <w:rsid w:val="008D17CA"/>
    <w:rsid w:val="008D3073"/>
    <w:rsid w:val="008D36BB"/>
    <w:rsid w:val="008D392C"/>
    <w:rsid w:val="008D3ADD"/>
    <w:rsid w:val="008D3E57"/>
    <w:rsid w:val="008D3F80"/>
    <w:rsid w:val="008D43E3"/>
    <w:rsid w:val="008D4A40"/>
    <w:rsid w:val="008D4F8F"/>
    <w:rsid w:val="008D50F3"/>
    <w:rsid w:val="008D5ECF"/>
    <w:rsid w:val="008D6274"/>
    <w:rsid w:val="008D629C"/>
    <w:rsid w:val="008D6857"/>
    <w:rsid w:val="008D6C5B"/>
    <w:rsid w:val="008D7152"/>
    <w:rsid w:val="008D795B"/>
    <w:rsid w:val="008D7ABA"/>
    <w:rsid w:val="008E0073"/>
    <w:rsid w:val="008E0BF3"/>
    <w:rsid w:val="008E0D1D"/>
    <w:rsid w:val="008E0D6E"/>
    <w:rsid w:val="008E1291"/>
    <w:rsid w:val="008E15D8"/>
    <w:rsid w:val="008E15EE"/>
    <w:rsid w:val="008E1621"/>
    <w:rsid w:val="008E1641"/>
    <w:rsid w:val="008E1A23"/>
    <w:rsid w:val="008E1F1C"/>
    <w:rsid w:val="008E2300"/>
    <w:rsid w:val="008E2561"/>
    <w:rsid w:val="008E29C5"/>
    <w:rsid w:val="008E2B0A"/>
    <w:rsid w:val="008E2BFC"/>
    <w:rsid w:val="008E2D37"/>
    <w:rsid w:val="008E3001"/>
    <w:rsid w:val="008E3008"/>
    <w:rsid w:val="008E3367"/>
    <w:rsid w:val="008E363D"/>
    <w:rsid w:val="008E37EF"/>
    <w:rsid w:val="008E3A3E"/>
    <w:rsid w:val="008E3C8B"/>
    <w:rsid w:val="008E3ED9"/>
    <w:rsid w:val="008E437C"/>
    <w:rsid w:val="008E48F1"/>
    <w:rsid w:val="008E4C2A"/>
    <w:rsid w:val="008E5056"/>
    <w:rsid w:val="008E59F9"/>
    <w:rsid w:val="008E5B9C"/>
    <w:rsid w:val="008E5BDB"/>
    <w:rsid w:val="008E5E8B"/>
    <w:rsid w:val="008E6891"/>
    <w:rsid w:val="008E746F"/>
    <w:rsid w:val="008E74AB"/>
    <w:rsid w:val="008E74B0"/>
    <w:rsid w:val="008F0266"/>
    <w:rsid w:val="008F02A1"/>
    <w:rsid w:val="008F04DC"/>
    <w:rsid w:val="008F06BF"/>
    <w:rsid w:val="008F0A97"/>
    <w:rsid w:val="008F0CCD"/>
    <w:rsid w:val="008F1E58"/>
    <w:rsid w:val="008F2359"/>
    <w:rsid w:val="008F2714"/>
    <w:rsid w:val="008F2735"/>
    <w:rsid w:val="008F2BC5"/>
    <w:rsid w:val="008F2C35"/>
    <w:rsid w:val="008F30EF"/>
    <w:rsid w:val="008F3153"/>
    <w:rsid w:val="008F33F6"/>
    <w:rsid w:val="008F3EA6"/>
    <w:rsid w:val="008F4475"/>
    <w:rsid w:val="008F4F84"/>
    <w:rsid w:val="008F5268"/>
    <w:rsid w:val="008F52B5"/>
    <w:rsid w:val="008F5BFB"/>
    <w:rsid w:val="008F6E3E"/>
    <w:rsid w:val="008F7FB6"/>
    <w:rsid w:val="00900B35"/>
    <w:rsid w:val="00901405"/>
    <w:rsid w:val="0090142C"/>
    <w:rsid w:val="009015B9"/>
    <w:rsid w:val="00901786"/>
    <w:rsid w:val="00901BB3"/>
    <w:rsid w:val="00901CCA"/>
    <w:rsid w:val="00902147"/>
    <w:rsid w:val="00902BCA"/>
    <w:rsid w:val="00902E33"/>
    <w:rsid w:val="00903068"/>
    <w:rsid w:val="009032B3"/>
    <w:rsid w:val="0090336E"/>
    <w:rsid w:val="0090338A"/>
    <w:rsid w:val="00903590"/>
    <w:rsid w:val="00903C72"/>
    <w:rsid w:val="009044E5"/>
    <w:rsid w:val="00904509"/>
    <w:rsid w:val="009045ED"/>
    <w:rsid w:val="00904716"/>
    <w:rsid w:val="00904999"/>
    <w:rsid w:val="00904C95"/>
    <w:rsid w:val="00904F77"/>
    <w:rsid w:val="00905AAD"/>
    <w:rsid w:val="00905F5E"/>
    <w:rsid w:val="00905FB6"/>
    <w:rsid w:val="009061BE"/>
    <w:rsid w:val="009063D2"/>
    <w:rsid w:val="0090643E"/>
    <w:rsid w:val="00907098"/>
    <w:rsid w:val="009070D6"/>
    <w:rsid w:val="009075A0"/>
    <w:rsid w:val="009103F2"/>
    <w:rsid w:val="00910573"/>
    <w:rsid w:val="00910CC3"/>
    <w:rsid w:val="00911143"/>
    <w:rsid w:val="009111AA"/>
    <w:rsid w:val="00911439"/>
    <w:rsid w:val="00911598"/>
    <w:rsid w:val="009122EA"/>
    <w:rsid w:val="00912A36"/>
    <w:rsid w:val="009130E3"/>
    <w:rsid w:val="009134F9"/>
    <w:rsid w:val="0091352B"/>
    <w:rsid w:val="00913667"/>
    <w:rsid w:val="00914169"/>
    <w:rsid w:val="00914235"/>
    <w:rsid w:val="009143A3"/>
    <w:rsid w:val="009147C4"/>
    <w:rsid w:val="0091495C"/>
    <w:rsid w:val="00914D4F"/>
    <w:rsid w:val="00914E21"/>
    <w:rsid w:val="00914F94"/>
    <w:rsid w:val="00914FA7"/>
    <w:rsid w:val="00915D3A"/>
    <w:rsid w:val="00915E4E"/>
    <w:rsid w:val="00916F1B"/>
    <w:rsid w:val="00916F1D"/>
    <w:rsid w:val="00916F48"/>
    <w:rsid w:val="0091719C"/>
    <w:rsid w:val="0091747E"/>
    <w:rsid w:val="00917B04"/>
    <w:rsid w:val="00917EE5"/>
    <w:rsid w:val="00920379"/>
    <w:rsid w:val="00920DAE"/>
    <w:rsid w:val="009213AE"/>
    <w:rsid w:val="0092143C"/>
    <w:rsid w:val="00921DAB"/>
    <w:rsid w:val="00922171"/>
    <w:rsid w:val="009223AC"/>
    <w:rsid w:val="00922DE4"/>
    <w:rsid w:val="009230E0"/>
    <w:rsid w:val="009233A0"/>
    <w:rsid w:val="00923450"/>
    <w:rsid w:val="009235B2"/>
    <w:rsid w:val="009237EF"/>
    <w:rsid w:val="00923CE7"/>
    <w:rsid w:val="00923E63"/>
    <w:rsid w:val="009246D3"/>
    <w:rsid w:val="00925AC8"/>
    <w:rsid w:val="00925ADA"/>
    <w:rsid w:val="00925FAD"/>
    <w:rsid w:val="00925FC0"/>
    <w:rsid w:val="00926243"/>
    <w:rsid w:val="009268A2"/>
    <w:rsid w:val="00927357"/>
    <w:rsid w:val="00927684"/>
    <w:rsid w:val="00930652"/>
    <w:rsid w:val="00930EEA"/>
    <w:rsid w:val="00931211"/>
    <w:rsid w:val="0093130F"/>
    <w:rsid w:val="009318D8"/>
    <w:rsid w:val="009319BE"/>
    <w:rsid w:val="00931ADA"/>
    <w:rsid w:val="009323B5"/>
    <w:rsid w:val="009327B9"/>
    <w:rsid w:val="00932DD8"/>
    <w:rsid w:val="009331BB"/>
    <w:rsid w:val="00933A30"/>
    <w:rsid w:val="009342F5"/>
    <w:rsid w:val="009345B7"/>
    <w:rsid w:val="00934C65"/>
    <w:rsid w:val="00934C75"/>
    <w:rsid w:val="00934FCA"/>
    <w:rsid w:val="00935D6F"/>
    <w:rsid w:val="00935FA0"/>
    <w:rsid w:val="0093679E"/>
    <w:rsid w:val="0093701E"/>
    <w:rsid w:val="00937127"/>
    <w:rsid w:val="009372D3"/>
    <w:rsid w:val="009400C6"/>
    <w:rsid w:val="009402AA"/>
    <w:rsid w:val="009402F6"/>
    <w:rsid w:val="00940779"/>
    <w:rsid w:val="00940915"/>
    <w:rsid w:val="00940D0B"/>
    <w:rsid w:val="00941215"/>
    <w:rsid w:val="00942C45"/>
    <w:rsid w:val="00942C7E"/>
    <w:rsid w:val="00942EB4"/>
    <w:rsid w:val="00942FF5"/>
    <w:rsid w:val="00943347"/>
    <w:rsid w:val="009433D6"/>
    <w:rsid w:val="009435D3"/>
    <w:rsid w:val="00943A97"/>
    <w:rsid w:val="00943C44"/>
    <w:rsid w:val="0094428B"/>
    <w:rsid w:val="009447E7"/>
    <w:rsid w:val="00944D1C"/>
    <w:rsid w:val="00944DD0"/>
    <w:rsid w:val="00944FD7"/>
    <w:rsid w:val="009450A6"/>
    <w:rsid w:val="00945159"/>
    <w:rsid w:val="00945327"/>
    <w:rsid w:val="0094540F"/>
    <w:rsid w:val="009457F0"/>
    <w:rsid w:val="00945C58"/>
    <w:rsid w:val="00946879"/>
    <w:rsid w:val="00946AA1"/>
    <w:rsid w:val="00946AFF"/>
    <w:rsid w:val="00946BC3"/>
    <w:rsid w:val="0094744A"/>
    <w:rsid w:val="00947B8B"/>
    <w:rsid w:val="00947C00"/>
    <w:rsid w:val="00947F36"/>
    <w:rsid w:val="00951284"/>
    <w:rsid w:val="00952050"/>
    <w:rsid w:val="009541B5"/>
    <w:rsid w:val="009545C6"/>
    <w:rsid w:val="009547CA"/>
    <w:rsid w:val="0095481A"/>
    <w:rsid w:val="00954E6C"/>
    <w:rsid w:val="00955B57"/>
    <w:rsid w:val="00955C33"/>
    <w:rsid w:val="0095627E"/>
    <w:rsid w:val="00956BFC"/>
    <w:rsid w:val="00957082"/>
    <w:rsid w:val="00957664"/>
    <w:rsid w:val="00957828"/>
    <w:rsid w:val="00957FC4"/>
    <w:rsid w:val="009601AD"/>
    <w:rsid w:val="009601DE"/>
    <w:rsid w:val="00960232"/>
    <w:rsid w:val="00960F82"/>
    <w:rsid w:val="00961E5E"/>
    <w:rsid w:val="00962609"/>
    <w:rsid w:val="00962B27"/>
    <w:rsid w:val="00963273"/>
    <w:rsid w:val="00963761"/>
    <w:rsid w:val="00963ACC"/>
    <w:rsid w:val="00963B04"/>
    <w:rsid w:val="00963F9B"/>
    <w:rsid w:val="00964178"/>
    <w:rsid w:val="009645CF"/>
    <w:rsid w:val="00964B11"/>
    <w:rsid w:val="0096514E"/>
    <w:rsid w:val="00965227"/>
    <w:rsid w:val="00965652"/>
    <w:rsid w:val="009657DC"/>
    <w:rsid w:val="00965849"/>
    <w:rsid w:val="0096586A"/>
    <w:rsid w:val="00966398"/>
    <w:rsid w:val="0096655E"/>
    <w:rsid w:val="00966AA3"/>
    <w:rsid w:val="00966E3A"/>
    <w:rsid w:val="0096708F"/>
    <w:rsid w:val="00967704"/>
    <w:rsid w:val="00970A05"/>
    <w:rsid w:val="00971B57"/>
    <w:rsid w:val="00971C27"/>
    <w:rsid w:val="00971E1B"/>
    <w:rsid w:val="00971F31"/>
    <w:rsid w:val="009724E5"/>
    <w:rsid w:val="00972C1B"/>
    <w:rsid w:val="00973229"/>
    <w:rsid w:val="009732EE"/>
    <w:rsid w:val="0097367B"/>
    <w:rsid w:val="009736BD"/>
    <w:rsid w:val="00973A33"/>
    <w:rsid w:val="009749FE"/>
    <w:rsid w:val="00974E6C"/>
    <w:rsid w:val="00975036"/>
    <w:rsid w:val="00975195"/>
    <w:rsid w:val="00975B7A"/>
    <w:rsid w:val="0097632D"/>
    <w:rsid w:val="00976827"/>
    <w:rsid w:val="00976FDE"/>
    <w:rsid w:val="00977382"/>
    <w:rsid w:val="00977432"/>
    <w:rsid w:val="00977558"/>
    <w:rsid w:val="009800B7"/>
    <w:rsid w:val="00980238"/>
    <w:rsid w:val="0098052F"/>
    <w:rsid w:val="00981261"/>
    <w:rsid w:val="0098163A"/>
    <w:rsid w:val="009817BC"/>
    <w:rsid w:val="00981C46"/>
    <w:rsid w:val="00982241"/>
    <w:rsid w:val="0098244C"/>
    <w:rsid w:val="00982608"/>
    <w:rsid w:val="0098262F"/>
    <w:rsid w:val="0098284C"/>
    <w:rsid w:val="00982FD4"/>
    <w:rsid w:val="00983823"/>
    <w:rsid w:val="00983FBF"/>
    <w:rsid w:val="00984043"/>
    <w:rsid w:val="0098491C"/>
    <w:rsid w:val="00984A65"/>
    <w:rsid w:val="00984DEB"/>
    <w:rsid w:val="0098545B"/>
    <w:rsid w:val="009857D3"/>
    <w:rsid w:val="00985940"/>
    <w:rsid w:val="00985B2D"/>
    <w:rsid w:val="00985D25"/>
    <w:rsid w:val="00985E17"/>
    <w:rsid w:val="0098697C"/>
    <w:rsid w:val="00986AD0"/>
    <w:rsid w:val="00986BC7"/>
    <w:rsid w:val="009876B9"/>
    <w:rsid w:val="0099062D"/>
    <w:rsid w:val="00990907"/>
    <w:rsid w:val="00990E14"/>
    <w:rsid w:val="00991522"/>
    <w:rsid w:val="00991713"/>
    <w:rsid w:val="00991D8C"/>
    <w:rsid w:val="00991DE3"/>
    <w:rsid w:val="00991DE8"/>
    <w:rsid w:val="00991F9F"/>
    <w:rsid w:val="00992F39"/>
    <w:rsid w:val="00993268"/>
    <w:rsid w:val="009936F5"/>
    <w:rsid w:val="00993880"/>
    <w:rsid w:val="00993A0F"/>
    <w:rsid w:val="00993E35"/>
    <w:rsid w:val="009940DA"/>
    <w:rsid w:val="009940DE"/>
    <w:rsid w:val="009944F8"/>
    <w:rsid w:val="00994F55"/>
    <w:rsid w:val="00994F7F"/>
    <w:rsid w:val="009950DA"/>
    <w:rsid w:val="009951A5"/>
    <w:rsid w:val="0099541C"/>
    <w:rsid w:val="0099569D"/>
    <w:rsid w:val="009960A6"/>
    <w:rsid w:val="0099632C"/>
    <w:rsid w:val="009966B0"/>
    <w:rsid w:val="00996A90"/>
    <w:rsid w:val="00996FB7"/>
    <w:rsid w:val="009974DF"/>
    <w:rsid w:val="00997940"/>
    <w:rsid w:val="00997D14"/>
    <w:rsid w:val="009A0AD6"/>
    <w:rsid w:val="009A0B6B"/>
    <w:rsid w:val="009A0E9E"/>
    <w:rsid w:val="009A1458"/>
    <w:rsid w:val="009A146B"/>
    <w:rsid w:val="009A1CEC"/>
    <w:rsid w:val="009A25C8"/>
    <w:rsid w:val="009A30A3"/>
    <w:rsid w:val="009A326C"/>
    <w:rsid w:val="009A35CD"/>
    <w:rsid w:val="009A3A55"/>
    <w:rsid w:val="009A3AE9"/>
    <w:rsid w:val="009A3C51"/>
    <w:rsid w:val="009A3E22"/>
    <w:rsid w:val="009A4ACA"/>
    <w:rsid w:val="009A4AFE"/>
    <w:rsid w:val="009A5C34"/>
    <w:rsid w:val="009A5EBC"/>
    <w:rsid w:val="009A5F3D"/>
    <w:rsid w:val="009A665D"/>
    <w:rsid w:val="009A69E6"/>
    <w:rsid w:val="009A6EDB"/>
    <w:rsid w:val="009A722B"/>
    <w:rsid w:val="009A74C2"/>
    <w:rsid w:val="009A7B10"/>
    <w:rsid w:val="009A7BED"/>
    <w:rsid w:val="009B0827"/>
    <w:rsid w:val="009B088B"/>
    <w:rsid w:val="009B09E5"/>
    <w:rsid w:val="009B1CDD"/>
    <w:rsid w:val="009B27BB"/>
    <w:rsid w:val="009B28E1"/>
    <w:rsid w:val="009B29B7"/>
    <w:rsid w:val="009B2FE0"/>
    <w:rsid w:val="009B3393"/>
    <w:rsid w:val="009B35A0"/>
    <w:rsid w:val="009B37A3"/>
    <w:rsid w:val="009B3932"/>
    <w:rsid w:val="009B402C"/>
    <w:rsid w:val="009B43A9"/>
    <w:rsid w:val="009B5002"/>
    <w:rsid w:val="009B549D"/>
    <w:rsid w:val="009B589D"/>
    <w:rsid w:val="009B606D"/>
    <w:rsid w:val="009B68B2"/>
    <w:rsid w:val="009B754B"/>
    <w:rsid w:val="009B789B"/>
    <w:rsid w:val="009B7E86"/>
    <w:rsid w:val="009B7EFA"/>
    <w:rsid w:val="009C04F4"/>
    <w:rsid w:val="009C1A89"/>
    <w:rsid w:val="009C2358"/>
    <w:rsid w:val="009C2389"/>
    <w:rsid w:val="009C253C"/>
    <w:rsid w:val="009C31CC"/>
    <w:rsid w:val="009C3233"/>
    <w:rsid w:val="009C32C7"/>
    <w:rsid w:val="009C3593"/>
    <w:rsid w:val="009C359A"/>
    <w:rsid w:val="009C3A80"/>
    <w:rsid w:val="009C3A89"/>
    <w:rsid w:val="009C3B0A"/>
    <w:rsid w:val="009C3F67"/>
    <w:rsid w:val="009C40F1"/>
    <w:rsid w:val="009C4160"/>
    <w:rsid w:val="009C4248"/>
    <w:rsid w:val="009C433E"/>
    <w:rsid w:val="009C4465"/>
    <w:rsid w:val="009C510E"/>
    <w:rsid w:val="009C5212"/>
    <w:rsid w:val="009C5421"/>
    <w:rsid w:val="009C553A"/>
    <w:rsid w:val="009C55A6"/>
    <w:rsid w:val="009C5659"/>
    <w:rsid w:val="009C5933"/>
    <w:rsid w:val="009C5C4F"/>
    <w:rsid w:val="009C6078"/>
    <w:rsid w:val="009C61EB"/>
    <w:rsid w:val="009C6B7D"/>
    <w:rsid w:val="009C6D18"/>
    <w:rsid w:val="009D0034"/>
    <w:rsid w:val="009D1178"/>
    <w:rsid w:val="009D158F"/>
    <w:rsid w:val="009D2293"/>
    <w:rsid w:val="009D2C62"/>
    <w:rsid w:val="009D2CC4"/>
    <w:rsid w:val="009D34C7"/>
    <w:rsid w:val="009D3668"/>
    <w:rsid w:val="009D3719"/>
    <w:rsid w:val="009D3A30"/>
    <w:rsid w:val="009D3B1A"/>
    <w:rsid w:val="009D3F69"/>
    <w:rsid w:val="009D404F"/>
    <w:rsid w:val="009D460F"/>
    <w:rsid w:val="009D4B54"/>
    <w:rsid w:val="009D60D1"/>
    <w:rsid w:val="009D6988"/>
    <w:rsid w:val="009D6BB1"/>
    <w:rsid w:val="009D6ED0"/>
    <w:rsid w:val="009D6FDC"/>
    <w:rsid w:val="009E042E"/>
    <w:rsid w:val="009E0B6A"/>
    <w:rsid w:val="009E122D"/>
    <w:rsid w:val="009E1982"/>
    <w:rsid w:val="009E1E18"/>
    <w:rsid w:val="009E2A2D"/>
    <w:rsid w:val="009E3341"/>
    <w:rsid w:val="009E3427"/>
    <w:rsid w:val="009E3963"/>
    <w:rsid w:val="009E3BCC"/>
    <w:rsid w:val="009E3BE9"/>
    <w:rsid w:val="009E476C"/>
    <w:rsid w:val="009E4968"/>
    <w:rsid w:val="009E506F"/>
    <w:rsid w:val="009E54F4"/>
    <w:rsid w:val="009E58E7"/>
    <w:rsid w:val="009E5CB6"/>
    <w:rsid w:val="009E64F8"/>
    <w:rsid w:val="009E6E40"/>
    <w:rsid w:val="009E74BC"/>
    <w:rsid w:val="009E750C"/>
    <w:rsid w:val="009E7664"/>
    <w:rsid w:val="009E7738"/>
    <w:rsid w:val="009E780C"/>
    <w:rsid w:val="009E7860"/>
    <w:rsid w:val="009E79FC"/>
    <w:rsid w:val="009E7ACB"/>
    <w:rsid w:val="009F03EE"/>
    <w:rsid w:val="009F0585"/>
    <w:rsid w:val="009F23FD"/>
    <w:rsid w:val="009F2B7D"/>
    <w:rsid w:val="009F2C6B"/>
    <w:rsid w:val="009F318E"/>
    <w:rsid w:val="009F31A6"/>
    <w:rsid w:val="009F3846"/>
    <w:rsid w:val="009F3C28"/>
    <w:rsid w:val="009F3C7E"/>
    <w:rsid w:val="009F437D"/>
    <w:rsid w:val="009F4611"/>
    <w:rsid w:val="009F4714"/>
    <w:rsid w:val="009F4852"/>
    <w:rsid w:val="009F48E6"/>
    <w:rsid w:val="009F4EFC"/>
    <w:rsid w:val="009F4F3C"/>
    <w:rsid w:val="009F53F6"/>
    <w:rsid w:val="009F5834"/>
    <w:rsid w:val="009F5882"/>
    <w:rsid w:val="009F5ADD"/>
    <w:rsid w:val="009F5B13"/>
    <w:rsid w:val="009F5F3B"/>
    <w:rsid w:val="009F6060"/>
    <w:rsid w:val="009F6C36"/>
    <w:rsid w:val="009F6F95"/>
    <w:rsid w:val="009F719A"/>
    <w:rsid w:val="00A00486"/>
    <w:rsid w:val="00A00C30"/>
    <w:rsid w:val="00A00EEA"/>
    <w:rsid w:val="00A00FDA"/>
    <w:rsid w:val="00A0126B"/>
    <w:rsid w:val="00A01AB9"/>
    <w:rsid w:val="00A01B35"/>
    <w:rsid w:val="00A01C35"/>
    <w:rsid w:val="00A01EBF"/>
    <w:rsid w:val="00A02462"/>
    <w:rsid w:val="00A0261C"/>
    <w:rsid w:val="00A02A5F"/>
    <w:rsid w:val="00A03522"/>
    <w:rsid w:val="00A0355C"/>
    <w:rsid w:val="00A03A2D"/>
    <w:rsid w:val="00A03A4E"/>
    <w:rsid w:val="00A03AD5"/>
    <w:rsid w:val="00A03D73"/>
    <w:rsid w:val="00A03EAB"/>
    <w:rsid w:val="00A0413A"/>
    <w:rsid w:val="00A0523A"/>
    <w:rsid w:val="00A05304"/>
    <w:rsid w:val="00A0587E"/>
    <w:rsid w:val="00A05BCF"/>
    <w:rsid w:val="00A05ECA"/>
    <w:rsid w:val="00A066B9"/>
    <w:rsid w:val="00A067F4"/>
    <w:rsid w:val="00A06A39"/>
    <w:rsid w:val="00A06ACE"/>
    <w:rsid w:val="00A06D8C"/>
    <w:rsid w:val="00A0727E"/>
    <w:rsid w:val="00A076D5"/>
    <w:rsid w:val="00A0792B"/>
    <w:rsid w:val="00A07A38"/>
    <w:rsid w:val="00A103A7"/>
    <w:rsid w:val="00A1085E"/>
    <w:rsid w:val="00A10DC0"/>
    <w:rsid w:val="00A10E81"/>
    <w:rsid w:val="00A11842"/>
    <w:rsid w:val="00A11B70"/>
    <w:rsid w:val="00A12940"/>
    <w:rsid w:val="00A12984"/>
    <w:rsid w:val="00A12A22"/>
    <w:rsid w:val="00A12AB2"/>
    <w:rsid w:val="00A130DB"/>
    <w:rsid w:val="00A1325D"/>
    <w:rsid w:val="00A13B29"/>
    <w:rsid w:val="00A14265"/>
    <w:rsid w:val="00A147A9"/>
    <w:rsid w:val="00A1489E"/>
    <w:rsid w:val="00A14B92"/>
    <w:rsid w:val="00A15104"/>
    <w:rsid w:val="00A154AE"/>
    <w:rsid w:val="00A155B6"/>
    <w:rsid w:val="00A1584E"/>
    <w:rsid w:val="00A1590B"/>
    <w:rsid w:val="00A15A29"/>
    <w:rsid w:val="00A15EE3"/>
    <w:rsid w:val="00A164B6"/>
    <w:rsid w:val="00A168AC"/>
    <w:rsid w:val="00A176E4"/>
    <w:rsid w:val="00A17818"/>
    <w:rsid w:val="00A1791D"/>
    <w:rsid w:val="00A17940"/>
    <w:rsid w:val="00A17C83"/>
    <w:rsid w:val="00A20B83"/>
    <w:rsid w:val="00A20EA3"/>
    <w:rsid w:val="00A22127"/>
    <w:rsid w:val="00A22AAB"/>
    <w:rsid w:val="00A22E21"/>
    <w:rsid w:val="00A22F15"/>
    <w:rsid w:val="00A22FEA"/>
    <w:rsid w:val="00A23804"/>
    <w:rsid w:val="00A23854"/>
    <w:rsid w:val="00A23A9A"/>
    <w:rsid w:val="00A23DFB"/>
    <w:rsid w:val="00A23E11"/>
    <w:rsid w:val="00A23F72"/>
    <w:rsid w:val="00A24065"/>
    <w:rsid w:val="00A24277"/>
    <w:rsid w:val="00A2499E"/>
    <w:rsid w:val="00A24CA6"/>
    <w:rsid w:val="00A24E96"/>
    <w:rsid w:val="00A2583F"/>
    <w:rsid w:val="00A25972"/>
    <w:rsid w:val="00A265D6"/>
    <w:rsid w:val="00A266FD"/>
    <w:rsid w:val="00A26F99"/>
    <w:rsid w:val="00A272F4"/>
    <w:rsid w:val="00A27E49"/>
    <w:rsid w:val="00A27EA6"/>
    <w:rsid w:val="00A303C1"/>
    <w:rsid w:val="00A3059B"/>
    <w:rsid w:val="00A30984"/>
    <w:rsid w:val="00A31F11"/>
    <w:rsid w:val="00A32412"/>
    <w:rsid w:val="00A33183"/>
    <w:rsid w:val="00A33ACF"/>
    <w:rsid w:val="00A33FAD"/>
    <w:rsid w:val="00A34265"/>
    <w:rsid w:val="00A34482"/>
    <w:rsid w:val="00A34483"/>
    <w:rsid w:val="00A34675"/>
    <w:rsid w:val="00A35303"/>
    <w:rsid w:val="00A35669"/>
    <w:rsid w:val="00A35A41"/>
    <w:rsid w:val="00A35DDA"/>
    <w:rsid w:val="00A367FA"/>
    <w:rsid w:val="00A3682C"/>
    <w:rsid w:val="00A36CE9"/>
    <w:rsid w:val="00A3736E"/>
    <w:rsid w:val="00A376C3"/>
    <w:rsid w:val="00A37E03"/>
    <w:rsid w:val="00A406AB"/>
    <w:rsid w:val="00A4071E"/>
    <w:rsid w:val="00A40CF3"/>
    <w:rsid w:val="00A40D52"/>
    <w:rsid w:val="00A40DA9"/>
    <w:rsid w:val="00A40E5E"/>
    <w:rsid w:val="00A40FCA"/>
    <w:rsid w:val="00A41D25"/>
    <w:rsid w:val="00A42521"/>
    <w:rsid w:val="00A42A06"/>
    <w:rsid w:val="00A42D45"/>
    <w:rsid w:val="00A42F39"/>
    <w:rsid w:val="00A42F47"/>
    <w:rsid w:val="00A4301C"/>
    <w:rsid w:val="00A431E1"/>
    <w:rsid w:val="00A4394D"/>
    <w:rsid w:val="00A44392"/>
    <w:rsid w:val="00A449A1"/>
    <w:rsid w:val="00A44D6D"/>
    <w:rsid w:val="00A44D78"/>
    <w:rsid w:val="00A44DBF"/>
    <w:rsid w:val="00A44FEC"/>
    <w:rsid w:val="00A450AC"/>
    <w:rsid w:val="00A46A57"/>
    <w:rsid w:val="00A46BFC"/>
    <w:rsid w:val="00A46C86"/>
    <w:rsid w:val="00A47FCF"/>
    <w:rsid w:val="00A504D5"/>
    <w:rsid w:val="00A5164D"/>
    <w:rsid w:val="00A51C8E"/>
    <w:rsid w:val="00A52127"/>
    <w:rsid w:val="00A52852"/>
    <w:rsid w:val="00A52981"/>
    <w:rsid w:val="00A529A7"/>
    <w:rsid w:val="00A53237"/>
    <w:rsid w:val="00A53F3F"/>
    <w:rsid w:val="00A5417B"/>
    <w:rsid w:val="00A541FB"/>
    <w:rsid w:val="00A546C1"/>
    <w:rsid w:val="00A547B8"/>
    <w:rsid w:val="00A563EB"/>
    <w:rsid w:val="00A5645A"/>
    <w:rsid w:val="00A56911"/>
    <w:rsid w:val="00A56B65"/>
    <w:rsid w:val="00A56DCC"/>
    <w:rsid w:val="00A5704F"/>
    <w:rsid w:val="00A577D5"/>
    <w:rsid w:val="00A57F6D"/>
    <w:rsid w:val="00A57FAF"/>
    <w:rsid w:val="00A60EF6"/>
    <w:rsid w:val="00A61031"/>
    <w:rsid w:val="00A61CA2"/>
    <w:rsid w:val="00A61CE3"/>
    <w:rsid w:val="00A61FC6"/>
    <w:rsid w:val="00A625B7"/>
    <w:rsid w:val="00A626DE"/>
    <w:rsid w:val="00A6270D"/>
    <w:rsid w:val="00A62753"/>
    <w:rsid w:val="00A628A9"/>
    <w:rsid w:val="00A637A4"/>
    <w:rsid w:val="00A63B7E"/>
    <w:rsid w:val="00A63E21"/>
    <w:rsid w:val="00A640A7"/>
    <w:rsid w:val="00A65157"/>
    <w:rsid w:val="00A65695"/>
    <w:rsid w:val="00A65F6E"/>
    <w:rsid w:val="00A66CB7"/>
    <w:rsid w:val="00A66CE4"/>
    <w:rsid w:val="00A66EC6"/>
    <w:rsid w:val="00A6707B"/>
    <w:rsid w:val="00A670D1"/>
    <w:rsid w:val="00A673AF"/>
    <w:rsid w:val="00A67555"/>
    <w:rsid w:val="00A67C3F"/>
    <w:rsid w:val="00A67D7B"/>
    <w:rsid w:val="00A67DC2"/>
    <w:rsid w:val="00A70256"/>
    <w:rsid w:val="00A702FD"/>
    <w:rsid w:val="00A70A98"/>
    <w:rsid w:val="00A71183"/>
    <w:rsid w:val="00A7129C"/>
    <w:rsid w:val="00A716D9"/>
    <w:rsid w:val="00A71C7E"/>
    <w:rsid w:val="00A722DC"/>
    <w:rsid w:val="00A7244C"/>
    <w:rsid w:val="00A724B2"/>
    <w:rsid w:val="00A72A89"/>
    <w:rsid w:val="00A72BEB"/>
    <w:rsid w:val="00A72F4B"/>
    <w:rsid w:val="00A72F7B"/>
    <w:rsid w:val="00A73178"/>
    <w:rsid w:val="00A73653"/>
    <w:rsid w:val="00A73837"/>
    <w:rsid w:val="00A73F1E"/>
    <w:rsid w:val="00A742C6"/>
    <w:rsid w:val="00A7443D"/>
    <w:rsid w:val="00A74A88"/>
    <w:rsid w:val="00A74ACF"/>
    <w:rsid w:val="00A7509A"/>
    <w:rsid w:val="00A7512A"/>
    <w:rsid w:val="00A75588"/>
    <w:rsid w:val="00A760FD"/>
    <w:rsid w:val="00A76171"/>
    <w:rsid w:val="00A7641A"/>
    <w:rsid w:val="00A76CEB"/>
    <w:rsid w:val="00A76D02"/>
    <w:rsid w:val="00A76EF2"/>
    <w:rsid w:val="00A770E0"/>
    <w:rsid w:val="00A77100"/>
    <w:rsid w:val="00A778FE"/>
    <w:rsid w:val="00A77AEA"/>
    <w:rsid w:val="00A77D9B"/>
    <w:rsid w:val="00A80CF3"/>
    <w:rsid w:val="00A80F3A"/>
    <w:rsid w:val="00A8180A"/>
    <w:rsid w:val="00A81FE6"/>
    <w:rsid w:val="00A8210E"/>
    <w:rsid w:val="00A8223D"/>
    <w:rsid w:val="00A83046"/>
    <w:rsid w:val="00A836B0"/>
    <w:rsid w:val="00A83BDC"/>
    <w:rsid w:val="00A859CB"/>
    <w:rsid w:val="00A8715B"/>
    <w:rsid w:val="00A9046D"/>
    <w:rsid w:val="00A905BA"/>
    <w:rsid w:val="00A910B0"/>
    <w:rsid w:val="00A91309"/>
    <w:rsid w:val="00A91472"/>
    <w:rsid w:val="00A91520"/>
    <w:rsid w:val="00A91744"/>
    <w:rsid w:val="00A91783"/>
    <w:rsid w:val="00A9182C"/>
    <w:rsid w:val="00A91C8A"/>
    <w:rsid w:val="00A922C5"/>
    <w:rsid w:val="00A926AA"/>
    <w:rsid w:val="00A9272E"/>
    <w:rsid w:val="00A928B6"/>
    <w:rsid w:val="00A92AE4"/>
    <w:rsid w:val="00A93483"/>
    <w:rsid w:val="00A94500"/>
    <w:rsid w:val="00A945A2"/>
    <w:rsid w:val="00A9463A"/>
    <w:rsid w:val="00A94F68"/>
    <w:rsid w:val="00A9512C"/>
    <w:rsid w:val="00A954C2"/>
    <w:rsid w:val="00A956B7"/>
    <w:rsid w:val="00A95B46"/>
    <w:rsid w:val="00A9644D"/>
    <w:rsid w:val="00A9671B"/>
    <w:rsid w:val="00A96890"/>
    <w:rsid w:val="00A96F25"/>
    <w:rsid w:val="00A97AFF"/>
    <w:rsid w:val="00A97C54"/>
    <w:rsid w:val="00A97F5B"/>
    <w:rsid w:val="00AA03D2"/>
    <w:rsid w:val="00AA0457"/>
    <w:rsid w:val="00AA065E"/>
    <w:rsid w:val="00AA106F"/>
    <w:rsid w:val="00AA14B1"/>
    <w:rsid w:val="00AA1761"/>
    <w:rsid w:val="00AA1788"/>
    <w:rsid w:val="00AA18CE"/>
    <w:rsid w:val="00AA2E7A"/>
    <w:rsid w:val="00AA32AF"/>
    <w:rsid w:val="00AA3806"/>
    <w:rsid w:val="00AA3822"/>
    <w:rsid w:val="00AA3EE8"/>
    <w:rsid w:val="00AA45BC"/>
    <w:rsid w:val="00AA46F4"/>
    <w:rsid w:val="00AA4EF2"/>
    <w:rsid w:val="00AA52F6"/>
    <w:rsid w:val="00AA5453"/>
    <w:rsid w:val="00AA549A"/>
    <w:rsid w:val="00AA6DF5"/>
    <w:rsid w:val="00AA708A"/>
    <w:rsid w:val="00AA7261"/>
    <w:rsid w:val="00AA74EE"/>
    <w:rsid w:val="00AA78D2"/>
    <w:rsid w:val="00AA791B"/>
    <w:rsid w:val="00AB077E"/>
    <w:rsid w:val="00AB0E35"/>
    <w:rsid w:val="00AB0E61"/>
    <w:rsid w:val="00AB13A0"/>
    <w:rsid w:val="00AB14B1"/>
    <w:rsid w:val="00AB152B"/>
    <w:rsid w:val="00AB1C21"/>
    <w:rsid w:val="00AB1CFD"/>
    <w:rsid w:val="00AB1FD9"/>
    <w:rsid w:val="00AB2B51"/>
    <w:rsid w:val="00AB2C05"/>
    <w:rsid w:val="00AB2C44"/>
    <w:rsid w:val="00AB3698"/>
    <w:rsid w:val="00AB3F13"/>
    <w:rsid w:val="00AB4505"/>
    <w:rsid w:val="00AB462C"/>
    <w:rsid w:val="00AB4795"/>
    <w:rsid w:val="00AB4898"/>
    <w:rsid w:val="00AB48C4"/>
    <w:rsid w:val="00AB48FD"/>
    <w:rsid w:val="00AB4A77"/>
    <w:rsid w:val="00AB4AA7"/>
    <w:rsid w:val="00AB4E6A"/>
    <w:rsid w:val="00AB509D"/>
    <w:rsid w:val="00AB5404"/>
    <w:rsid w:val="00AB55CE"/>
    <w:rsid w:val="00AB5A75"/>
    <w:rsid w:val="00AB5BA9"/>
    <w:rsid w:val="00AB5D74"/>
    <w:rsid w:val="00AB6056"/>
    <w:rsid w:val="00AB64CA"/>
    <w:rsid w:val="00AB7593"/>
    <w:rsid w:val="00AB7877"/>
    <w:rsid w:val="00AB791D"/>
    <w:rsid w:val="00AB7F6C"/>
    <w:rsid w:val="00AC0216"/>
    <w:rsid w:val="00AC02AD"/>
    <w:rsid w:val="00AC0759"/>
    <w:rsid w:val="00AC0CDF"/>
    <w:rsid w:val="00AC0F4E"/>
    <w:rsid w:val="00AC1249"/>
    <w:rsid w:val="00AC1BBA"/>
    <w:rsid w:val="00AC1FF4"/>
    <w:rsid w:val="00AC207F"/>
    <w:rsid w:val="00AC2131"/>
    <w:rsid w:val="00AC25D3"/>
    <w:rsid w:val="00AC29C1"/>
    <w:rsid w:val="00AC2B97"/>
    <w:rsid w:val="00AC4426"/>
    <w:rsid w:val="00AC462D"/>
    <w:rsid w:val="00AC4A96"/>
    <w:rsid w:val="00AC4ABE"/>
    <w:rsid w:val="00AC5B6D"/>
    <w:rsid w:val="00AC5C1E"/>
    <w:rsid w:val="00AC5C67"/>
    <w:rsid w:val="00AC616C"/>
    <w:rsid w:val="00AC6375"/>
    <w:rsid w:val="00AC6DC1"/>
    <w:rsid w:val="00AC746F"/>
    <w:rsid w:val="00AC7484"/>
    <w:rsid w:val="00AC7816"/>
    <w:rsid w:val="00AC7AC7"/>
    <w:rsid w:val="00AC7C72"/>
    <w:rsid w:val="00AC7CA5"/>
    <w:rsid w:val="00AD00D8"/>
    <w:rsid w:val="00AD087C"/>
    <w:rsid w:val="00AD0B64"/>
    <w:rsid w:val="00AD0D87"/>
    <w:rsid w:val="00AD0DD0"/>
    <w:rsid w:val="00AD0FAE"/>
    <w:rsid w:val="00AD109C"/>
    <w:rsid w:val="00AD169D"/>
    <w:rsid w:val="00AD17C7"/>
    <w:rsid w:val="00AD1A15"/>
    <w:rsid w:val="00AD1E8D"/>
    <w:rsid w:val="00AD21D7"/>
    <w:rsid w:val="00AD2473"/>
    <w:rsid w:val="00AD2484"/>
    <w:rsid w:val="00AD293D"/>
    <w:rsid w:val="00AD2A50"/>
    <w:rsid w:val="00AD3351"/>
    <w:rsid w:val="00AD3841"/>
    <w:rsid w:val="00AD38EE"/>
    <w:rsid w:val="00AD390A"/>
    <w:rsid w:val="00AD3A42"/>
    <w:rsid w:val="00AD4773"/>
    <w:rsid w:val="00AD4917"/>
    <w:rsid w:val="00AD49AD"/>
    <w:rsid w:val="00AD4D97"/>
    <w:rsid w:val="00AD5030"/>
    <w:rsid w:val="00AD524A"/>
    <w:rsid w:val="00AD52F5"/>
    <w:rsid w:val="00AD58A7"/>
    <w:rsid w:val="00AD5E35"/>
    <w:rsid w:val="00AD5FA4"/>
    <w:rsid w:val="00AD659A"/>
    <w:rsid w:val="00AD67BB"/>
    <w:rsid w:val="00AD6B61"/>
    <w:rsid w:val="00AD6EF9"/>
    <w:rsid w:val="00AD707E"/>
    <w:rsid w:val="00AE0D09"/>
    <w:rsid w:val="00AE0D87"/>
    <w:rsid w:val="00AE0F53"/>
    <w:rsid w:val="00AE0FF4"/>
    <w:rsid w:val="00AE2CC3"/>
    <w:rsid w:val="00AE366F"/>
    <w:rsid w:val="00AE37DB"/>
    <w:rsid w:val="00AE38AE"/>
    <w:rsid w:val="00AE3B02"/>
    <w:rsid w:val="00AE3EC2"/>
    <w:rsid w:val="00AE4082"/>
    <w:rsid w:val="00AE481B"/>
    <w:rsid w:val="00AE4BF4"/>
    <w:rsid w:val="00AE5432"/>
    <w:rsid w:val="00AE56E3"/>
    <w:rsid w:val="00AE5914"/>
    <w:rsid w:val="00AE620A"/>
    <w:rsid w:val="00AE66CF"/>
    <w:rsid w:val="00AE67C6"/>
    <w:rsid w:val="00AE6D09"/>
    <w:rsid w:val="00AE70D4"/>
    <w:rsid w:val="00AE723C"/>
    <w:rsid w:val="00AE7C73"/>
    <w:rsid w:val="00AF0063"/>
    <w:rsid w:val="00AF05C7"/>
    <w:rsid w:val="00AF05F4"/>
    <w:rsid w:val="00AF0659"/>
    <w:rsid w:val="00AF0B69"/>
    <w:rsid w:val="00AF0DD3"/>
    <w:rsid w:val="00AF1DF7"/>
    <w:rsid w:val="00AF2715"/>
    <w:rsid w:val="00AF2771"/>
    <w:rsid w:val="00AF2AD4"/>
    <w:rsid w:val="00AF2C1E"/>
    <w:rsid w:val="00AF30A1"/>
    <w:rsid w:val="00AF32B7"/>
    <w:rsid w:val="00AF346F"/>
    <w:rsid w:val="00AF3520"/>
    <w:rsid w:val="00AF3A25"/>
    <w:rsid w:val="00AF3FB7"/>
    <w:rsid w:val="00AF4C3B"/>
    <w:rsid w:val="00AF5418"/>
    <w:rsid w:val="00AF5C18"/>
    <w:rsid w:val="00AF6172"/>
    <w:rsid w:val="00AF693B"/>
    <w:rsid w:val="00AF726B"/>
    <w:rsid w:val="00AF7624"/>
    <w:rsid w:val="00AF7874"/>
    <w:rsid w:val="00AF7EA3"/>
    <w:rsid w:val="00B000DD"/>
    <w:rsid w:val="00B00113"/>
    <w:rsid w:val="00B007AA"/>
    <w:rsid w:val="00B0088C"/>
    <w:rsid w:val="00B00A82"/>
    <w:rsid w:val="00B01164"/>
    <w:rsid w:val="00B021A7"/>
    <w:rsid w:val="00B022F5"/>
    <w:rsid w:val="00B0270D"/>
    <w:rsid w:val="00B0395A"/>
    <w:rsid w:val="00B04031"/>
    <w:rsid w:val="00B040FB"/>
    <w:rsid w:val="00B04850"/>
    <w:rsid w:val="00B04C73"/>
    <w:rsid w:val="00B04F04"/>
    <w:rsid w:val="00B05A0F"/>
    <w:rsid w:val="00B05FBD"/>
    <w:rsid w:val="00B062BC"/>
    <w:rsid w:val="00B06A27"/>
    <w:rsid w:val="00B06FDB"/>
    <w:rsid w:val="00B070D6"/>
    <w:rsid w:val="00B07234"/>
    <w:rsid w:val="00B0749F"/>
    <w:rsid w:val="00B07563"/>
    <w:rsid w:val="00B077F2"/>
    <w:rsid w:val="00B07B26"/>
    <w:rsid w:val="00B104AE"/>
    <w:rsid w:val="00B10E4A"/>
    <w:rsid w:val="00B11185"/>
    <w:rsid w:val="00B11A3E"/>
    <w:rsid w:val="00B12E7D"/>
    <w:rsid w:val="00B12F52"/>
    <w:rsid w:val="00B136EC"/>
    <w:rsid w:val="00B13858"/>
    <w:rsid w:val="00B13A2A"/>
    <w:rsid w:val="00B14616"/>
    <w:rsid w:val="00B14999"/>
    <w:rsid w:val="00B151FD"/>
    <w:rsid w:val="00B15258"/>
    <w:rsid w:val="00B153A7"/>
    <w:rsid w:val="00B154E0"/>
    <w:rsid w:val="00B157FB"/>
    <w:rsid w:val="00B15B79"/>
    <w:rsid w:val="00B163C8"/>
    <w:rsid w:val="00B16A6E"/>
    <w:rsid w:val="00B16CA5"/>
    <w:rsid w:val="00B16E30"/>
    <w:rsid w:val="00B173AE"/>
    <w:rsid w:val="00B179F6"/>
    <w:rsid w:val="00B204AA"/>
    <w:rsid w:val="00B20659"/>
    <w:rsid w:val="00B20D4B"/>
    <w:rsid w:val="00B2188D"/>
    <w:rsid w:val="00B21FA6"/>
    <w:rsid w:val="00B220A0"/>
    <w:rsid w:val="00B2213B"/>
    <w:rsid w:val="00B22878"/>
    <w:rsid w:val="00B2315A"/>
    <w:rsid w:val="00B23463"/>
    <w:rsid w:val="00B23AA0"/>
    <w:rsid w:val="00B23B97"/>
    <w:rsid w:val="00B2406E"/>
    <w:rsid w:val="00B2420E"/>
    <w:rsid w:val="00B24572"/>
    <w:rsid w:val="00B24B26"/>
    <w:rsid w:val="00B24C53"/>
    <w:rsid w:val="00B24CDB"/>
    <w:rsid w:val="00B24D1D"/>
    <w:rsid w:val="00B24E69"/>
    <w:rsid w:val="00B25400"/>
    <w:rsid w:val="00B25777"/>
    <w:rsid w:val="00B263F9"/>
    <w:rsid w:val="00B26585"/>
    <w:rsid w:val="00B2686C"/>
    <w:rsid w:val="00B27990"/>
    <w:rsid w:val="00B27A9D"/>
    <w:rsid w:val="00B27B60"/>
    <w:rsid w:val="00B27E5D"/>
    <w:rsid w:val="00B301FA"/>
    <w:rsid w:val="00B30B79"/>
    <w:rsid w:val="00B30D96"/>
    <w:rsid w:val="00B310E1"/>
    <w:rsid w:val="00B31199"/>
    <w:rsid w:val="00B311CF"/>
    <w:rsid w:val="00B3147C"/>
    <w:rsid w:val="00B31C68"/>
    <w:rsid w:val="00B321E4"/>
    <w:rsid w:val="00B32749"/>
    <w:rsid w:val="00B32E7D"/>
    <w:rsid w:val="00B33773"/>
    <w:rsid w:val="00B337ED"/>
    <w:rsid w:val="00B33928"/>
    <w:rsid w:val="00B34837"/>
    <w:rsid w:val="00B34DBC"/>
    <w:rsid w:val="00B356F1"/>
    <w:rsid w:val="00B359C5"/>
    <w:rsid w:val="00B35DF6"/>
    <w:rsid w:val="00B36C1B"/>
    <w:rsid w:val="00B3726A"/>
    <w:rsid w:val="00B37440"/>
    <w:rsid w:val="00B37F19"/>
    <w:rsid w:val="00B40103"/>
    <w:rsid w:val="00B40341"/>
    <w:rsid w:val="00B40560"/>
    <w:rsid w:val="00B405E5"/>
    <w:rsid w:val="00B40AC8"/>
    <w:rsid w:val="00B40EB4"/>
    <w:rsid w:val="00B41301"/>
    <w:rsid w:val="00B4196D"/>
    <w:rsid w:val="00B41A9B"/>
    <w:rsid w:val="00B41AD6"/>
    <w:rsid w:val="00B41C15"/>
    <w:rsid w:val="00B41D59"/>
    <w:rsid w:val="00B41E0C"/>
    <w:rsid w:val="00B42068"/>
    <w:rsid w:val="00B42689"/>
    <w:rsid w:val="00B42BBB"/>
    <w:rsid w:val="00B4326F"/>
    <w:rsid w:val="00B43399"/>
    <w:rsid w:val="00B446B7"/>
    <w:rsid w:val="00B446BD"/>
    <w:rsid w:val="00B449A9"/>
    <w:rsid w:val="00B459DA"/>
    <w:rsid w:val="00B45C68"/>
    <w:rsid w:val="00B45DCA"/>
    <w:rsid w:val="00B4602F"/>
    <w:rsid w:val="00B460BF"/>
    <w:rsid w:val="00B46777"/>
    <w:rsid w:val="00B46BA7"/>
    <w:rsid w:val="00B47258"/>
    <w:rsid w:val="00B4771A"/>
    <w:rsid w:val="00B47D79"/>
    <w:rsid w:val="00B50308"/>
    <w:rsid w:val="00B505CB"/>
    <w:rsid w:val="00B50A20"/>
    <w:rsid w:val="00B50D81"/>
    <w:rsid w:val="00B50DAD"/>
    <w:rsid w:val="00B5134C"/>
    <w:rsid w:val="00B514B9"/>
    <w:rsid w:val="00B520C4"/>
    <w:rsid w:val="00B52AEB"/>
    <w:rsid w:val="00B52DD4"/>
    <w:rsid w:val="00B53138"/>
    <w:rsid w:val="00B5318F"/>
    <w:rsid w:val="00B53195"/>
    <w:rsid w:val="00B531B1"/>
    <w:rsid w:val="00B550E6"/>
    <w:rsid w:val="00B55506"/>
    <w:rsid w:val="00B5575F"/>
    <w:rsid w:val="00B55ADF"/>
    <w:rsid w:val="00B561DB"/>
    <w:rsid w:val="00B56561"/>
    <w:rsid w:val="00B5714B"/>
    <w:rsid w:val="00B574D1"/>
    <w:rsid w:val="00B5776D"/>
    <w:rsid w:val="00B57931"/>
    <w:rsid w:val="00B57C37"/>
    <w:rsid w:val="00B60199"/>
    <w:rsid w:val="00B606F7"/>
    <w:rsid w:val="00B60D60"/>
    <w:rsid w:val="00B61AC2"/>
    <w:rsid w:val="00B627DB"/>
    <w:rsid w:val="00B62AD5"/>
    <w:rsid w:val="00B62C88"/>
    <w:rsid w:val="00B63042"/>
    <w:rsid w:val="00B64498"/>
    <w:rsid w:val="00B64CBB"/>
    <w:rsid w:val="00B65886"/>
    <w:rsid w:val="00B658D9"/>
    <w:rsid w:val="00B65D4B"/>
    <w:rsid w:val="00B65E99"/>
    <w:rsid w:val="00B65FAC"/>
    <w:rsid w:val="00B65FDC"/>
    <w:rsid w:val="00B667C0"/>
    <w:rsid w:val="00B66C3B"/>
    <w:rsid w:val="00B66DA8"/>
    <w:rsid w:val="00B67A32"/>
    <w:rsid w:val="00B67C11"/>
    <w:rsid w:val="00B67C2B"/>
    <w:rsid w:val="00B700BB"/>
    <w:rsid w:val="00B70599"/>
    <w:rsid w:val="00B708DA"/>
    <w:rsid w:val="00B70A80"/>
    <w:rsid w:val="00B7178E"/>
    <w:rsid w:val="00B71D78"/>
    <w:rsid w:val="00B7206A"/>
    <w:rsid w:val="00B7219E"/>
    <w:rsid w:val="00B729ED"/>
    <w:rsid w:val="00B7301E"/>
    <w:rsid w:val="00B7347C"/>
    <w:rsid w:val="00B73558"/>
    <w:rsid w:val="00B736A6"/>
    <w:rsid w:val="00B73837"/>
    <w:rsid w:val="00B73B1F"/>
    <w:rsid w:val="00B73B91"/>
    <w:rsid w:val="00B73FC4"/>
    <w:rsid w:val="00B74042"/>
    <w:rsid w:val="00B74148"/>
    <w:rsid w:val="00B74171"/>
    <w:rsid w:val="00B743AF"/>
    <w:rsid w:val="00B7440A"/>
    <w:rsid w:val="00B74572"/>
    <w:rsid w:val="00B74CEC"/>
    <w:rsid w:val="00B75A8D"/>
    <w:rsid w:val="00B75D35"/>
    <w:rsid w:val="00B75D3D"/>
    <w:rsid w:val="00B7648E"/>
    <w:rsid w:val="00B76527"/>
    <w:rsid w:val="00B76925"/>
    <w:rsid w:val="00B774A8"/>
    <w:rsid w:val="00B77569"/>
    <w:rsid w:val="00B776A6"/>
    <w:rsid w:val="00B77FA3"/>
    <w:rsid w:val="00B800E5"/>
    <w:rsid w:val="00B80A84"/>
    <w:rsid w:val="00B81272"/>
    <w:rsid w:val="00B81322"/>
    <w:rsid w:val="00B81CCC"/>
    <w:rsid w:val="00B82588"/>
    <w:rsid w:val="00B825F7"/>
    <w:rsid w:val="00B82661"/>
    <w:rsid w:val="00B826F1"/>
    <w:rsid w:val="00B82CA5"/>
    <w:rsid w:val="00B83278"/>
    <w:rsid w:val="00B83598"/>
    <w:rsid w:val="00B836BF"/>
    <w:rsid w:val="00B837F3"/>
    <w:rsid w:val="00B838F4"/>
    <w:rsid w:val="00B83DAA"/>
    <w:rsid w:val="00B83F21"/>
    <w:rsid w:val="00B844F6"/>
    <w:rsid w:val="00B846A8"/>
    <w:rsid w:val="00B846EB"/>
    <w:rsid w:val="00B84A36"/>
    <w:rsid w:val="00B84D58"/>
    <w:rsid w:val="00B84EF0"/>
    <w:rsid w:val="00B86B3C"/>
    <w:rsid w:val="00B871C1"/>
    <w:rsid w:val="00B8733E"/>
    <w:rsid w:val="00B90899"/>
    <w:rsid w:val="00B908BB"/>
    <w:rsid w:val="00B90D0C"/>
    <w:rsid w:val="00B90F43"/>
    <w:rsid w:val="00B92E01"/>
    <w:rsid w:val="00B933BF"/>
    <w:rsid w:val="00B93522"/>
    <w:rsid w:val="00B9396C"/>
    <w:rsid w:val="00B9396F"/>
    <w:rsid w:val="00B93F1D"/>
    <w:rsid w:val="00B94031"/>
    <w:rsid w:val="00B94D77"/>
    <w:rsid w:val="00B94D90"/>
    <w:rsid w:val="00B94F0C"/>
    <w:rsid w:val="00B95067"/>
    <w:rsid w:val="00B9506A"/>
    <w:rsid w:val="00B95BE9"/>
    <w:rsid w:val="00B95D61"/>
    <w:rsid w:val="00B9626C"/>
    <w:rsid w:val="00B96291"/>
    <w:rsid w:val="00B963D5"/>
    <w:rsid w:val="00B96BD5"/>
    <w:rsid w:val="00B96C01"/>
    <w:rsid w:val="00B96DCE"/>
    <w:rsid w:val="00B970E3"/>
    <w:rsid w:val="00B971AB"/>
    <w:rsid w:val="00B973A8"/>
    <w:rsid w:val="00B97731"/>
    <w:rsid w:val="00B97D68"/>
    <w:rsid w:val="00BA1161"/>
    <w:rsid w:val="00BA1479"/>
    <w:rsid w:val="00BA1755"/>
    <w:rsid w:val="00BA1CF5"/>
    <w:rsid w:val="00BA1F78"/>
    <w:rsid w:val="00BA203F"/>
    <w:rsid w:val="00BA23AE"/>
    <w:rsid w:val="00BA2600"/>
    <w:rsid w:val="00BA2714"/>
    <w:rsid w:val="00BA2A60"/>
    <w:rsid w:val="00BA2C9F"/>
    <w:rsid w:val="00BA2D1A"/>
    <w:rsid w:val="00BA305E"/>
    <w:rsid w:val="00BA3088"/>
    <w:rsid w:val="00BA38B0"/>
    <w:rsid w:val="00BA3D2E"/>
    <w:rsid w:val="00BA4BE3"/>
    <w:rsid w:val="00BA51A6"/>
    <w:rsid w:val="00BA5219"/>
    <w:rsid w:val="00BA547C"/>
    <w:rsid w:val="00BA557D"/>
    <w:rsid w:val="00BA56B8"/>
    <w:rsid w:val="00BA56D5"/>
    <w:rsid w:val="00BA5740"/>
    <w:rsid w:val="00BA5917"/>
    <w:rsid w:val="00BA5DD8"/>
    <w:rsid w:val="00BA67D0"/>
    <w:rsid w:val="00BA692D"/>
    <w:rsid w:val="00BA69C0"/>
    <w:rsid w:val="00BA6F80"/>
    <w:rsid w:val="00BA77A2"/>
    <w:rsid w:val="00BA79AF"/>
    <w:rsid w:val="00BA7A93"/>
    <w:rsid w:val="00BA7BCC"/>
    <w:rsid w:val="00BA7C5C"/>
    <w:rsid w:val="00BB0C0A"/>
    <w:rsid w:val="00BB128F"/>
    <w:rsid w:val="00BB1F77"/>
    <w:rsid w:val="00BB268F"/>
    <w:rsid w:val="00BB2966"/>
    <w:rsid w:val="00BB2DC8"/>
    <w:rsid w:val="00BB2E99"/>
    <w:rsid w:val="00BB2EB5"/>
    <w:rsid w:val="00BB3009"/>
    <w:rsid w:val="00BB305A"/>
    <w:rsid w:val="00BB34CC"/>
    <w:rsid w:val="00BB3B2E"/>
    <w:rsid w:val="00BB4446"/>
    <w:rsid w:val="00BB4AC7"/>
    <w:rsid w:val="00BB4B29"/>
    <w:rsid w:val="00BB4C21"/>
    <w:rsid w:val="00BB4F2A"/>
    <w:rsid w:val="00BB4F99"/>
    <w:rsid w:val="00BB4FD0"/>
    <w:rsid w:val="00BB5230"/>
    <w:rsid w:val="00BB5388"/>
    <w:rsid w:val="00BB584E"/>
    <w:rsid w:val="00BB5BF0"/>
    <w:rsid w:val="00BB61C7"/>
    <w:rsid w:val="00BB63EB"/>
    <w:rsid w:val="00BB655F"/>
    <w:rsid w:val="00BB6972"/>
    <w:rsid w:val="00BB6A0C"/>
    <w:rsid w:val="00BB6A3A"/>
    <w:rsid w:val="00BB6C66"/>
    <w:rsid w:val="00BC00C6"/>
    <w:rsid w:val="00BC01A0"/>
    <w:rsid w:val="00BC022B"/>
    <w:rsid w:val="00BC068B"/>
    <w:rsid w:val="00BC1773"/>
    <w:rsid w:val="00BC1DB6"/>
    <w:rsid w:val="00BC2C69"/>
    <w:rsid w:val="00BC2D43"/>
    <w:rsid w:val="00BC2E19"/>
    <w:rsid w:val="00BC336B"/>
    <w:rsid w:val="00BC3542"/>
    <w:rsid w:val="00BC392E"/>
    <w:rsid w:val="00BC3BD8"/>
    <w:rsid w:val="00BC3F9E"/>
    <w:rsid w:val="00BC4142"/>
    <w:rsid w:val="00BC4158"/>
    <w:rsid w:val="00BC4366"/>
    <w:rsid w:val="00BC4B83"/>
    <w:rsid w:val="00BC4BD1"/>
    <w:rsid w:val="00BC4E81"/>
    <w:rsid w:val="00BC4F12"/>
    <w:rsid w:val="00BC50D0"/>
    <w:rsid w:val="00BC50EB"/>
    <w:rsid w:val="00BC5560"/>
    <w:rsid w:val="00BC562B"/>
    <w:rsid w:val="00BC6347"/>
    <w:rsid w:val="00BC6595"/>
    <w:rsid w:val="00BC6A9F"/>
    <w:rsid w:val="00BC7382"/>
    <w:rsid w:val="00BC73F7"/>
    <w:rsid w:val="00BC7615"/>
    <w:rsid w:val="00BC7762"/>
    <w:rsid w:val="00BC791A"/>
    <w:rsid w:val="00BC793E"/>
    <w:rsid w:val="00BC7DE9"/>
    <w:rsid w:val="00BC7F50"/>
    <w:rsid w:val="00BD01C0"/>
    <w:rsid w:val="00BD07F5"/>
    <w:rsid w:val="00BD0911"/>
    <w:rsid w:val="00BD1265"/>
    <w:rsid w:val="00BD12BA"/>
    <w:rsid w:val="00BD29B9"/>
    <w:rsid w:val="00BD349E"/>
    <w:rsid w:val="00BD3584"/>
    <w:rsid w:val="00BD39F5"/>
    <w:rsid w:val="00BD3FEB"/>
    <w:rsid w:val="00BD4148"/>
    <w:rsid w:val="00BD4614"/>
    <w:rsid w:val="00BD4978"/>
    <w:rsid w:val="00BD5193"/>
    <w:rsid w:val="00BD522A"/>
    <w:rsid w:val="00BD5662"/>
    <w:rsid w:val="00BD590A"/>
    <w:rsid w:val="00BD616B"/>
    <w:rsid w:val="00BD7C89"/>
    <w:rsid w:val="00BD7F62"/>
    <w:rsid w:val="00BE0B74"/>
    <w:rsid w:val="00BE1641"/>
    <w:rsid w:val="00BE23B9"/>
    <w:rsid w:val="00BE23E5"/>
    <w:rsid w:val="00BE2F77"/>
    <w:rsid w:val="00BE3208"/>
    <w:rsid w:val="00BE34E9"/>
    <w:rsid w:val="00BE378A"/>
    <w:rsid w:val="00BE37AC"/>
    <w:rsid w:val="00BE4091"/>
    <w:rsid w:val="00BE5458"/>
    <w:rsid w:val="00BE5782"/>
    <w:rsid w:val="00BE5E75"/>
    <w:rsid w:val="00BE656D"/>
    <w:rsid w:val="00BE6AA4"/>
    <w:rsid w:val="00BE6DB4"/>
    <w:rsid w:val="00BE7CC3"/>
    <w:rsid w:val="00BF001B"/>
    <w:rsid w:val="00BF079B"/>
    <w:rsid w:val="00BF0F3B"/>
    <w:rsid w:val="00BF11F2"/>
    <w:rsid w:val="00BF1771"/>
    <w:rsid w:val="00BF1A1A"/>
    <w:rsid w:val="00BF1BD3"/>
    <w:rsid w:val="00BF25B5"/>
    <w:rsid w:val="00BF2D22"/>
    <w:rsid w:val="00BF3712"/>
    <w:rsid w:val="00BF37FC"/>
    <w:rsid w:val="00BF3B74"/>
    <w:rsid w:val="00BF3C16"/>
    <w:rsid w:val="00BF3C95"/>
    <w:rsid w:val="00BF48BC"/>
    <w:rsid w:val="00BF49E7"/>
    <w:rsid w:val="00BF4DCD"/>
    <w:rsid w:val="00BF5038"/>
    <w:rsid w:val="00BF509A"/>
    <w:rsid w:val="00BF5ACA"/>
    <w:rsid w:val="00BF5CA6"/>
    <w:rsid w:val="00BF5E2B"/>
    <w:rsid w:val="00BF66A9"/>
    <w:rsid w:val="00BF66B6"/>
    <w:rsid w:val="00BF66C8"/>
    <w:rsid w:val="00BF67A1"/>
    <w:rsid w:val="00BF6982"/>
    <w:rsid w:val="00BF6DE5"/>
    <w:rsid w:val="00BF7504"/>
    <w:rsid w:val="00BF7A60"/>
    <w:rsid w:val="00BF7AFF"/>
    <w:rsid w:val="00BF7B9C"/>
    <w:rsid w:val="00BF7BEC"/>
    <w:rsid w:val="00BF7D63"/>
    <w:rsid w:val="00BF7F1D"/>
    <w:rsid w:val="00BF7F96"/>
    <w:rsid w:val="00C001D7"/>
    <w:rsid w:val="00C00366"/>
    <w:rsid w:val="00C01005"/>
    <w:rsid w:val="00C01BC5"/>
    <w:rsid w:val="00C0295C"/>
    <w:rsid w:val="00C03B5A"/>
    <w:rsid w:val="00C049D8"/>
    <w:rsid w:val="00C0633A"/>
    <w:rsid w:val="00C06F23"/>
    <w:rsid w:val="00C06F75"/>
    <w:rsid w:val="00C071B6"/>
    <w:rsid w:val="00C071C9"/>
    <w:rsid w:val="00C0740C"/>
    <w:rsid w:val="00C07D35"/>
    <w:rsid w:val="00C108E3"/>
    <w:rsid w:val="00C11C51"/>
    <w:rsid w:val="00C11DED"/>
    <w:rsid w:val="00C11EE0"/>
    <w:rsid w:val="00C12B3D"/>
    <w:rsid w:val="00C12BC6"/>
    <w:rsid w:val="00C130DF"/>
    <w:rsid w:val="00C1318F"/>
    <w:rsid w:val="00C13A1E"/>
    <w:rsid w:val="00C13DEB"/>
    <w:rsid w:val="00C14357"/>
    <w:rsid w:val="00C150C5"/>
    <w:rsid w:val="00C15700"/>
    <w:rsid w:val="00C15918"/>
    <w:rsid w:val="00C15FF4"/>
    <w:rsid w:val="00C161B8"/>
    <w:rsid w:val="00C1629C"/>
    <w:rsid w:val="00C16BE6"/>
    <w:rsid w:val="00C174F7"/>
    <w:rsid w:val="00C17A5A"/>
    <w:rsid w:val="00C2070C"/>
    <w:rsid w:val="00C20772"/>
    <w:rsid w:val="00C20C08"/>
    <w:rsid w:val="00C20C4D"/>
    <w:rsid w:val="00C2100B"/>
    <w:rsid w:val="00C21B14"/>
    <w:rsid w:val="00C21CD6"/>
    <w:rsid w:val="00C22C59"/>
    <w:rsid w:val="00C22C9A"/>
    <w:rsid w:val="00C23508"/>
    <w:rsid w:val="00C23898"/>
    <w:rsid w:val="00C23A0C"/>
    <w:rsid w:val="00C23B98"/>
    <w:rsid w:val="00C23E2D"/>
    <w:rsid w:val="00C2441B"/>
    <w:rsid w:val="00C245E6"/>
    <w:rsid w:val="00C24676"/>
    <w:rsid w:val="00C24B51"/>
    <w:rsid w:val="00C24D77"/>
    <w:rsid w:val="00C25D9C"/>
    <w:rsid w:val="00C2661C"/>
    <w:rsid w:val="00C27192"/>
    <w:rsid w:val="00C275C3"/>
    <w:rsid w:val="00C27C39"/>
    <w:rsid w:val="00C27E40"/>
    <w:rsid w:val="00C30A64"/>
    <w:rsid w:val="00C31841"/>
    <w:rsid w:val="00C32425"/>
    <w:rsid w:val="00C3288A"/>
    <w:rsid w:val="00C329E2"/>
    <w:rsid w:val="00C330C0"/>
    <w:rsid w:val="00C332C5"/>
    <w:rsid w:val="00C3335A"/>
    <w:rsid w:val="00C33551"/>
    <w:rsid w:val="00C3463E"/>
    <w:rsid w:val="00C348BC"/>
    <w:rsid w:val="00C34A6E"/>
    <w:rsid w:val="00C34AED"/>
    <w:rsid w:val="00C34F40"/>
    <w:rsid w:val="00C3528E"/>
    <w:rsid w:val="00C35ABF"/>
    <w:rsid w:val="00C35C5E"/>
    <w:rsid w:val="00C3687D"/>
    <w:rsid w:val="00C36D6E"/>
    <w:rsid w:val="00C3708D"/>
    <w:rsid w:val="00C3767D"/>
    <w:rsid w:val="00C40C2C"/>
    <w:rsid w:val="00C40EFB"/>
    <w:rsid w:val="00C41D71"/>
    <w:rsid w:val="00C41F40"/>
    <w:rsid w:val="00C420D0"/>
    <w:rsid w:val="00C4277B"/>
    <w:rsid w:val="00C4292E"/>
    <w:rsid w:val="00C431F1"/>
    <w:rsid w:val="00C43F3A"/>
    <w:rsid w:val="00C44229"/>
    <w:rsid w:val="00C44307"/>
    <w:rsid w:val="00C446DB"/>
    <w:rsid w:val="00C447F2"/>
    <w:rsid w:val="00C44DDD"/>
    <w:rsid w:val="00C44E69"/>
    <w:rsid w:val="00C44FD7"/>
    <w:rsid w:val="00C459DF"/>
    <w:rsid w:val="00C45C5B"/>
    <w:rsid w:val="00C46514"/>
    <w:rsid w:val="00C4740A"/>
    <w:rsid w:val="00C4758E"/>
    <w:rsid w:val="00C47752"/>
    <w:rsid w:val="00C47E43"/>
    <w:rsid w:val="00C47FC1"/>
    <w:rsid w:val="00C500F3"/>
    <w:rsid w:val="00C5041A"/>
    <w:rsid w:val="00C505C3"/>
    <w:rsid w:val="00C51318"/>
    <w:rsid w:val="00C5132D"/>
    <w:rsid w:val="00C515F0"/>
    <w:rsid w:val="00C51D14"/>
    <w:rsid w:val="00C51FFF"/>
    <w:rsid w:val="00C5202C"/>
    <w:rsid w:val="00C52380"/>
    <w:rsid w:val="00C5254C"/>
    <w:rsid w:val="00C526B3"/>
    <w:rsid w:val="00C5279E"/>
    <w:rsid w:val="00C52A19"/>
    <w:rsid w:val="00C52E3C"/>
    <w:rsid w:val="00C53A70"/>
    <w:rsid w:val="00C53E9A"/>
    <w:rsid w:val="00C53EF5"/>
    <w:rsid w:val="00C53F8A"/>
    <w:rsid w:val="00C5499F"/>
    <w:rsid w:val="00C54AE2"/>
    <w:rsid w:val="00C54FD8"/>
    <w:rsid w:val="00C55116"/>
    <w:rsid w:val="00C56315"/>
    <w:rsid w:val="00C567EA"/>
    <w:rsid w:val="00C5683D"/>
    <w:rsid w:val="00C56E04"/>
    <w:rsid w:val="00C56FCA"/>
    <w:rsid w:val="00C573BC"/>
    <w:rsid w:val="00C576C9"/>
    <w:rsid w:val="00C57EC9"/>
    <w:rsid w:val="00C60286"/>
    <w:rsid w:val="00C60773"/>
    <w:rsid w:val="00C61AFC"/>
    <w:rsid w:val="00C6218F"/>
    <w:rsid w:val="00C62397"/>
    <w:rsid w:val="00C623BE"/>
    <w:rsid w:val="00C623C1"/>
    <w:rsid w:val="00C623E0"/>
    <w:rsid w:val="00C623F4"/>
    <w:rsid w:val="00C6265E"/>
    <w:rsid w:val="00C62B46"/>
    <w:rsid w:val="00C633BF"/>
    <w:rsid w:val="00C63950"/>
    <w:rsid w:val="00C63BBB"/>
    <w:rsid w:val="00C63C9F"/>
    <w:rsid w:val="00C64602"/>
    <w:rsid w:val="00C649FD"/>
    <w:rsid w:val="00C64E6C"/>
    <w:rsid w:val="00C65691"/>
    <w:rsid w:val="00C65C9B"/>
    <w:rsid w:val="00C65FE3"/>
    <w:rsid w:val="00C67147"/>
    <w:rsid w:val="00C6788F"/>
    <w:rsid w:val="00C67AF2"/>
    <w:rsid w:val="00C67C66"/>
    <w:rsid w:val="00C70553"/>
    <w:rsid w:val="00C70C6C"/>
    <w:rsid w:val="00C70F56"/>
    <w:rsid w:val="00C71981"/>
    <w:rsid w:val="00C71BFF"/>
    <w:rsid w:val="00C7220E"/>
    <w:rsid w:val="00C728CF"/>
    <w:rsid w:val="00C72B85"/>
    <w:rsid w:val="00C72D62"/>
    <w:rsid w:val="00C72E3D"/>
    <w:rsid w:val="00C7321D"/>
    <w:rsid w:val="00C73A3B"/>
    <w:rsid w:val="00C74765"/>
    <w:rsid w:val="00C7482B"/>
    <w:rsid w:val="00C74A08"/>
    <w:rsid w:val="00C74AFA"/>
    <w:rsid w:val="00C74D0E"/>
    <w:rsid w:val="00C75213"/>
    <w:rsid w:val="00C753D0"/>
    <w:rsid w:val="00C75693"/>
    <w:rsid w:val="00C76069"/>
    <w:rsid w:val="00C76669"/>
    <w:rsid w:val="00C76C07"/>
    <w:rsid w:val="00C76F6E"/>
    <w:rsid w:val="00C77131"/>
    <w:rsid w:val="00C7797F"/>
    <w:rsid w:val="00C779E7"/>
    <w:rsid w:val="00C806CF"/>
    <w:rsid w:val="00C80928"/>
    <w:rsid w:val="00C80C51"/>
    <w:rsid w:val="00C81040"/>
    <w:rsid w:val="00C81253"/>
    <w:rsid w:val="00C814D5"/>
    <w:rsid w:val="00C81E2C"/>
    <w:rsid w:val="00C81E98"/>
    <w:rsid w:val="00C82175"/>
    <w:rsid w:val="00C8236C"/>
    <w:rsid w:val="00C82403"/>
    <w:rsid w:val="00C826F5"/>
    <w:rsid w:val="00C83C4E"/>
    <w:rsid w:val="00C83DBF"/>
    <w:rsid w:val="00C840E2"/>
    <w:rsid w:val="00C84361"/>
    <w:rsid w:val="00C8504E"/>
    <w:rsid w:val="00C85723"/>
    <w:rsid w:val="00C87A91"/>
    <w:rsid w:val="00C87C88"/>
    <w:rsid w:val="00C87D72"/>
    <w:rsid w:val="00C87DB0"/>
    <w:rsid w:val="00C90210"/>
    <w:rsid w:val="00C90416"/>
    <w:rsid w:val="00C90419"/>
    <w:rsid w:val="00C90BFC"/>
    <w:rsid w:val="00C90FE1"/>
    <w:rsid w:val="00C91216"/>
    <w:rsid w:val="00C91AD4"/>
    <w:rsid w:val="00C91D03"/>
    <w:rsid w:val="00C924D1"/>
    <w:rsid w:val="00C928D4"/>
    <w:rsid w:val="00C92942"/>
    <w:rsid w:val="00C92C6A"/>
    <w:rsid w:val="00C93138"/>
    <w:rsid w:val="00C9320C"/>
    <w:rsid w:val="00C93337"/>
    <w:rsid w:val="00C93B55"/>
    <w:rsid w:val="00C93E9E"/>
    <w:rsid w:val="00C94927"/>
    <w:rsid w:val="00C94EA0"/>
    <w:rsid w:val="00CA1025"/>
    <w:rsid w:val="00CA17BA"/>
    <w:rsid w:val="00CA1ADB"/>
    <w:rsid w:val="00CA1DBF"/>
    <w:rsid w:val="00CA27F0"/>
    <w:rsid w:val="00CA2D3A"/>
    <w:rsid w:val="00CA3027"/>
    <w:rsid w:val="00CA3CE2"/>
    <w:rsid w:val="00CA4608"/>
    <w:rsid w:val="00CA46BE"/>
    <w:rsid w:val="00CA5479"/>
    <w:rsid w:val="00CA5C57"/>
    <w:rsid w:val="00CA5DA7"/>
    <w:rsid w:val="00CA61D9"/>
    <w:rsid w:val="00CA64CD"/>
    <w:rsid w:val="00CA6542"/>
    <w:rsid w:val="00CA6BBF"/>
    <w:rsid w:val="00CA6CE1"/>
    <w:rsid w:val="00CA6E1C"/>
    <w:rsid w:val="00CA7156"/>
    <w:rsid w:val="00CA717E"/>
    <w:rsid w:val="00CA7CC4"/>
    <w:rsid w:val="00CB0335"/>
    <w:rsid w:val="00CB19A1"/>
    <w:rsid w:val="00CB28A8"/>
    <w:rsid w:val="00CB28D9"/>
    <w:rsid w:val="00CB2C83"/>
    <w:rsid w:val="00CB3001"/>
    <w:rsid w:val="00CB3295"/>
    <w:rsid w:val="00CB32AE"/>
    <w:rsid w:val="00CB396E"/>
    <w:rsid w:val="00CB3977"/>
    <w:rsid w:val="00CB3E49"/>
    <w:rsid w:val="00CB419F"/>
    <w:rsid w:val="00CB43E4"/>
    <w:rsid w:val="00CB4658"/>
    <w:rsid w:val="00CB4C86"/>
    <w:rsid w:val="00CB4CC1"/>
    <w:rsid w:val="00CB5259"/>
    <w:rsid w:val="00CB5F62"/>
    <w:rsid w:val="00CB6314"/>
    <w:rsid w:val="00CB682A"/>
    <w:rsid w:val="00CB6887"/>
    <w:rsid w:val="00CB71EB"/>
    <w:rsid w:val="00CB78B1"/>
    <w:rsid w:val="00CB7A1A"/>
    <w:rsid w:val="00CC0CB2"/>
    <w:rsid w:val="00CC19E5"/>
    <w:rsid w:val="00CC1D68"/>
    <w:rsid w:val="00CC1E0C"/>
    <w:rsid w:val="00CC26B2"/>
    <w:rsid w:val="00CC2B9A"/>
    <w:rsid w:val="00CC2D4D"/>
    <w:rsid w:val="00CC2DA8"/>
    <w:rsid w:val="00CC30C9"/>
    <w:rsid w:val="00CC3204"/>
    <w:rsid w:val="00CC393B"/>
    <w:rsid w:val="00CC3B20"/>
    <w:rsid w:val="00CC4230"/>
    <w:rsid w:val="00CC5692"/>
    <w:rsid w:val="00CC56AE"/>
    <w:rsid w:val="00CC5786"/>
    <w:rsid w:val="00CC5B36"/>
    <w:rsid w:val="00CC6575"/>
    <w:rsid w:val="00CC66D5"/>
    <w:rsid w:val="00CC68DC"/>
    <w:rsid w:val="00CC6B4C"/>
    <w:rsid w:val="00CC6EF2"/>
    <w:rsid w:val="00CC6FA6"/>
    <w:rsid w:val="00CC72A4"/>
    <w:rsid w:val="00CC780B"/>
    <w:rsid w:val="00CC79E8"/>
    <w:rsid w:val="00CC7F09"/>
    <w:rsid w:val="00CD020A"/>
    <w:rsid w:val="00CD04D5"/>
    <w:rsid w:val="00CD0F02"/>
    <w:rsid w:val="00CD1311"/>
    <w:rsid w:val="00CD131E"/>
    <w:rsid w:val="00CD1CEC"/>
    <w:rsid w:val="00CD2090"/>
    <w:rsid w:val="00CD2618"/>
    <w:rsid w:val="00CD2736"/>
    <w:rsid w:val="00CD276D"/>
    <w:rsid w:val="00CD2A6C"/>
    <w:rsid w:val="00CD2DAB"/>
    <w:rsid w:val="00CD2F10"/>
    <w:rsid w:val="00CD34DB"/>
    <w:rsid w:val="00CD36B1"/>
    <w:rsid w:val="00CD4183"/>
    <w:rsid w:val="00CD49CC"/>
    <w:rsid w:val="00CD5807"/>
    <w:rsid w:val="00CD5824"/>
    <w:rsid w:val="00CD650C"/>
    <w:rsid w:val="00CD66C6"/>
    <w:rsid w:val="00CD6A0E"/>
    <w:rsid w:val="00CD6D23"/>
    <w:rsid w:val="00CD6E15"/>
    <w:rsid w:val="00CD7335"/>
    <w:rsid w:val="00CD751A"/>
    <w:rsid w:val="00CD7525"/>
    <w:rsid w:val="00CD75FE"/>
    <w:rsid w:val="00CD7D16"/>
    <w:rsid w:val="00CD7D64"/>
    <w:rsid w:val="00CE03B8"/>
    <w:rsid w:val="00CE0CCF"/>
    <w:rsid w:val="00CE19D2"/>
    <w:rsid w:val="00CE1A66"/>
    <w:rsid w:val="00CE1F87"/>
    <w:rsid w:val="00CE32B2"/>
    <w:rsid w:val="00CE39ED"/>
    <w:rsid w:val="00CE3D6C"/>
    <w:rsid w:val="00CE44E7"/>
    <w:rsid w:val="00CE52E3"/>
    <w:rsid w:val="00CE5872"/>
    <w:rsid w:val="00CE5A07"/>
    <w:rsid w:val="00CE5A96"/>
    <w:rsid w:val="00CE5C33"/>
    <w:rsid w:val="00CE67EB"/>
    <w:rsid w:val="00CE6F34"/>
    <w:rsid w:val="00CE71C7"/>
    <w:rsid w:val="00CE72D7"/>
    <w:rsid w:val="00CE74F9"/>
    <w:rsid w:val="00CE7DE9"/>
    <w:rsid w:val="00CE7E2B"/>
    <w:rsid w:val="00CF0429"/>
    <w:rsid w:val="00CF05CD"/>
    <w:rsid w:val="00CF0B7E"/>
    <w:rsid w:val="00CF0BCE"/>
    <w:rsid w:val="00CF0D0E"/>
    <w:rsid w:val="00CF1B23"/>
    <w:rsid w:val="00CF2398"/>
    <w:rsid w:val="00CF2447"/>
    <w:rsid w:val="00CF2452"/>
    <w:rsid w:val="00CF2748"/>
    <w:rsid w:val="00CF2C91"/>
    <w:rsid w:val="00CF3527"/>
    <w:rsid w:val="00CF4259"/>
    <w:rsid w:val="00CF4291"/>
    <w:rsid w:val="00CF43A3"/>
    <w:rsid w:val="00CF4456"/>
    <w:rsid w:val="00CF471F"/>
    <w:rsid w:val="00CF473B"/>
    <w:rsid w:val="00CF486A"/>
    <w:rsid w:val="00CF4899"/>
    <w:rsid w:val="00CF4C70"/>
    <w:rsid w:val="00CF4F9B"/>
    <w:rsid w:val="00CF59AC"/>
    <w:rsid w:val="00CF5EA9"/>
    <w:rsid w:val="00CF5EAE"/>
    <w:rsid w:val="00CF6146"/>
    <w:rsid w:val="00CF621C"/>
    <w:rsid w:val="00CF6263"/>
    <w:rsid w:val="00CF63E0"/>
    <w:rsid w:val="00CF650F"/>
    <w:rsid w:val="00CF6ADC"/>
    <w:rsid w:val="00CF6DC2"/>
    <w:rsid w:val="00CF762E"/>
    <w:rsid w:val="00CF7730"/>
    <w:rsid w:val="00CF7789"/>
    <w:rsid w:val="00D001AD"/>
    <w:rsid w:val="00D001D7"/>
    <w:rsid w:val="00D01010"/>
    <w:rsid w:val="00D01154"/>
    <w:rsid w:val="00D01287"/>
    <w:rsid w:val="00D015C4"/>
    <w:rsid w:val="00D01945"/>
    <w:rsid w:val="00D01B42"/>
    <w:rsid w:val="00D01B5F"/>
    <w:rsid w:val="00D01EDD"/>
    <w:rsid w:val="00D02566"/>
    <w:rsid w:val="00D027E1"/>
    <w:rsid w:val="00D02FD7"/>
    <w:rsid w:val="00D03630"/>
    <w:rsid w:val="00D03C68"/>
    <w:rsid w:val="00D04194"/>
    <w:rsid w:val="00D04343"/>
    <w:rsid w:val="00D05009"/>
    <w:rsid w:val="00D05164"/>
    <w:rsid w:val="00D05C30"/>
    <w:rsid w:val="00D060D4"/>
    <w:rsid w:val="00D061C1"/>
    <w:rsid w:val="00D0664A"/>
    <w:rsid w:val="00D0686C"/>
    <w:rsid w:val="00D06887"/>
    <w:rsid w:val="00D07535"/>
    <w:rsid w:val="00D07856"/>
    <w:rsid w:val="00D1025A"/>
    <w:rsid w:val="00D10A58"/>
    <w:rsid w:val="00D10B38"/>
    <w:rsid w:val="00D10B73"/>
    <w:rsid w:val="00D10B90"/>
    <w:rsid w:val="00D12138"/>
    <w:rsid w:val="00D1269E"/>
    <w:rsid w:val="00D12764"/>
    <w:rsid w:val="00D12A94"/>
    <w:rsid w:val="00D12ADF"/>
    <w:rsid w:val="00D12CDE"/>
    <w:rsid w:val="00D12E1C"/>
    <w:rsid w:val="00D12E7B"/>
    <w:rsid w:val="00D1412B"/>
    <w:rsid w:val="00D14451"/>
    <w:rsid w:val="00D14845"/>
    <w:rsid w:val="00D15269"/>
    <w:rsid w:val="00D154F7"/>
    <w:rsid w:val="00D15D6B"/>
    <w:rsid w:val="00D15EB7"/>
    <w:rsid w:val="00D16468"/>
    <w:rsid w:val="00D168B7"/>
    <w:rsid w:val="00D16E47"/>
    <w:rsid w:val="00D175F9"/>
    <w:rsid w:val="00D202D4"/>
    <w:rsid w:val="00D20324"/>
    <w:rsid w:val="00D20D33"/>
    <w:rsid w:val="00D20D51"/>
    <w:rsid w:val="00D20DA4"/>
    <w:rsid w:val="00D21159"/>
    <w:rsid w:val="00D21195"/>
    <w:rsid w:val="00D21BB5"/>
    <w:rsid w:val="00D21C26"/>
    <w:rsid w:val="00D21FB3"/>
    <w:rsid w:val="00D22D71"/>
    <w:rsid w:val="00D23187"/>
    <w:rsid w:val="00D231E7"/>
    <w:rsid w:val="00D2362E"/>
    <w:rsid w:val="00D2378C"/>
    <w:rsid w:val="00D2388B"/>
    <w:rsid w:val="00D23B73"/>
    <w:rsid w:val="00D23BA8"/>
    <w:rsid w:val="00D24372"/>
    <w:rsid w:val="00D250AB"/>
    <w:rsid w:val="00D2541C"/>
    <w:rsid w:val="00D25984"/>
    <w:rsid w:val="00D26286"/>
    <w:rsid w:val="00D26B5E"/>
    <w:rsid w:val="00D26CF1"/>
    <w:rsid w:val="00D26D3D"/>
    <w:rsid w:val="00D26D98"/>
    <w:rsid w:val="00D26F40"/>
    <w:rsid w:val="00D272FA"/>
    <w:rsid w:val="00D273C8"/>
    <w:rsid w:val="00D275B2"/>
    <w:rsid w:val="00D278DA"/>
    <w:rsid w:val="00D27D51"/>
    <w:rsid w:val="00D301D8"/>
    <w:rsid w:val="00D306B6"/>
    <w:rsid w:val="00D30B02"/>
    <w:rsid w:val="00D3184F"/>
    <w:rsid w:val="00D31A10"/>
    <w:rsid w:val="00D32B6C"/>
    <w:rsid w:val="00D3319B"/>
    <w:rsid w:val="00D33BC4"/>
    <w:rsid w:val="00D33D66"/>
    <w:rsid w:val="00D34DDC"/>
    <w:rsid w:val="00D34F2F"/>
    <w:rsid w:val="00D35383"/>
    <w:rsid w:val="00D35EF5"/>
    <w:rsid w:val="00D36355"/>
    <w:rsid w:val="00D36581"/>
    <w:rsid w:val="00D3678E"/>
    <w:rsid w:val="00D36A14"/>
    <w:rsid w:val="00D36AFA"/>
    <w:rsid w:val="00D36CDA"/>
    <w:rsid w:val="00D37356"/>
    <w:rsid w:val="00D3780F"/>
    <w:rsid w:val="00D40B5F"/>
    <w:rsid w:val="00D40CFE"/>
    <w:rsid w:val="00D40D8C"/>
    <w:rsid w:val="00D4170F"/>
    <w:rsid w:val="00D418DC"/>
    <w:rsid w:val="00D418F1"/>
    <w:rsid w:val="00D41B64"/>
    <w:rsid w:val="00D41CD7"/>
    <w:rsid w:val="00D4208A"/>
    <w:rsid w:val="00D42333"/>
    <w:rsid w:val="00D42425"/>
    <w:rsid w:val="00D42901"/>
    <w:rsid w:val="00D42D9F"/>
    <w:rsid w:val="00D42F86"/>
    <w:rsid w:val="00D432C8"/>
    <w:rsid w:val="00D43E65"/>
    <w:rsid w:val="00D43EEA"/>
    <w:rsid w:val="00D445FA"/>
    <w:rsid w:val="00D44E7B"/>
    <w:rsid w:val="00D450FF"/>
    <w:rsid w:val="00D45644"/>
    <w:rsid w:val="00D47035"/>
    <w:rsid w:val="00D474C2"/>
    <w:rsid w:val="00D47538"/>
    <w:rsid w:val="00D4788B"/>
    <w:rsid w:val="00D50127"/>
    <w:rsid w:val="00D50AA1"/>
    <w:rsid w:val="00D50B91"/>
    <w:rsid w:val="00D50CC3"/>
    <w:rsid w:val="00D5105B"/>
    <w:rsid w:val="00D51286"/>
    <w:rsid w:val="00D512B1"/>
    <w:rsid w:val="00D51B52"/>
    <w:rsid w:val="00D51E2E"/>
    <w:rsid w:val="00D5302F"/>
    <w:rsid w:val="00D53200"/>
    <w:rsid w:val="00D532BB"/>
    <w:rsid w:val="00D5338C"/>
    <w:rsid w:val="00D54B53"/>
    <w:rsid w:val="00D550AA"/>
    <w:rsid w:val="00D5537C"/>
    <w:rsid w:val="00D55482"/>
    <w:rsid w:val="00D565AB"/>
    <w:rsid w:val="00D57042"/>
    <w:rsid w:val="00D57283"/>
    <w:rsid w:val="00D5733A"/>
    <w:rsid w:val="00D5778F"/>
    <w:rsid w:val="00D578B6"/>
    <w:rsid w:val="00D579E6"/>
    <w:rsid w:val="00D603EE"/>
    <w:rsid w:val="00D604F7"/>
    <w:rsid w:val="00D60AF8"/>
    <w:rsid w:val="00D60B0B"/>
    <w:rsid w:val="00D60C5B"/>
    <w:rsid w:val="00D610D2"/>
    <w:rsid w:val="00D61363"/>
    <w:rsid w:val="00D6166C"/>
    <w:rsid w:val="00D62728"/>
    <w:rsid w:val="00D62B52"/>
    <w:rsid w:val="00D62B84"/>
    <w:rsid w:val="00D6345A"/>
    <w:rsid w:val="00D63729"/>
    <w:rsid w:val="00D6391B"/>
    <w:rsid w:val="00D63D4C"/>
    <w:rsid w:val="00D63D7F"/>
    <w:rsid w:val="00D6426D"/>
    <w:rsid w:val="00D6475F"/>
    <w:rsid w:val="00D64878"/>
    <w:rsid w:val="00D658C1"/>
    <w:rsid w:val="00D659B7"/>
    <w:rsid w:val="00D65B24"/>
    <w:rsid w:val="00D66426"/>
    <w:rsid w:val="00D6654F"/>
    <w:rsid w:val="00D66BEE"/>
    <w:rsid w:val="00D66DE5"/>
    <w:rsid w:val="00D674CC"/>
    <w:rsid w:val="00D67BCB"/>
    <w:rsid w:val="00D67D0F"/>
    <w:rsid w:val="00D70023"/>
    <w:rsid w:val="00D7031E"/>
    <w:rsid w:val="00D70D39"/>
    <w:rsid w:val="00D711DE"/>
    <w:rsid w:val="00D717A0"/>
    <w:rsid w:val="00D71B2B"/>
    <w:rsid w:val="00D71BC3"/>
    <w:rsid w:val="00D7223F"/>
    <w:rsid w:val="00D722FF"/>
    <w:rsid w:val="00D725BA"/>
    <w:rsid w:val="00D7294D"/>
    <w:rsid w:val="00D748B0"/>
    <w:rsid w:val="00D74A96"/>
    <w:rsid w:val="00D74D26"/>
    <w:rsid w:val="00D74D3F"/>
    <w:rsid w:val="00D75BF9"/>
    <w:rsid w:val="00D75D0E"/>
    <w:rsid w:val="00D76838"/>
    <w:rsid w:val="00D76D06"/>
    <w:rsid w:val="00D76D47"/>
    <w:rsid w:val="00D770A3"/>
    <w:rsid w:val="00D77C36"/>
    <w:rsid w:val="00D77F35"/>
    <w:rsid w:val="00D80101"/>
    <w:rsid w:val="00D813C5"/>
    <w:rsid w:val="00D81737"/>
    <w:rsid w:val="00D82907"/>
    <w:rsid w:val="00D829B2"/>
    <w:rsid w:val="00D82B23"/>
    <w:rsid w:val="00D83077"/>
    <w:rsid w:val="00D84459"/>
    <w:rsid w:val="00D844AC"/>
    <w:rsid w:val="00D84D70"/>
    <w:rsid w:val="00D85205"/>
    <w:rsid w:val="00D85672"/>
    <w:rsid w:val="00D85D7B"/>
    <w:rsid w:val="00D8645C"/>
    <w:rsid w:val="00D86BEA"/>
    <w:rsid w:val="00D87269"/>
    <w:rsid w:val="00D87C65"/>
    <w:rsid w:val="00D87E4D"/>
    <w:rsid w:val="00D902A2"/>
    <w:rsid w:val="00D910C6"/>
    <w:rsid w:val="00D914D8"/>
    <w:rsid w:val="00D9152C"/>
    <w:rsid w:val="00D916BC"/>
    <w:rsid w:val="00D91BE7"/>
    <w:rsid w:val="00D91C48"/>
    <w:rsid w:val="00D91CEE"/>
    <w:rsid w:val="00D91E9D"/>
    <w:rsid w:val="00D92976"/>
    <w:rsid w:val="00D92AE6"/>
    <w:rsid w:val="00D933D6"/>
    <w:rsid w:val="00D936EE"/>
    <w:rsid w:val="00D93C1B"/>
    <w:rsid w:val="00D93CF2"/>
    <w:rsid w:val="00D953B2"/>
    <w:rsid w:val="00D95401"/>
    <w:rsid w:val="00D95BA3"/>
    <w:rsid w:val="00D96A52"/>
    <w:rsid w:val="00D971C8"/>
    <w:rsid w:val="00D975C8"/>
    <w:rsid w:val="00D97B4D"/>
    <w:rsid w:val="00DA0A18"/>
    <w:rsid w:val="00DA0ABB"/>
    <w:rsid w:val="00DA137E"/>
    <w:rsid w:val="00DA15D7"/>
    <w:rsid w:val="00DA175E"/>
    <w:rsid w:val="00DA1ADB"/>
    <w:rsid w:val="00DA244C"/>
    <w:rsid w:val="00DA24FF"/>
    <w:rsid w:val="00DA3298"/>
    <w:rsid w:val="00DA33B3"/>
    <w:rsid w:val="00DA3811"/>
    <w:rsid w:val="00DA469A"/>
    <w:rsid w:val="00DA4E95"/>
    <w:rsid w:val="00DA54E9"/>
    <w:rsid w:val="00DA5777"/>
    <w:rsid w:val="00DA5D5B"/>
    <w:rsid w:val="00DA5E08"/>
    <w:rsid w:val="00DA5EEC"/>
    <w:rsid w:val="00DA6E8A"/>
    <w:rsid w:val="00DA768E"/>
    <w:rsid w:val="00DB0090"/>
    <w:rsid w:val="00DB0538"/>
    <w:rsid w:val="00DB0AE6"/>
    <w:rsid w:val="00DB1D2F"/>
    <w:rsid w:val="00DB2082"/>
    <w:rsid w:val="00DB20AC"/>
    <w:rsid w:val="00DB40F3"/>
    <w:rsid w:val="00DB5E1F"/>
    <w:rsid w:val="00DB6266"/>
    <w:rsid w:val="00DB6CE2"/>
    <w:rsid w:val="00DB6ED0"/>
    <w:rsid w:val="00DB70FC"/>
    <w:rsid w:val="00DB711E"/>
    <w:rsid w:val="00DB73A1"/>
    <w:rsid w:val="00DB7465"/>
    <w:rsid w:val="00DB7491"/>
    <w:rsid w:val="00DB77C5"/>
    <w:rsid w:val="00DB78CA"/>
    <w:rsid w:val="00DB7D96"/>
    <w:rsid w:val="00DC02B9"/>
    <w:rsid w:val="00DC0A66"/>
    <w:rsid w:val="00DC0ECC"/>
    <w:rsid w:val="00DC0F36"/>
    <w:rsid w:val="00DC0F66"/>
    <w:rsid w:val="00DC1134"/>
    <w:rsid w:val="00DC1486"/>
    <w:rsid w:val="00DC1718"/>
    <w:rsid w:val="00DC276E"/>
    <w:rsid w:val="00DC2B8E"/>
    <w:rsid w:val="00DC360D"/>
    <w:rsid w:val="00DC3941"/>
    <w:rsid w:val="00DC3CF7"/>
    <w:rsid w:val="00DC4A89"/>
    <w:rsid w:val="00DC526A"/>
    <w:rsid w:val="00DC5693"/>
    <w:rsid w:val="00DC57D5"/>
    <w:rsid w:val="00DC5A1D"/>
    <w:rsid w:val="00DC5A55"/>
    <w:rsid w:val="00DC5EC0"/>
    <w:rsid w:val="00DC5F45"/>
    <w:rsid w:val="00DC5FE2"/>
    <w:rsid w:val="00DC68DF"/>
    <w:rsid w:val="00DC6EED"/>
    <w:rsid w:val="00DC76C9"/>
    <w:rsid w:val="00DC7E55"/>
    <w:rsid w:val="00DC7F1C"/>
    <w:rsid w:val="00DD05EF"/>
    <w:rsid w:val="00DD1197"/>
    <w:rsid w:val="00DD12CA"/>
    <w:rsid w:val="00DD2C24"/>
    <w:rsid w:val="00DD2F66"/>
    <w:rsid w:val="00DD31B9"/>
    <w:rsid w:val="00DD32F9"/>
    <w:rsid w:val="00DD33A0"/>
    <w:rsid w:val="00DD3545"/>
    <w:rsid w:val="00DD38A1"/>
    <w:rsid w:val="00DD4249"/>
    <w:rsid w:val="00DD446A"/>
    <w:rsid w:val="00DD4D4E"/>
    <w:rsid w:val="00DD5B07"/>
    <w:rsid w:val="00DD5D76"/>
    <w:rsid w:val="00DD6935"/>
    <w:rsid w:val="00DD6EAA"/>
    <w:rsid w:val="00DD7C14"/>
    <w:rsid w:val="00DD7E32"/>
    <w:rsid w:val="00DE0077"/>
    <w:rsid w:val="00DE0467"/>
    <w:rsid w:val="00DE193B"/>
    <w:rsid w:val="00DE1944"/>
    <w:rsid w:val="00DE1B0A"/>
    <w:rsid w:val="00DE233C"/>
    <w:rsid w:val="00DE3077"/>
    <w:rsid w:val="00DE3A4E"/>
    <w:rsid w:val="00DE49BF"/>
    <w:rsid w:val="00DE4D86"/>
    <w:rsid w:val="00DE5146"/>
    <w:rsid w:val="00DE515E"/>
    <w:rsid w:val="00DE5535"/>
    <w:rsid w:val="00DE57EE"/>
    <w:rsid w:val="00DE5B5C"/>
    <w:rsid w:val="00DE6182"/>
    <w:rsid w:val="00DE63B7"/>
    <w:rsid w:val="00DE6543"/>
    <w:rsid w:val="00DE676C"/>
    <w:rsid w:val="00DE6BD7"/>
    <w:rsid w:val="00DE6ECB"/>
    <w:rsid w:val="00DE706F"/>
    <w:rsid w:val="00DE71A9"/>
    <w:rsid w:val="00DE7458"/>
    <w:rsid w:val="00DE752A"/>
    <w:rsid w:val="00DE76FB"/>
    <w:rsid w:val="00DF06FC"/>
    <w:rsid w:val="00DF0A16"/>
    <w:rsid w:val="00DF0A8C"/>
    <w:rsid w:val="00DF1537"/>
    <w:rsid w:val="00DF1891"/>
    <w:rsid w:val="00DF19C5"/>
    <w:rsid w:val="00DF2263"/>
    <w:rsid w:val="00DF28E1"/>
    <w:rsid w:val="00DF2F30"/>
    <w:rsid w:val="00DF4371"/>
    <w:rsid w:val="00DF50BF"/>
    <w:rsid w:val="00DF57B8"/>
    <w:rsid w:val="00DF5A92"/>
    <w:rsid w:val="00DF5C37"/>
    <w:rsid w:val="00DF601B"/>
    <w:rsid w:val="00DF6522"/>
    <w:rsid w:val="00DF6BE0"/>
    <w:rsid w:val="00DF6BFB"/>
    <w:rsid w:val="00DF6CD8"/>
    <w:rsid w:val="00DF6D2E"/>
    <w:rsid w:val="00DF761B"/>
    <w:rsid w:val="00E00015"/>
    <w:rsid w:val="00E00115"/>
    <w:rsid w:val="00E004D0"/>
    <w:rsid w:val="00E005AF"/>
    <w:rsid w:val="00E0072D"/>
    <w:rsid w:val="00E016A2"/>
    <w:rsid w:val="00E01C90"/>
    <w:rsid w:val="00E022F8"/>
    <w:rsid w:val="00E02771"/>
    <w:rsid w:val="00E02D4F"/>
    <w:rsid w:val="00E02D76"/>
    <w:rsid w:val="00E02F73"/>
    <w:rsid w:val="00E036CE"/>
    <w:rsid w:val="00E037FA"/>
    <w:rsid w:val="00E03EE7"/>
    <w:rsid w:val="00E03F0C"/>
    <w:rsid w:val="00E04405"/>
    <w:rsid w:val="00E0467A"/>
    <w:rsid w:val="00E04AF5"/>
    <w:rsid w:val="00E04C8D"/>
    <w:rsid w:val="00E05678"/>
    <w:rsid w:val="00E057A5"/>
    <w:rsid w:val="00E058EA"/>
    <w:rsid w:val="00E059DD"/>
    <w:rsid w:val="00E05D77"/>
    <w:rsid w:val="00E05E21"/>
    <w:rsid w:val="00E05EC1"/>
    <w:rsid w:val="00E063F9"/>
    <w:rsid w:val="00E0643A"/>
    <w:rsid w:val="00E0655A"/>
    <w:rsid w:val="00E068BE"/>
    <w:rsid w:val="00E06905"/>
    <w:rsid w:val="00E06A42"/>
    <w:rsid w:val="00E06C94"/>
    <w:rsid w:val="00E06EB7"/>
    <w:rsid w:val="00E07D75"/>
    <w:rsid w:val="00E07DE8"/>
    <w:rsid w:val="00E10803"/>
    <w:rsid w:val="00E108A3"/>
    <w:rsid w:val="00E109BE"/>
    <w:rsid w:val="00E1165B"/>
    <w:rsid w:val="00E11919"/>
    <w:rsid w:val="00E12704"/>
    <w:rsid w:val="00E12FA7"/>
    <w:rsid w:val="00E13211"/>
    <w:rsid w:val="00E1373D"/>
    <w:rsid w:val="00E1391E"/>
    <w:rsid w:val="00E13B28"/>
    <w:rsid w:val="00E147C6"/>
    <w:rsid w:val="00E14BDC"/>
    <w:rsid w:val="00E15037"/>
    <w:rsid w:val="00E153C9"/>
    <w:rsid w:val="00E15450"/>
    <w:rsid w:val="00E1569B"/>
    <w:rsid w:val="00E157B6"/>
    <w:rsid w:val="00E15A4D"/>
    <w:rsid w:val="00E15BFF"/>
    <w:rsid w:val="00E16017"/>
    <w:rsid w:val="00E16FA7"/>
    <w:rsid w:val="00E1759F"/>
    <w:rsid w:val="00E178F4"/>
    <w:rsid w:val="00E17A6D"/>
    <w:rsid w:val="00E17C3C"/>
    <w:rsid w:val="00E20509"/>
    <w:rsid w:val="00E2052E"/>
    <w:rsid w:val="00E20D4F"/>
    <w:rsid w:val="00E20F2B"/>
    <w:rsid w:val="00E21601"/>
    <w:rsid w:val="00E21A1E"/>
    <w:rsid w:val="00E21AA2"/>
    <w:rsid w:val="00E21E94"/>
    <w:rsid w:val="00E223A8"/>
    <w:rsid w:val="00E22994"/>
    <w:rsid w:val="00E23CDF"/>
    <w:rsid w:val="00E24115"/>
    <w:rsid w:val="00E245B7"/>
    <w:rsid w:val="00E24C18"/>
    <w:rsid w:val="00E24C49"/>
    <w:rsid w:val="00E24EF7"/>
    <w:rsid w:val="00E25459"/>
    <w:rsid w:val="00E263B7"/>
    <w:rsid w:val="00E265FD"/>
    <w:rsid w:val="00E26777"/>
    <w:rsid w:val="00E271C4"/>
    <w:rsid w:val="00E27203"/>
    <w:rsid w:val="00E273B0"/>
    <w:rsid w:val="00E27DB9"/>
    <w:rsid w:val="00E30A31"/>
    <w:rsid w:val="00E30E71"/>
    <w:rsid w:val="00E30E76"/>
    <w:rsid w:val="00E3108A"/>
    <w:rsid w:val="00E310C6"/>
    <w:rsid w:val="00E31495"/>
    <w:rsid w:val="00E315CC"/>
    <w:rsid w:val="00E3194C"/>
    <w:rsid w:val="00E319E3"/>
    <w:rsid w:val="00E32CB8"/>
    <w:rsid w:val="00E3308D"/>
    <w:rsid w:val="00E3341B"/>
    <w:rsid w:val="00E3355A"/>
    <w:rsid w:val="00E33B33"/>
    <w:rsid w:val="00E33BD2"/>
    <w:rsid w:val="00E3451F"/>
    <w:rsid w:val="00E345DA"/>
    <w:rsid w:val="00E346B6"/>
    <w:rsid w:val="00E352FD"/>
    <w:rsid w:val="00E3535D"/>
    <w:rsid w:val="00E35585"/>
    <w:rsid w:val="00E3568F"/>
    <w:rsid w:val="00E35731"/>
    <w:rsid w:val="00E35E43"/>
    <w:rsid w:val="00E36C2A"/>
    <w:rsid w:val="00E36FEE"/>
    <w:rsid w:val="00E376C3"/>
    <w:rsid w:val="00E40B16"/>
    <w:rsid w:val="00E40D34"/>
    <w:rsid w:val="00E40FE0"/>
    <w:rsid w:val="00E4141D"/>
    <w:rsid w:val="00E4176D"/>
    <w:rsid w:val="00E42B75"/>
    <w:rsid w:val="00E447D0"/>
    <w:rsid w:val="00E4562A"/>
    <w:rsid w:val="00E459A7"/>
    <w:rsid w:val="00E45DCA"/>
    <w:rsid w:val="00E46072"/>
    <w:rsid w:val="00E46416"/>
    <w:rsid w:val="00E46D91"/>
    <w:rsid w:val="00E472AA"/>
    <w:rsid w:val="00E50497"/>
    <w:rsid w:val="00E50A33"/>
    <w:rsid w:val="00E51479"/>
    <w:rsid w:val="00E517C7"/>
    <w:rsid w:val="00E51848"/>
    <w:rsid w:val="00E518F5"/>
    <w:rsid w:val="00E51BE7"/>
    <w:rsid w:val="00E51F76"/>
    <w:rsid w:val="00E51F9F"/>
    <w:rsid w:val="00E52117"/>
    <w:rsid w:val="00E52518"/>
    <w:rsid w:val="00E526FD"/>
    <w:rsid w:val="00E5271B"/>
    <w:rsid w:val="00E52A1A"/>
    <w:rsid w:val="00E53037"/>
    <w:rsid w:val="00E53769"/>
    <w:rsid w:val="00E53D6C"/>
    <w:rsid w:val="00E53D6F"/>
    <w:rsid w:val="00E54979"/>
    <w:rsid w:val="00E54AA0"/>
    <w:rsid w:val="00E54D93"/>
    <w:rsid w:val="00E55176"/>
    <w:rsid w:val="00E55A46"/>
    <w:rsid w:val="00E560EC"/>
    <w:rsid w:val="00E5673B"/>
    <w:rsid w:val="00E56CAE"/>
    <w:rsid w:val="00E5727C"/>
    <w:rsid w:val="00E600C9"/>
    <w:rsid w:val="00E60145"/>
    <w:rsid w:val="00E6015C"/>
    <w:rsid w:val="00E603B2"/>
    <w:rsid w:val="00E60629"/>
    <w:rsid w:val="00E60862"/>
    <w:rsid w:val="00E60A1A"/>
    <w:rsid w:val="00E60AEE"/>
    <w:rsid w:val="00E60B8C"/>
    <w:rsid w:val="00E60C8B"/>
    <w:rsid w:val="00E6121F"/>
    <w:rsid w:val="00E61619"/>
    <w:rsid w:val="00E618CB"/>
    <w:rsid w:val="00E62570"/>
    <w:rsid w:val="00E629F0"/>
    <w:rsid w:val="00E62C8D"/>
    <w:rsid w:val="00E62D86"/>
    <w:rsid w:val="00E62F56"/>
    <w:rsid w:val="00E62FD1"/>
    <w:rsid w:val="00E636D3"/>
    <w:rsid w:val="00E63E71"/>
    <w:rsid w:val="00E6409D"/>
    <w:rsid w:val="00E64189"/>
    <w:rsid w:val="00E645C8"/>
    <w:rsid w:val="00E6517E"/>
    <w:rsid w:val="00E658EB"/>
    <w:rsid w:val="00E660D5"/>
    <w:rsid w:val="00E668C2"/>
    <w:rsid w:val="00E66A83"/>
    <w:rsid w:val="00E66B69"/>
    <w:rsid w:val="00E66BE6"/>
    <w:rsid w:val="00E66D40"/>
    <w:rsid w:val="00E66FC1"/>
    <w:rsid w:val="00E67297"/>
    <w:rsid w:val="00E6747F"/>
    <w:rsid w:val="00E67739"/>
    <w:rsid w:val="00E677C9"/>
    <w:rsid w:val="00E67BB3"/>
    <w:rsid w:val="00E67FEB"/>
    <w:rsid w:val="00E70013"/>
    <w:rsid w:val="00E703EC"/>
    <w:rsid w:val="00E705AE"/>
    <w:rsid w:val="00E715CC"/>
    <w:rsid w:val="00E71B5C"/>
    <w:rsid w:val="00E721D6"/>
    <w:rsid w:val="00E7226B"/>
    <w:rsid w:val="00E725D4"/>
    <w:rsid w:val="00E72735"/>
    <w:rsid w:val="00E72DF7"/>
    <w:rsid w:val="00E731AD"/>
    <w:rsid w:val="00E7335F"/>
    <w:rsid w:val="00E746FE"/>
    <w:rsid w:val="00E753FB"/>
    <w:rsid w:val="00E754F4"/>
    <w:rsid w:val="00E757CD"/>
    <w:rsid w:val="00E75E4B"/>
    <w:rsid w:val="00E76514"/>
    <w:rsid w:val="00E76866"/>
    <w:rsid w:val="00E76EEA"/>
    <w:rsid w:val="00E7768B"/>
    <w:rsid w:val="00E77765"/>
    <w:rsid w:val="00E77D53"/>
    <w:rsid w:val="00E80043"/>
    <w:rsid w:val="00E80111"/>
    <w:rsid w:val="00E803CB"/>
    <w:rsid w:val="00E80753"/>
    <w:rsid w:val="00E80BFB"/>
    <w:rsid w:val="00E8106B"/>
    <w:rsid w:val="00E81F22"/>
    <w:rsid w:val="00E81F65"/>
    <w:rsid w:val="00E8218F"/>
    <w:rsid w:val="00E822C9"/>
    <w:rsid w:val="00E82A15"/>
    <w:rsid w:val="00E83128"/>
    <w:rsid w:val="00E83168"/>
    <w:rsid w:val="00E83477"/>
    <w:rsid w:val="00E83686"/>
    <w:rsid w:val="00E83AE7"/>
    <w:rsid w:val="00E83B41"/>
    <w:rsid w:val="00E83BC7"/>
    <w:rsid w:val="00E83BD0"/>
    <w:rsid w:val="00E84075"/>
    <w:rsid w:val="00E843AA"/>
    <w:rsid w:val="00E84D28"/>
    <w:rsid w:val="00E84EAF"/>
    <w:rsid w:val="00E84F2C"/>
    <w:rsid w:val="00E85331"/>
    <w:rsid w:val="00E85B57"/>
    <w:rsid w:val="00E8604E"/>
    <w:rsid w:val="00E86327"/>
    <w:rsid w:val="00E868AB"/>
    <w:rsid w:val="00E8697B"/>
    <w:rsid w:val="00E87249"/>
    <w:rsid w:val="00E87553"/>
    <w:rsid w:val="00E87638"/>
    <w:rsid w:val="00E90311"/>
    <w:rsid w:val="00E90620"/>
    <w:rsid w:val="00E909A4"/>
    <w:rsid w:val="00E90A4D"/>
    <w:rsid w:val="00E90C10"/>
    <w:rsid w:val="00E90E3B"/>
    <w:rsid w:val="00E90E48"/>
    <w:rsid w:val="00E9160E"/>
    <w:rsid w:val="00E91EE6"/>
    <w:rsid w:val="00E92755"/>
    <w:rsid w:val="00E92A7B"/>
    <w:rsid w:val="00E93D18"/>
    <w:rsid w:val="00E9420F"/>
    <w:rsid w:val="00E94435"/>
    <w:rsid w:val="00E948F1"/>
    <w:rsid w:val="00E9588D"/>
    <w:rsid w:val="00E95A3B"/>
    <w:rsid w:val="00E95B32"/>
    <w:rsid w:val="00E95BE0"/>
    <w:rsid w:val="00E95CC2"/>
    <w:rsid w:val="00E95E5E"/>
    <w:rsid w:val="00E95EA3"/>
    <w:rsid w:val="00E96691"/>
    <w:rsid w:val="00E96A4C"/>
    <w:rsid w:val="00E96B42"/>
    <w:rsid w:val="00E96BE4"/>
    <w:rsid w:val="00E96C8C"/>
    <w:rsid w:val="00E96EFE"/>
    <w:rsid w:val="00E96FAD"/>
    <w:rsid w:val="00E9702A"/>
    <w:rsid w:val="00E97252"/>
    <w:rsid w:val="00E97854"/>
    <w:rsid w:val="00E97BF3"/>
    <w:rsid w:val="00EA0219"/>
    <w:rsid w:val="00EA120B"/>
    <w:rsid w:val="00EA1464"/>
    <w:rsid w:val="00EA18D8"/>
    <w:rsid w:val="00EA1D2F"/>
    <w:rsid w:val="00EA24EF"/>
    <w:rsid w:val="00EA2A32"/>
    <w:rsid w:val="00EA2A88"/>
    <w:rsid w:val="00EA2C67"/>
    <w:rsid w:val="00EA2CEC"/>
    <w:rsid w:val="00EA2F54"/>
    <w:rsid w:val="00EA3687"/>
    <w:rsid w:val="00EA47FC"/>
    <w:rsid w:val="00EA4A30"/>
    <w:rsid w:val="00EA57B0"/>
    <w:rsid w:val="00EA7447"/>
    <w:rsid w:val="00EB0077"/>
    <w:rsid w:val="00EB1026"/>
    <w:rsid w:val="00EB10A0"/>
    <w:rsid w:val="00EB19A1"/>
    <w:rsid w:val="00EB24CF"/>
    <w:rsid w:val="00EB2BF8"/>
    <w:rsid w:val="00EB2D53"/>
    <w:rsid w:val="00EB2DBA"/>
    <w:rsid w:val="00EB2FE4"/>
    <w:rsid w:val="00EB349D"/>
    <w:rsid w:val="00EB3999"/>
    <w:rsid w:val="00EB4551"/>
    <w:rsid w:val="00EB465D"/>
    <w:rsid w:val="00EB4A7E"/>
    <w:rsid w:val="00EB59C3"/>
    <w:rsid w:val="00EB5B24"/>
    <w:rsid w:val="00EB66D9"/>
    <w:rsid w:val="00EB74A1"/>
    <w:rsid w:val="00EB7A18"/>
    <w:rsid w:val="00EB7CB3"/>
    <w:rsid w:val="00EC0CA3"/>
    <w:rsid w:val="00EC1075"/>
    <w:rsid w:val="00EC1EDE"/>
    <w:rsid w:val="00EC218D"/>
    <w:rsid w:val="00EC24A9"/>
    <w:rsid w:val="00EC27CC"/>
    <w:rsid w:val="00EC28F1"/>
    <w:rsid w:val="00EC2C69"/>
    <w:rsid w:val="00EC2FA3"/>
    <w:rsid w:val="00EC2FCF"/>
    <w:rsid w:val="00EC3235"/>
    <w:rsid w:val="00EC382D"/>
    <w:rsid w:val="00EC427F"/>
    <w:rsid w:val="00EC49E1"/>
    <w:rsid w:val="00EC4B91"/>
    <w:rsid w:val="00EC4C15"/>
    <w:rsid w:val="00EC59B4"/>
    <w:rsid w:val="00EC5C18"/>
    <w:rsid w:val="00EC5C20"/>
    <w:rsid w:val="00EC6068"/>
    <w:rsid w:val="00EC64D8"/>
    <w:rsid w:val="00EC652E"/>
    <w:rsid w:val="00EC784B"/>
    <w:rsid w:val="00EC78E3"/>
    <w:rsid w:val="00EC7950"/>
    <w:rsid w:val="00EC7C4B"/>
    <w:rsid w:val="00ED00D6"/>
    <w:rsid w:val="00ED0624"/>
    <w:rsid w:val="00ED0DBE"/>
    <w:rsid w:val="00ED12EB"/>
    <w:rsid w:val="00ED191A"/>
    <w:rsid w:val="00ED29E9"/>
    <w:rsid w:val="00ED2B7C"/>
    <w:rsid w:val="00ED3972"/>
    <w:rsid w:val="00ED3C21"/>
    <w:rsid w:val="00ED47E6"/>
    <w:rsid w:val="00ED4BA4"/>
    <w:rsid w:val="00ED4E71"/>
    <w:rsid w:val="00ED52AF"/>
    <w:rsid w:val="00ED55E5"/>
    <w:rsid w:val="00ED5724"/>
    <w:rsid w:val="00ED5B05"/>
    <w:rsid w:val="00ED5EAD"/>
    <w:rsid w:val="00ED6028"/>
    <w:rsid w:val="00ED6CEE"/>
    <w:rsid w:val="00ED6D49"/>
    <w:rsid w:val="00ED7109"/>
    <w:rsid w:val="00ED7BC6"/>
    <w:rsid w:val="00EE0C61"/>
    <w:rsid w:val="00EE17D1"/>
    <w:rsid w:val="00EE1B8F"/>
    <w:rsid w:val="00EE1C05"/>
    <w:rsid w:val="00EE27E6"/>
    <w:rsid w:val="00EE293E"/>
    <w:rsid w:val="00EE29A9"/>
    <w:rsid w:val="00EE29E0"/>
    <w:rsid w:val="00EE2EFD"/>
    <w:rsid w:val="00EE3214"/>
    <w:rsid w:val="00EE3257"/>
    <w:rsid w:val="00EE37CA"/>
    <w:rsid w:val="00EE3ED5"/>
    <w:rsid w:val="00EE40B6"/>
    <w:rsid w:val="00EE442A"/>
    <w:rsid w:val="00EE4574"/>
    <w:rsid w:val="00EE4575"/>
    <w:rsid w:val="00EE4671"/>
    <w:rsid w:val="00EE4DB2"/>
    <w:rsid w:val="00EE551E"/>
    <w:rsid w:val="00EE5B37"/>
    <w:rsid w:val="00EE5BD9"/>
    <w:rsid w:val="00EE5F11"/>
    <w:rsid w:val="00EE61FD"/>
    <w:rsid w:val="00EE6355"/>
    <w:rsid w:val="00EE69D9"/>
    <w:rsid w:val="00EE7062"/>
    <w:rsid w:val="00EE7094"/>
    <w:rsid w:val="00EE7A0D"/>
    <w:rsid w:val="00EE7D40"/>
    <w:rsid w:val="00EF0095"/>
    <w:rsid w:val="00EF1A2F"/>
    <w:rsid w:val="00EF1ADB"/>
    <w:rsid w:val="00EF24D1"/>
    <w:rsid w:val="00EF2F79"/>
    <w:rsid w:val="00EF394C"/>
    <w:rsid w:val="00EF3A54"/>
    <w:rsid w:val="00EF3F80"/>
    <w:rsid w:val="00EF4653"/>
    <w:rsid w:val="00EF4891"/>
    <w:rsid w:val="00EF518A"/>
    <w:rsid w:val="00EF5CB4"/>
    <w:rsid w:val="00EF5E5C"/>
    <w:rsid w:val="00EF60E7"/>
    <w:rsid w:val="00EF6365"/>
    <w:rsid w:val="00EF67F3"/>
    <w:rsid w:val="00EF6CBB"/>
    <w:rsid w:val="00EF6EDF"/>
    <w:rsid w:val="00EF6F5F"/>
    <w:rsid w:val="00EF79ED"/>
    <w:rsid w:val="00F00824"/>
    <w:rsid w:val="00F00EDD"/>
    <w:rsid w:val="00F01882"/>
    <w:rsid w:val="00F01C28"/>
    <w:rsid w:val="00F01DE3"/>
    <w:rsid w:val="00F0215D"/>
    <w:rsid w:val="00F024E2"/>
    <w:rsid w:val="00F02898"/>
    <w:rsid w:val="00F02B6A"/>
    <w:rsid w:val="00F03183"/>
    <w:rsid w:val="00F03541"/>
    <w:rsid w:val="00F037E3"/>
    <w:rsid w:val="00F03AF9"/>
    <w:rsid w:val="00F0407E"/>
    <w:rsid w:val="00F0442A"/>
    <w:rsid w:val="00F04483"/>
    <w:rsid w:val="00F04552"/>
    <w:rsid w:val="00F04668"/>
    <w:rsid w:val="00F04896"/>
    <w:rsid w:val="00F04BA6"/>
    <w:rsid w:val="00F051E2"/>
    <w:rsid w:val="00F051F0"/>
    <w:rsid w:val="00F0521F"/>
    <w:rsid w:val="00F05421"/>
    <w:rsid w:val="00F05A7F"/>
    <w:rsid w:val="00F05C62"/>
    <w:rsid w:val="00F05CF2"/>
    <w:rsid w:val="00F06066"/>
    <w:rsid w:val="00F065BF"/>
    <w:rsid w:val="00F06677"/>
    <w:rsid w:val="00F06892"/>
    <w:rsid w:val="00F0704B"/>
    <w:rsid w:val="00F070E2"/>
    <w:rsid w:val="00F0756F"/>
    <w:rsid w:val="00F07B8D"/>
    <w:rsid w:val="00F07DB9"/>
    <w:rsid w:val="00F1037F"/>
    <w:rsid w:val="00F10D48"/>
    <w:rsid w:val="00F1101B"/>
    <w:rsid w:val="00F110F6"/>
    <w:rsid w:val="00F11403"/>
    <w:rsid w:val="00F117DC"/>
    <w:rsid w:val="00F11BDB"/>
    <w:rsid w:val="00F11BEA"/>
    <w:rsid w:val="00F11FD6"/>
    <w:rsid w:val="00F12279"/>
    <w:rsid w:val="00F12569"/>
    <w:rsid w:val="00F12586"/>
    <w:rsid w:val="00F126E1"/>
    <w:rsid w:val="00F12AED"/>
    <w:rsid w:val="00F12DD2"/>
    <w:rsid w:val="00F13027"/>
    <w:rsid w:val="00F13296"/>
    <w:rsid w:val="00F13365"/>
    <w:rsid w:val="00F13D17"/>
    <w:rsid w:val="00F1425F"/>
    <w:rsid w:val="00F1453D"/>
    <w:rsid w:val="00F153FD"/>
    <w:rsid w:val="00F159D1"/>
    <w:rsid w:val="00F16823"/>
    <w:rsid w:val="00F169C3"/>
    <w:rsid w:val="00F16BCF"/>
    <w:rsid w:val="00F177DA"/>
    <w:rsid w:val="00F177FE"/>
    <w:rsid w:val="00F17864"/>
    <w:rsid w:val="00F17C7A"/>
    <w:rsid w:val="00F2034A"/>
    <w:rsid w:val="00F20944"/>
    <w:rsid w:val="00F21149"/>
    <w:rsid w:val="00F21339"/>
    <w:rsid w:val="00F2147E"/>
    <w:rsid w:val="00F214EF"/>
    <w:rsid w:val="00F2172B"/>
    <w:rsid w:val="00F21B1A"/>
    <w:rsid w:val="00F21D28"/>
    <w:rsid w:val="00F220BF"/>
    <w:rsid w:val="00F22348"/>
    <w:rsid w:val="00F22609"/>
    <w:rsid w:val="00F22C62"/>
    <w:rsid w:val="00F2383B"/>
    <w:rsid w:val="00F2388A"/>
    <w:rsid w:val="00F238BD"/>
    <w:rsid w:val="00F24135"/>
    <w:rsid w:val="00F24378"/>
    <w:rsid w:val="00F24700"/>
    <w:rsid w:val="00F24BC0"/>
    <w:rsid w:val="00F24D5A"/>
    <w:rsid w:val="00F25412"/>
    <w:rsid w:val="00F254EA"/>
    <w:rsid w:val="00F259A3"/>
    <w:rsid w:val="00F25B00"/>
    <w:rsid w:val="00F26A87"/>
    <w:rsid w:val="00F26FEE"/>
    <w:rsid w:val="00F27F38"/>
    <w:rsid w:val="00F306A7"/>
    <w:rsid w:val="00F313EE"/>
    <w:rsid w:val="00F316D1"/>
    <w:rsid w:val="00F31842"/>
    <w:rsid w:val="00F320D7"/>
    <w:rsid w:val="00F33446"/>
    <w:rsid w:val="00F334F8"/>
    <w:rsid w:val="00F338EA"/>
    <w:rsid w:val="00F33A88"/>
    <w:rsid w:val="00F34017"/>
    <w:rsid w:val="00F34489"/>
    <w:rsid w:val="00F35082"/>
    <w:rsid w:val="00F35536"/>
    <w:rsid w:val="00F355B8"/>
    <w:rsid w:val="00F35611"/>
    <w:rsid w:val="00F35621"/>
    <w:rsid w:val="00F35DC0"/>
    <w:rsid w:val="00F36701"/>
    <w:rsid w:val="00F36954"/>
    <w:rsid w:val="00F36FC0"/>
    <w:rsid w:val="00F3726F"/>
    <w:rsid w:val="00F37282"/>
    <w:rsid w:val="00F37724"/>
    <w:rsid w:val="00F37AEE"/>
    <w:rsid w:val="00F37F38"/>
    <w:rsid w:val="00F401DA"/>
    <w:rsid w:val="00F40638"/>
    <w:rsid w:val="00F40B16"/>
    <w:rsid w:val="00F410FD"/>
    <w:rsid w:val="00F413FB"/>
    <w:rsid w:val="00F41439"/>
    <w:rsid w:val="00F417E1"/>
    <w:rsid w:val="00F41935"/>
    <w:rsid w:val="00F41D9B"/>
    <w:rsid w:val="00F41F5A"/>
    <w:rsid w:val="00F42140"/>
    <w:rsid w:val="00F428FC"/>
    <w:rsid w:val="00F42D87"/>
    <w:rsid w:val="00F4323C"/>
    <w:rsid w:val="00F43650"/>
    <w:rsid w:val="00F439A8"/>
    <w:rsid w:val="00F43E98"/>
    <w:rsid w:val="00F444CB"/>
    <w:rsid w:val="00F45A62"/>
    <w:rsid w:val="00F45C05"/>
    <w:rsid w:val="00F45CB4"/>
    <w:rsid w:val="00F46021"/>
    <w:rsid w:val="00F462B1"/>
    <w:rsid w:val="00F46787"/>
    <w:rsid w:val="00F4703D"/>
    <w:rsid w:val="00F47051"/>
    <w:rsid w:val="00F47536"/>
    <w:rsid w:val="00F47744"/>
    <w:rsid w:val="00F477E5"/>
    <w:rsid w:val="00F47DC2"/>
    <w:rsid w:val="00F500B5"/>
    <w:rsid w:val="00F501D3"/>
    <w:rsid w:val="00F5041C"/>
    <w:rsid w:val="00F50679"/>
    <w:rsid w:val="00F50B28"/>
    <w:rsid w:val="00F5186C"/>
    <w:rsid w:val="00F51A3B"/>
    <w:rsid w:val="00F51D98"/>
    <w:rsid w:val="00F52167"/>
    <w:rsid w:val="00F523E0"/>
    <w:rsid w:val="00F523F8"/>
    <w:rsid w:val="00F525A2"/>
    <w:rsid w:val="00F527C9"/>
    <w:rsid w:val="00F52D60"/>
    <w:rsid w:val="00F52FA0"/>
    <w:rsid w:val="00F53014"/>
    <w:rsid w:val="00F530B7"/>
    <w:rsid w:val="00F53970"/>
    <w:rsid w:val="00F53CBE"/>
    <w:rsid w:val="00F54B03"/>
    <w:rsid w:val="00F54CF7"/>
    <w:rsid w:val="00F554CD"/>
    <w:rsid w:val="00F555B1"/>
    <w:rsid w:val="00F559A5"/>
    <w:rsid w:val="00F56072"/>
    <w:rsid w:val="00F5636D"/>
    <w:rsid w:val="00F56F1A"/>
    <w:rsid w:val="00F57150"/>
    <w:rsid w:val="00F574DC"/>
    <w:rsid w:val="00F57698"/>
    <w:rsid w:val="00F5797B"/>
    <w:rsid w:val="00F60065"/>
    <w:rsid w:val="00F6035C"/>
    <w:rsid w:val="00F60968"/>
    <w:rsid w:val="00F6099C"/>
    <w:rsid w:val="00F6168E"/>
    <w:rsid w:val="00F61FC8"/>
    <w:rsid w:val="00F62311"/>
    <w:rsid w:val="00F6326A"/>
    <w:rsid w:val="00F633C5"/>
    <w:rsid w:val="00F63803"/>
    <w:rsid w:val="00F638A1"/>
    <w:rsid w:val="00F63DE0"/>
    <w:rsid w:val="00F64199"/>
    <w:rsid w:val="00F64286"/>
    <w:rsid w:val="00F6469A"/>
    <w:rsid w:val="00F64724"/>
    <w:rsid w:val="00F6484B"/>
    <w:rsid w:val="00F64893"/>
    <w:rsid w:val="00F648F8"/>
    <w:rsid w:val="00F64DEE"/>
    <w:rsid w:val="00F64E19"/>
    <w:rsid w:val="00F65025"/>
    <w:rsid w:val="00F65376"/>
    <w:rsid w:val="00F6592D"/>
    <w:rsid w:val="00F65E98"/>
    <w:rsid w:val="00F65F06"/>
    <w:rsid w:val="00F66176"/>
    <w:rsid w:val="00F663F6"/>
    <w:rsid w:val="00F66B44"/>
    <w:rsid w:val="00F66F3D"/>
    <w:rsid w:val="00F67B3C"/>
    <w:rsid w:val="00F67D0C"/>
    <w:rsid w:val="00F70664"/>
    <w:rsid w:val="00F70B66"/>
    <w:rsid w:val="00F70E4A"/>
    <w:rsid w:val="00F71057"/>
    <w:rsid w:val="00F72629"/>
    <w:rsid w:val="00F740A4"/>
    <w:rsid w:val="00F744D9"/>
    <w:rsid w:val="00F748AB"/>
    <w:rsid w:val="00F749E4"/>
    <w:rsid w:val="00F74CF3"/>
    <w:rsid w:val="00F75336"/>
    <w:rsid w:val="00F75959"/>
    <w:rsid w:val="00F760EC"/>
    <w:rsid w:val="00F76A8E"/>
    <w:rsid w:val="00F76CBB"/>
    <w:rsid w:val="00F77261"/>
    <w:rsid w:val="00F777AC"/>
    <w:rsid w:val="00F77D35"/>
    <w:rsid w:val="00F80148"/>
    <w:rsid w:val="00F80BFB"/>
    <w:rsid w:val="00F81DA5"/>
    <w:rsid w:val="00F81F6F"/>
    <w:rsid w:val="00F82984"/>
    <w:rsid w:val="00F83189"/>
    <w:rsid w:val="00F834A9"/>
    <w:rsid w:val="00F8412F"/>
    <w:rsid w:val="00F84A84"/>
    <w:rsid w:val="00F84EE8"/>
    <w:rsid w:val="00F85989"/>
    <w:rsid w:val="00F85BC5"/>
    <w:rsid w:val="00F85D6F"/>
    <w:rsid w:val="00F86345"/>
    <w:rsid w:val="00F8645C"/>
    <w:rsid w:val="00F864B4"/>
    <w:rsid w:val="00F87112"/>
    <w:rsid w:val="00F8754A"/>
    <w:rsid w:val="00F87978"/>
    <w:rsid w:val="00F905FC"/>
    <w:rsid w:val="00F908D7"/>
    <w:rsid w:val="00F90A0F"/>
    <w:rsid w:val="00F90B97"/>
    <w:rsid w:val="00F9173D"/>
    <w:rsid w:val="00F91876"/>
    <w:rsid w:val="00F933AC"/>
    <w:rsid w:val="00F947B4"/>
    <w:rsid w:val="00F94E58"/>
    <w:rsid w:val="00F972F5"/>
    <w:rsid w:val="00FA01EA"/>
    <w:rsid w:val="00FA04BE"/>
    <w:rsid w:val="00FA0C51"/>
    <w:rsid w:val="00FA0C60"/>
    <w:rsid w:val="00FA0DD4"/>
    <w:rsid w:val="00FA1D66"/>
    <w:rsid w:val="00FA20F1"/>
    <w:rsid w:val="00FA31AF"/>
    <w:rsid w:val="00FA3634"/>
    <w:rsid w:val="00FA37DC"/>
    <w:rsid w:val="00FA3DEE"/>
    <w:rsid w:val="00FA4862"/>
    <w:rsid w:val="00FA50FF"/>
    <w:rsid w:val="00FA5493"/>
    <w:rsid w:val="00FA5D78"/>
    <w:rsid w:val="00FA668D"/>
    <w:rsid w:val="00FA6756"/>
    <w:rsid w:val="00FA67EB"/>
    <w:rsid w:val="00FA6A1E"/>
    <w:rsid w:val="00FA6F20"/>
    <w:rsid w:val="00FA6FF8"/>
    <w:rsid w:val="00FA7545"/>
    <w:rsid w:val="00FA7E1A"/>
    <w:rsid w:val="00FB0258"/>
    <w:rsid w:val="00FB0695"/>
    <w:rsid w:val="00FB0AD9"/>
    <w:rsid w:val="00FB1B13"/>
    <w:rsid w:val="00FB1E5C"/>
    <w:rsid w:val="00FB2482"/>
    <w:rsid w:val="00FB271C"/>
    <w:rsid w:val="00FB2A31"/>
    <w:rsid w:val="00FB2C4A"/>
    <w:rsid w:val="00FB356D"/>
    <w:rsid w:val="00FB4BED"/>
    <w:rsid w:val="00FB4FF5"/>
    <w:rsid w:val="00FB580E"/>
    <w:rsid w:val="00FB60B8"/>
    <w:rsid w:val="00FB6460"/>
    <w:rsid w:val="00FB70F7"/>
    <w:rsid w:val="00FB7817"/>
    <w:rsid w:val="00FB7AA4"/>
    <w:rsid w:val="00FB7D8E"/>
    <w:rsid w:val="00FC0411"/>
    <w:rsid w:val="00FC06E0"/>
    <w:rsid w:val="00FC0DBA"/>
    <w:rsid w:val="00FC0DC5"/>
    <w:rsid w:val="00FC0EB6"/>
    <w:rsid w:val="00FC1930"/>
    <w:rsid w:val="00FC38F4"/>
    <w:rsid w:val="00FC3A96"/>
    <w:rsid w:val="00FC3AA1"/>
    <w:rsid w:val="00FC3ACD"/>
    <w:rsid w:val="00FC3F42"/>
    <w:rsid w:val="00FC4893"/>
    <w:rsid w:val="00FC4F05"/>
    <w:rsid w:val="00FC526A"/>
    <w:rsid w:val="00FC52D3"/>
    <w:rsid w:val="00FC57D4"/>
    <w:rsid w:val="00FC5F27"/>
    <w:rsid w:val="00FC6253"/>
    <w:rsid w:val="00FC6722"/>
    <w:rsid w:val="00FC7035"/>
    <w:rsid w:val="00FC7582"/>
    <w:rsid w:val="00FC7F22"/>
    <w:rsid w:val="00FC7F36"/>
    <w:rsid w:val="00FD040A"/>
    <w:rsid w:val="00FD1FDB"/>
    <w:rsid w:val="00FD2031"/>
    <w:rsid w:val="00FD30C2"/>
    <w:rsid w:val="00FD4EB0"/>
    <w:rsid w:val="00FD58DE"/>
    <w:rsid w:val="00FD6257"/>
    <w:rsid w:val="00FD62C8"/>
    <w:rsid w:val="00FD65E4"/>
    <w:rsid w:val="00FD6C03"/>
    <w:rsid w:val="00FD7023"/>
    <w:rsid w:val="00FD7305"/>
    <w:rsid w:val="00FE0709"/>
    <w:rsid w:val="00FE0AE3"/>
    <w:rsid w:val="00FE0D6E"/>
    <w:rsid w:val="00FE0F77"/>
    <w:rsid w:val="00FE0FFB"/>
    <w:rsid w:val="00FE124A"/>
    <w:rsid w:val="00FE1D3F"/>
    <w:rsid w:val="00FE229B"/>
    <w:rsid w:val="00FE237C"/>
    <w:rsid w:val="00FE2427"/>
    <w:rsid w:val="00FE4179"/>
    <w:rsid w:val="00FE45FC"/>
    <w:rsid w:val="00FE4798"/>
    <w:rsid w:val="00FE5622"/>
    <w:rsid w:val="00FE5B45"/>
    <w:rsid w:val="00FE5E5F"/>
    <w:rsid w:val="00FE6004"/>
    <w:rsid w:val="00FE609E"/>
    <w:rsid w:val="00FE612F"/>
    <w:rsid w:val="00FE613B"/>
    <w:rsid w:val="00FE64AE"/>
    <w:rsid w:val="00FE6A3A"/>
    <w:rsid w:val="00FE6B4D"/>
    <w:rsid w:val="00FE6D83"/>
    <w:rsid w:val="00FE752E"/>
    <w:rsid w:val="00FE7745"/>
    <w:rsid w:val="00FE7DC2"/>
    <w:rsid w:val="00FF0187"/>
    <w:rsid w:val="00FF05DB"/>
    <w:rsid w:val="00FF0748"/>
    <w:rsid w:val="00FF119C"/>
    <w:rsid w:val="00FF12C9"/>
    <w:rsid w:val="00FF16DC"/>
    <w:rsid w:val="00FF1817"/>
    <w:rsid w:val="00FF246F"/>
    <w:rsid w:val="00FF2536"/>
    <w:rsid w:val="00FF2684"/>
    <w:rsid w:val="00FF2BBD"/>
    <w:rsid w:val="00FF31BC"/>
    <w:rsid w:val="00FF32C7"/>
    <w:rsid w:val="00FF3FCD"/>
    <w:rsid w:val="00FF4901"/>
    <w:rsid w:val="00FF4ABD"/>
    <w:rsid w:val="00FF4B29"/>
    <w:rsid w:val="00FF4CC9"/>
    <w:rsid w:val="00FF4DBC"/>
    <w:rsid w:val="00FF5516"/>
    <w:rsid w:val="00FF584C"/>
    <w:rsid w:val="00FF587C"/>
    <w:rsid w:val="00FF5A80"/>
    <w:rsid w:val="00FF66A1"/>
    <w:rsid w:val="00FF6E23"/>
    <w:rsid w:val="00FF6E4F"/>
    <w:rsid w:val="00FF7670"/>
    <w:rsid w:val="00FF76AB"/>
    <w:rsid w:val="00FF76C0"/>
    <w:rsid w:val="00FF78D7"/>
    <w:rsid w:val="00FF7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icrosoft Himalaya"/>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3336E"/>
    <w:rPr>
      <w:rFonts w:ascii="Times New Roman" w:eastAsia="Times New Roman" w:hAnsi="Times New Roman" w:cs="Times New Roman"/>
      <w:sz w:val="24"/>
      <w:szCs w:val="24"/>
      <w:lang w:eastAsia="en-US"/>
    </w:rPr>
  </w:style>
  <w:style w:type="paragraph" w:styleId="1">
    <w:name w:val="heading 1"/>
    <w:basedOn w:val="a"/>
    <w:next w:val="a"/>
    <w:link w:val="10"/>
    <w:uiPriority w:val="9"/>
    <w:qFormat/>
    <w:rsid w:val="0053336E"/>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53336E"/>
    <w:pPr>
      <w:spacing w:before="100" w:beforeAutospacing="1" w:after="100" w:afterAutospacing="1"/>
      <w:outlineLvl w:val="1"/>
    </w:pPr>
    <w:rPr>
      <w:b/>
      <w:bCs/>
      <w:sz w:val="36"/>
      <w:szCs w:val="36"/>
      <w:lang w:eastAsia="ru-RU"/>
    </w:rPr>
  </w:style>
  <w:style w:type="paragraph" w:styleId="3">
    <w:name w:val="heading 3"/>
    <w:basedOn w:val="a"/>
    <w:next w:val="a"/>
    <w:link w:val="30"/>
    <w:uiPriority w:val="9"/>
    <w:qFormat/>
    <w:rsid w:val="00253FA1"/>
    <w:pPr>
      <w:keepNext/>
      <w:keepLines/>
      <w:spacing w:before="200" w:line="276" w:lineRule="auto"/>
      <w:outlineLvl w:val="2"/>
    </w:pPr>
    <w:rPr>
      <w:rFonts w:ascii="Calibri Light" w:eastAsia="MS Gothic" w:hAnsi="Calibri Light" w:cs="Calibri Light"/>
      <w:b/>
      <w:bCs/>
      <w:color w:val="5B9BD5"/>
      <w:sz w:val="22"/>
      <w:szCs w:val="22"/>
    </w:rPr>
  </w:style>
  <w:style w:type="paragraph" w:styleId="4">
    <w:name w:val="heading 4"/>
    <w:basedOn w:val="a"/>
    <w:next w:val="a"/>
    <w:link w:val="40"/>
    <w:uiPriority w:val="99"/>
    <w:qFormat/>
    <w:rsid w:val="0053336E"/>
    <w:pPr>
      <w:keepNext/>
      <w:spacing w:before="240" w:after="60"/>
      <w:outlineLvl w:val="3"/>
    </w:pPr>
    <w:rPr>
      <w:b/>
      <w:bCs/>
      <w:sz w:val="28"/>
      <w:szCs w:val="28"/>
    </w:rPr>
  </w:style>
  <w:style w:type="paragraph" w:styleId="5">
    <w:name w:val="heading 5"/>
    <w:basedOn w:val="a"/>
    <w:next w:val="a"/>
    <w:link w:val="50"/>
    <w:uiPriority w:val="99"/>
    <w:qFormat/>
    <w:rsid w:val="00253FA1"/>
    <w:pPr>
      <w:keepNext/>
      <w:keepLines/>
      <w:spacing w:before="200" w:line="276" w:lineRule="auto"/>
      <w:outlineLvl w:val="4"/>
    </w:pPr>
    <w:rPr>
      <w:rFonts w:ascii="Calibri Light" w:eastAsia="MS Gothic" w:hAnsi="Calibri Light" w:cs="Calibri Light"/>
      <w:color w:val="1F4D78"/>
      <w:sz w:val="22"/>
      <w:szCs w:val="22"/>
    </w:rPr>
  </w:style>
  <w:style w:type="paragraph" w:styleId="6">
    <w:name w:val="heading 6"/>
    <w:basedOn w:val="a"/>
    <w:link w:val="60"/>
    <w:uiPriority w:val="99"/>
    <w:qFormat/>
    <w:rsid w:val="003E679A"/>
    <w:pPr>
      <w:spacing w:before="100" w:beforeAutospacing="1" w:after="100"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3336E"/>
    <w:rPr>
      <w:rFonts w:ascii="Arial" w:hAnsi="Arial" w:cs="Arial"/>
      <w:b/>
      <w:bCs/>
      <w:kern w:val="32"/>
      <w:sz w:val="32"/>
      <w:szCs w:val="32"/>
    </w:rPr>
  </w:style>
  <w:style w:type="character" w:customStyle="1" w:styleId="20">
    <w:name w:val="Заголовок 2 Знак"/>
    <w:basedOn w:val="a0"/>
    <w:link w:val="2"/>
    <w:uiPriority w:val="9"/>
    <w:locked/>
    <w:rsid w:val="0053336E"/>
    <w:rPr>
      <w:rFonts w:ascii="Times New Roman" w:hAnsi="Times New Roman" w:cs="Times New Roman"/>
      <w:b/>
      <w:bCs/>
      <w:sz w:val="36"/>
      <w:szCs w:val="36"/>
      <w:lang w:eastAsia="ru-RU"/>
    </w:rPr>
  </w:style>
  <w:style w:type="character" w:customStyle="1" w:styleId="30">
    <w:name w:val="Заголовок 3 Знак"/>
    <w:basedOn w:val="a0"/>
    <w:link w:val="3"/>
    <w:uiPriority w:val="9"/>
    <w:locked/>
    <w:rsid w:val="00253FA1"/>
    <w:rPr>
      <w:rFonts w:ascii="Calibri Light" w:eastAsia="MS Gothic" w:hAnsi="Calibri Light" w:cs="Calibri Light"/>
      <w:b/>
      <w:bCs/>
      <w:color w:val="5B9BD5"/>
    </w:rPr>
  </w:style>
  <w:style w:type="character" w:customStyle="1" w:styleId="40">
    <w:name w:val="Заголовок 4 Знак"/>
    <w:basedOn w:val="a0"/>
    <w:link w:val="4"/>
    <w:uiPriority w:val="99"/>
    <w:locked/>
    <w:rsid w:val="0053336E"/>
    <w:rPr>
      <w:rFonts w:ascii="Times New Roman" w:hAnsi="Times New Roman" w:cs="Times New Roman"/>
      <w:b/>
      <w:bCs/>
      <w:sz w:val="28"/>
      <w:szCs w:val="28"/>
    </w:rPr>
  </w:style>
  <w:style w:type="character" w:customStyle="1" w:styleId="50">
    <w:name w:val="Заголовок 5 Знак"/>
    <w:basedOn w:val="a0"/>
    <w:link w:val="5"/>
    <w:uiPriority w:val="99"/>
    <w:locked/>
    <w:rsid w:val="00253FA1"/>
    <w:rPr>
      <w:rFonts w:ascii="Calibri Light" w:eastAsia="MS Gothic" w:hAnsi="Calibri Light" w:cs="Calibri Light"/>
      <w:color w:val="1F4D78"/>
    </w:rPr>
  </w:style>
  <w:style w:type="character" w:customStyle="1" w:styleId="60">
    <w:name w:val="Заголовок 6 Знак"/>
    <w:basedOn w:val="a0"/>
    <w:link w:val="6"/>
    <w:uiPriority w:val="99"/>
    <w:locked/>
    <w:rsid w:val="003E679A"/>
    <w:rPr>
      <w:rFonts w:ascii="Times New Roman" w:hAnsi="Times New Roman" w:cs="Times New Roman"/>
      <w:b/>
      <w:bCs/>
      <w:sz w:val="15"/>
      <w:szCs w:val="15"/>
      <w:lang w:eastAsia="ru-RU"/>
    </w:rPr>
  </w:style>
  <w:style w:type="paragraph" w:styleId="11">
    <w:name w:val="toc 1"/>
    <w:basedOn w:val="a"/>
    <w:next w:val="a"/>
    <w:autoRedefine/>
    <w:uiPriority w:val="99"/>
    <w:semiHidden/>
    <w:rsid w:val="00244D13"/>
    <w:pPr>
      <w:tabs>
        <w:tab w:val="right" w:leader="dot" w:pos="9628"/>
      </w:tabs>
      <w:spacing w:line="360" w:lineRule="auto"/>
      <w:ind w:left="-284" w:right="-284"/>
      <w:jc w:val="center"/>
    </w:pPr>
    <w:rPr>
      <w:rFonts w:eastAsia="Batang"/>
      <w:b/>
      <w:bCs/>
      <w:noProof/>
      <w:sz w:val="28"/>
      <w:szCs w:val="28"/>
      <w:lang w:eastAsia="ko-KR"/>
    </w:rPr>
  </w:style>
  <w:style w:type="character" w:customStyle="1" w:styleId="apple-converted-space">
    <w:name w:val="apple-converted-space"/>
    <w:basedOn w:val="a0"/>
    <w:uiPriority w:val="99"/>
    <w:rsid w:val="0053336E"/>
  </w:style>
  <w:style w:type="paragraph" w:styleId="a3">
    <w:name w:val="footer"/>
    <w:basedOn w:val="a"/>
    <w:link w:val="a4"/>
    <w:uiPriority w:val="99"/>
    <w:rsid w:val="0053336E"/>
    <w:pPr>
      <w:tabs>
        <w:tab w:val="center" w:pos="4677"/>
        <w:tab w:val="right" w:pos="9355"/>
      </w:tabs>
    </w:pPr>
  </w:style>
  <w:style w:type="character" w:customStyle="1" w:styleId="a4">
    <w:name w:val="Нижний колонтитул Знак"/>
    <w:basedOn w:val="a0"/>
    <w:link w:val="a3"/>
    <w:uiPriority w:val="99"/>
    <w:locked/>
    <w:rsid w:val="0053336E"/>
    <w:rPr>
      <w:rFonts w:ascii="Times New Roman" w:hAnsi="Times New Roman" w:cs="Times New Roman"/>
      <w:sz w:val="24"/>
      <w:szCs w:val="24"/>
    </w:rPr>
  </w:style>
  <w:style w:type="character" w:styleId="a5">
    <w:name w:val="page number"/>
    <w:basedOn w:val="a0"/>
    <w:uiPriority w:val="99"/>
    <w:rsid w:val="0053336E"/>
  </w:style>
  <w:style w:type="character" w:styleId="a6">
    <w:name w:val="Strong"/>
    <w:basedOn w:val="a0"/>
    <w:uiPriority w:val="22"/>
    <w:qFormat/>
    <w:rsid w:val="0053336E"/>
    <w:rPr>
      <w:b/>
      <w:bCs/>
    </w:rPr>
  </w:style>
  <w:style w:type="paragraph" w:styleId="a7">
    <w:name w:val="Normal (Web)"/>
    <w:basedOn w:val="a"/>
    <w:uiPriority w:val="99"/>
    <w:rsid w:val="0053336E"/>
    <w:pPr>
      <w:spacing w:before="100" w:beforeAutospacing="1" w:after="100" w:afterAutospacing="1"/>
    </w:pPr>
    <w:rPr>
      <w:lang w:eastAsia="ru-RU"/>
    </w:rPr>
  </w:style>
  <w:style w:type="character" w:styleId="a8">
    <w:name w:val="Hyperlink"/>
    <w:basedOn w:val="a0"/>
    <w:uiPriority w:val="99"/>
    <w:rsid w:val="0053336E"/>
    <w:rPr>
      <w:color w:val="0000FF"/>
      <w:u w:val="single"/>
    </w:rPr>
  </w:style>
  <w:style w:type="character" w:styleId="a9">
    <w:name w:val="footnote reference"/>
    <w:aliases w:val="ftref"/>
    <w:basedOn w:val="a0"/>
    <w:uiPriority w:val="99"/>
    <w:semiHidden/>
    <w:rsid w:val="0053336E"/>
    <w:rPr>
      <w:vertAlign w:val="superscript"/>
    </w:rPr>
  </w:style>
  <w:style w:type="character" w:customStyle="1" w:styleId="bigtext">
    <w:name w:val="bigtext"/>
    <w:basedOn w:val="a0"/>
    <w:uiPriority w:val="99"/>
    <w:rsid w:val="0053336E"/>
  </w:style>
  <w:style w:type="table" w:styleId="aa">
    <w:name w:val="Table Grid"/>
    <w:basedOn w:val="a1"/>
    <w:uiPriority w:val="59"/>
    <w:rsid w:val="0053336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Текст сноски Знак1"/>
    <w:aliases w:val="ft Знак"/>
    <w:link w:val="ab"/>
    <w:uiPriority w:val="99"/>
    <w:semiHidden/>
    <w:locked/>
    <w:rsid w:val="0053336E"/>
    <w:rPr>
      <w:sz w:val="24"/>
      <w:szCs w:val="24"/>
      <w:lang w:eastAsia="ru-RU"/>
    </w:rPr>
  </w:style>
  <w:style w:type="paragraph" w:styleId="ab">
    <w:name w:val="footnote text"/>
    <w:aliases w:val="ft"/>
    <w:basedOn w:val="a"/>
    <w:link w:val="12"/>
    <w:uiPriority w:val="99"/>
    <w:rsid w:val="0053336E"/>
    <w:rPr>
      <w:rFonts w:ascii="Calibri" w:eastAsia="Calibri" w:hAnsi="Calibri" w:cs="Calibri"/>
      <w:sz w:val="28"/>
      <w:szCs w:val="28"/>
      <w:lang w:eastAsia="ru-RU"/>
    </w:rPr>
  </w:style>
  <w:style w:type="character" w:customStyle="1" w:styleId="FootnoteTextChar1">
    <w:name w:val="Footnote Text Char1"/>
    <w:aliases w:val="ft Char1"/>
    <w:basedOn w:val="a0"/>
    <w:uiPriority w:val="99"/>
    <w:semiHidden/>
    <w:rsid w:val="001E2321"/>
    <w:rPr>
      <w:rFonts w:ascii="Times New Roman" w:eastAsia="Times New Roman" w:hAnsi="Times New Roman" w:cs="Times New Roman"/>
      <w:sz w:val="20"/>
      <w:szCs w:val="20"/>
      <w:lang w:eastAsia="en-US"/>
    </w:rPr>
  </w:style>
  <w:style w:type="character" w:customStyle="1" w:styleId="ac">
    <w:name w:val="Текст сноски Знак"/>
    <w:basedOn w:val="a0"/>
    <w:uiPriority w:val="99"/>
    <w:rsid w:val="0053336E"/>
    <w:rPr>
      <w:rFonts w:ascii="Times New Roman" w:hAnsi="Times New Roman" w:cs="Times New Roman"/>
      <w:sz w:val="20"/>
      <w:szCs w:val="20"/>
    </w:rPr>
  </w:style>
  <w:style w:type="paragraph" w:styleId="ad">
    <w:name w:val="List Paragraph"/>
    <w:basedOn w:val="a"/>
    <w:link w:val="ae"/>
    <w:uiPriority w:val="34"/>
    <w:qFormat/>
    <w:rsid w:val="0053336E"/>
    <w:pPr>
      <w:ind w:left="720"/>
    </w:pPr>
    <w:rPr>
      <w:rFonts w:eastAsia="Calibri"/>
      <w:sz w:val="20"/>
      <w:szCs w:val="20"/>
    </w:rPr>
  </w:style>
  <w:style w:type="character" w:styleId="af">
    <w:name w:val="Emphasis"/>
    <w:basedOn w:val="a0"/>
    <w:uiPriority w:val="20"/>
    <w:qFormat/>
    <w:rsid w:val="0053336E"/>
    <w:rPr>
      <w:i/>
      <w:iCs/>
    </w:rPr>
  </w:style>
  <w:style w:type="character" w:customStyle="1" w:styleId="annotation">
    <w:name w:val="annotation"/>
    <w:basedOn w:val="a0"/>
    <w:uiPriority w:val="99"/>
    <w:rsid w:val="0053336E"/>
  </w:style>
  <w:style w:type="character" w:customStyle="1" w:styleId="hl">
    <w:name w:val="hl"/>
    <w:basedOn w:val="a0"/>
    <w:rsid w:val="0053336E"/>
  </w:style>
  <w:style w:type="paragraph" w:customStyle="1" w:styleId="af0">
    <w:name w:val="Знак"/>
    <w:basedOn w:val="a"/>
    <w:uiPriority w:val="99"/>
    <w:rsid w:val="0053336E"/>
    <w:rPr>
      <w:rFonts w:ascii="Verdana" w:hAnsi="Verdana" w:cs="Verdana"/>
      <w:sz w:val="20"/>
      <w:szCs w:val="20"/>
      <w:lang w:val="en-US"/>
    </w:rPr>
  </w:style>
  <w:style w:type="character" w:customStyle="1" w:styleId="mw-headline">
    <w:name w:val="mw-headline"/>
    <w:basedOn w:val="a0"/>
    <w:rsid w:val="0053336E"/>
  </w:style>
  <w:style w:type="paragraph" w:styleId="af1">
    <w:name w:val="Title"/>
    <w:basedOn w:val="a"/>
    <w:link w:val="af2"/>
    <w:uiPriority w:val="99"/>
    <w:qFormat/>
    <w:rsid w:val="0053336E"/>
    <w:pPr>
      <w:jc w:val="center"/>
    </w:pPr>
    <w:rPr>
      <w:b/>
      <w:bCs/>
      <w:sz w:val="32"/>
      <w:szCs w:val="32"/>
      <w:lang w:eastAsia="ru-RU"/>
    </w:rPr>
  </w:style>
  <w:style w:type="character" w:customStyle="1" w:styleId="af2">
    <w:name w:val="Название Знак"/>
    <w:basedOn w:val="a0"/>
    <w:link w:val="af1"/>
    <w:uiPriority w:val="99"/>
    <w:locked/>
    <w:rsid w:val="0053336E"/>
    <w:rPr>
      <w:rFonts w:ascii="Times New Roman" w:hAnsi="Times New Roman" w:cs="Times New Roman"/>
      <w:b/>
      <w:bCs/>
      <w:sz w:val="24"/>
      <w:szCs w:val="24"/>
      <w:lang w:eastAsia="ru-RU"/>
    </w:rPr>
  </w:style>
  <w:style w:type="paragraph" w:customStyle="1" w:styleId="Default">
    <w:name w:val="Default"/>
    <w:uiPriority w:val="99"/>
    <w:rsid w:val="0053336E"/>
    <w:pPr>
      <w:autoSpaceDE w:val="0"/>
      <w:autoSpaceDN w:val="0"/>
      <w:adjustRightInd w:val="0"/>
    </w:pPr>
    <w:rPr>
      <w:rFonts w:ascii="Times New Roman" w:eastAsia="Times New Roman" w:hAnsi="Times New Roman" w:cs="Times New Roman"/>
      <w:color w:val="000000"/>
      <w:sz w:val="24"/>
      <w:szCs w:val="24"/>
    </w:rPr>
  </w:style>
  <w:style w:type="paragraph" w:styleId="af3">
    <w:name w:val="Balloon Text"/>
    <w:basedOn w:val="a"/>
    <w:link w:val="af4"/>
    <w:uiPriority w:val="99"/>
    <w:semiHidden/>
    <w:rsid w:val="007939C6"/>
    <w:rPr>
      <w:rFonts w:ascii="Tahoma" w:hAnsi="Tahoma" w:cs="Tahoma"/>
      <w:sz w:val="16"/>
      <w:szCs w:val="16"/>
    </w:rPr>
  </w:style>
  <w:style w:type="character" w:customStyle="1" w:styleId="af4">
    <w:name w:val="Текст выноски Знак"/>
    <w:basedOn w:val="a0"/>
    <w:link w:val="af3"/>
    <w:uiPriority w:val="99"/>
    <w:semiHidden/>
    <w:locked/>
    <w:rsid w:val="007939C6"/>
    <w:rPr>
      <w:rFonts w:ascii="Tahoma" w:hAnsi="Tahoma" w:cs="Tahoma"/>
      <w:sz w:val="16"/>
      <w:szCs w:val="16"/>
    </w:rPr>
  </w:style>
  <w:style w:type="paragraph" w:styleId="af5">
    <w:name w:val="No Spacing"/>
    <w:uiPriority w:val="99"/>
    <w:qFormat/>
    <w:rsid w:val="00422639"/>
    <w:rPr>
      <w:rFonts w:cs="Calibri"/>
      <w:lang w:eastAsia="en-US"/>
    </w:rPr>
  </w:style>
  <w:style w:type="paragraph" w:customStyle="1" w:styleId="small">
    <w:name w:val="small"/>
    <w:basedOn w:val="a"/>
    <w:uiPriority w:val="99"/>
    <w:rsid w:val="00253FA1"/>
    <w:pPr>
      <w:spacing w:before="100" w:beforeAutospacing="1" w:after="100" w:afterAutospacing="1"/>
    </w:pPr>
    <w:rPr>
      <w:lang w:eastAsia="ru-RU"/>
    </w:rPr>
  </w:style>
  <w:style w:type="paragraph" w:customStyle="1" w:styleId="yashare-auto-init">
    <w:name w:val="yashare-auto-init"/>
    <w:basedOn w:val="a"/>
    <w:rsid w:val="00253FA1"/>
    <w:pPr>
      <w:spacing w:before="100" w:beforeAutospacing="1" w:after="100" w:afterAutospacing="1"/>
    </w:pPr>
    <w:rPr>
      <w:lang w:eastAsia="ru-RU"/>
    </w:rPr>
  </w:style>
  <w:style w:type="character" w:customStyle="1" w:styleId="b-share-form-button">
    <w:name w:val="b-share-form-button"/>
    <w:basedOn w:val="a0"/>
    <w:rsid w:val="00253FA1"/>
  </w:style>
  <w:style w:type="paragraph" w:customStyle="1" w:styleId="nomjs">
    <w:name w:val="nomjs"/>
    <w:basedOn w:val="a"/>
    <w:uiPriority w:val="99"/>
    <w:rsid w:val="00253FA1"/>
    <w:pPr>
      <w:spacing w:before="100" w:beforeAutospacing="1" w:after="100" w:afterAutospacing="1"/>
    </w:pPr>
    <w:rPr>
      <w:lang w:eastAsia="ru-RU"/>
    </w:rPr>
  </w:style>
  <w:style w:type="paragraph" w:styleId="af6">
    <w:name w:val="Body Text"/>
    <w:basedOn w:val="a"/>
    <w:link w:val="af7"/>
    <w:uiPriority w:val="99"/>
    <w:semiHidden/>
    <w:rsid w:val="00253FA1"/>
    <w:pPr>
      <w:jc w:val="center"/>
    </w:pPr>
    <w:rPr>
      <w:b/>
      <w:bCs/>
      <w:sz w:val="52"/>
      <w:szCs w:val="52"/>
      <w:lang w:eastAsia="ru-RU"/>
    </w:rPr>
  </w:style>
  <w:style w:type="character" w:customStyle="1" w:styleId="af7">
    <w:name w:val="Основной текст Знак"/>
    <w:basedOn w:val="a0"/>
    <w:link w:val="af6"/>
    <w:uiPriority w:val="99"/>
    <w:semiHidden/>
    <w:locked/>
    <w:rsid w:val="00253FA1"/>
    <w:rPr>
      <w:rFonts w:ascii="Times New Roman" w:hAnsi="Times New Roman" w:cs="Times New Roman"/>
      <w:b/>
      <w:bCs/>
      <w:sz w:val="20"/>
      <w:szCs w:val="20"/>
      <w:lang w:eastAsia="ru-RU"/>
    </w:rPr>
  </w:style>
  <w:style w:type="paragraph" w:styleId="21">
    <w:name w:val="List 2"/>
    <w:basedOn w:val="a"/>
    <w:uiPriority w:val="99"/>
    <w:rsid w:val="00253FA1"/>
    <w:pPr>
      <w:spacing w:before="100" w:beforeAutospacing="1" w:after="100" w:afterAutospacing="1"/>
    </w:pPr>
    <w:rPr>
      <w:lang w:eastAsia="ru-RU"/>
    </w:rPr>
  </w:style>
  <w:style w:type="paragraph" w:styleId="af8">
    <w:name w:val="header"/>
    <w:basedOn w:val="a"/>
    <w:link w:val="af9"/>
    <w:uiPriority w:val="99"/>
    <w:rsid w:val="00253FA1"/>
    <w:pPr>
      <w:tabs>
        <w:tab w:val="center" w:pos="4677"/>
        <w:tab w:val="right" w:pos="9355"/>
      </w:tabs>
    </w:pPr>
    <w:rPr>
      <w:rFonts w:ascii="Calibri" w:eastAsia="Calibri" w:hAnsi="Calibri" w:cs="Calibri"/>
      <w:sz w:val="22"/>
      <w:szCs w:val="22"/>
    </w:rPr>
  </w:style>
  <w:style w:type="character" w:customStyle="1" w:styleId="af9">
    <w:name w:val="Верхний колонтитул Знак"/>
    <w:basedOn w:val="a0"/>
    <w:link w:val="af8"/>
    <w:uiPriority w:val="99"/>
    <w:locked/>
    <w:rsid w:val="00253FA1"/>
  </w:style>
  <w:style w:type="paragraph" w:styleId="HTML">
    <w:name w:val="HTML Preformatted"/>
    <w:basedOn w:val="a"/>
    <w:link w:val="HTML0"/>
    <w:uiPriority w:val="99"/>
    <w:rsid w:val="0097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9732EE"/>
    <w:rPr>
      <w:rFonts w:ascii="Courier New" w:hAnsi="Courier New" w:cs="Courier New"/>
      <w:sz w:val="20"/>
      <w:szCs w:val="20"/>
      <w:lang w:eastAsia="ru-RU"/>
    </w:rPr>
  </w:style>
  <w:style w:type="character" w:customStyle="1" w:styleId="FontStyle71">
    <w:name w:val="Font Style71"/>
    <w:uiPriority w:val="99"/>
    <w:rsid w:val="009732EE"/>
    <w:rPr>
      <w:rFonts w:ascii="Century Schoolbook" w:hAnsi="Century Schoolbook" w:cs="Century Schoolbook"/>
      <w:b/>
      <w:bCs/>
      <w:sz w:val="16"/>
      <w:szCs w:val="16"/>
    </w:rPr>
  </w:style>
  <w:style w:type="character" w:customStyle="1" w:styleId="FontStyle72">
    <w:name w:val="Font Style72"/>
    <w:uiPriority w:val="99"/>
    <w:rsid w:val="009732EE"/>
    <w:rPr>
      <w:rFonts w:ascii="Century Schoolbook" w:hAnsi="Century Schoolbook" w:cs="Century Schoolbook"/>
      <w:sz w:val="16"/>
      <w:szCs w:val="16"/>
    </w:rPr>
  </w:style>
  <w:style w:type="character" w:customStyle="1" w:styleId="FontStyle18">
    <w:name w:val="Font Style18"/>
    <w:uiPriority w:val="99"/>
    <w:rsid w:val="009732EE"/>
    <w:rPr>
      <w:rFonts w:ascii="Times New Roman" w:hAnsi="Times New Roman" w:cs="Times New Roman"/>
      <w:sz w:val="20"/>
      <w:szCs w:val="20"/>
    </w:rPr>
  </w:style>
  <w:style w:type="character" w:customStyle="1" w:styleId="citation">
    <w:name w:val="citation"/>
    <w:basedOn w:val="a0"/>
    <w:rsid w:val="009732EE"/>
  </w:style>
  <w:style w:type="paragraph" w:customStyle="1" w:styleId="Style1">
    <w:name w:val="Style1"/>
    <w:basedOn w:val="a"/>
    <w:uiPriority w:val="99"/>
    <w:rsid w:val="003E679A"/>
    <w:pPr>
      <w:widowControl w:val="0"/>
      <w:suppressAutoHyphens/>
      <w:autoSpaceDE w:val="0"/>
    </w:pPr>
    <w:rPr>
      <w:rFonts w:ascii="Microsoft Sans Serif" w:hAnsi="Microsoft Sans Serif" w:cs="Microsoft Sans Serif"/>
      <w:lang w:eastAsia="ar-SA"/>
    </w:rPr>
  </w:style>
  <w:style w:type="paragraph" w:customStyle="1" w:styleId="Style33">
    <w:name w:val="Style33"/>
    <w:basedOn w:val="a"/>
    <w:uiPriority w:val="99"/>
    <w:rsid w:val="003E679A"/>
    <w:pPr>
      <w:widowControl w:val="0"/>
      <w:autoSpaceDE w:val="0"/>
      <w:autoSpaceDN w:val="0"/>
      <w:adjustRightInd w:val="0"/>
    </w:pPr>
    <w:rPr>
      <w:rFonts w:ascii="Century Schoolbook" w:hAnsi="Century Schoolbook" w:cs="Century Schoolbook"/>
      <w:lang w:eastAsia="ru-RU"/>
    </w:rPr>
  </w:style>
  <w:style w:type="paragraph" w:customStyle="1" w:styleId="13">
    <w:name w:val="Обычный1"/>
    <w:uiPriority w:val="99"/>
    <w:rsid w:val="003E679A"/>
    <w:pPr>
      <w:widowControl w:val="0"/>
      <w:snapToGrid w:val="0"/>
      <w:spacing w:line="259" w:lineRule="auto"/>
      <w:ind w:firstLine="480"/>
      <w:jc w:val="both"/>
    </w:pPr>
    <w:rPr>
      <w:rFonts w:ascii="Times New Roman" w:eastAsia="Times New Roman" w:hAnsi="Times New Roman" w:cs="Times New Roman"/>
      <w:sz w:val="18"/>
      <w:szCs w:val="18"/>
    </w:rPr>
  </w:style>
  <w:style w:type="paragraph" w:customStyle="1" w:styleId="Style2">
    <w:name w:val="Style2"/>
    <w:basedOn w:val="a"/>
    <w:uiPriority w:val="99"/>
    <w:rsid w:val="003E679A"/>
    <w:pPr>
      <w:widowControl w:val="0"/>
      <w:autoSpaceDE w:val="0"/>
      <w:autoSpaceDN w:val="0"/>
      <w:adjustRightInd w:val="0"/>
    </w:pPr>
    <w:rPr>
      <w:lang w:eastAsia="ru-RU"/>
    </w:rPr>
  </w:style>
  <w:style w:type="character" w:customStyle="1" w:styleId="reference-text">
    <w:name w:val="reference-text"/>
    <w:basedOn w:val="a0"/>
    <w:rsid w:val="00EA18D8"/>
  </w:style>
  <w:style w:type="character" w:customStyle="1" w:styleId="extended-textshort">
    <w:name w:val="extended-text__short"/>
    <w:basedOn w:val="a0"/>
    <w:rsid w:val="00E037FA"/>
  </w:style>
  <w:style w:type="character" w:customStyle="1" w:styleId="bookauth">
    <w:name w:val="bookauth"/>
    <w:basedOn w:val="a0"/>
    <w:uiPriority w:val="99"/>
    <w:rsid w:val="001722DE"/>
  </w:style>
  <w:style w:type="character" w:customStyle="1" w:styleId="bookname">
    <w:name w:val="bookname"/>
    <w:basedOn w:val="a0"/>
    <w:uiPriority w:val="99"/>
    <w:rsid w:val="001722DE"/>
  </w:style>
  <w:style w:type="character" w:customStyle="1" w:styleId="bookpubl">
    <w:name w:val="bookpubl"/>
    <w:basedOn w:val="a0"/>
    <w:uiPriority w:val="99"/>
    <w:rsid w:val="001722DE"/>
  </w:style>
  <w:style w:type="character" w:customStyle="1" w:styleId="watupronum">
    <w:name w:val="watupro_num"/>
    <w:basedOn w:val="a0"/>
    <w:uiPriority w:val="99"/>
    <w:rsid w:val="000D10AC"/>
  </w:style>
  <w:style w:type="paragraph" w:customStyle="1" w:styleId="lrblocktext">
    <w:name w:val="lrblocktext"/>
    <w:basedOn w:val="a"/>
    <w:rsid w:val="00AB1CFD"/>
    <w:pPr>
      <w:spacing w:before="100" w:beforeAutospacing="1" w:after="100" w:afterAutospacing="1"/>
    </w:pPr>
    <w:rPr>
      <w:lang w:eastAsia="ru-RU"/>
    </w:rPr>
  </w:style>
  <w:style w:type="character" w:styleId="HTML1">
    <w:name w:val="HTML Typewriter"/>
    <w:basedOn w:val="a0"/>
    <w:uiPriority w:val="99"/>
    <w:semiHidden/>
    <w:rsid w:val="0083625E"/>
    <w:rPr>
      <w:rFonts w:ascii="Courier New" w:hAnsi="Courier New" w:cs="Courier New"/>
      <w:sz w:val="20"/>
      <w:szCs w:val="20"/>
    </w:rPr>
  </w:style>
  <w:style w:type="character" w:customStyle="1" w:styleId="afa">
    <w:name w:val="Основной текст + Полужирный"/>
    <w:basedOn w:val="a0"/>
    <w:uiPriority w:val="99"/>
    <w:rsid w:val="00160ED3"/>
    <w:rPr>
      <w:rFonts w:ascii="Times New Roman" w:hAnsi="Times New Roman" w:cs="Times New Roman"/>
      <w:b/>
      <w:bCs/>
      <w:spacing w:val="0"/>
      <w:sz w:val="21"/>
      <w:szCs w:val="21"/>
    </w:rPr>
  </w:style>
  <w:style w:type="paragraph" w:styleId="z-">
    <w:name w:val="HTML Top of Form"/>
    <w:basedOn w:val="a"/>
    <w:next w:val="a"/>
    <w:link w:val="z-0"/>
    <w:hidden/>
    <w:uiPriority w:val="99"/>
    <w:semiHidden/>
    <w:unhideWhenUsed/>
    <w:rsid w:val="00AA708A"/>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AA708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A708A"/>
    <w:pPr>
      <w:pBdr>
        <w:top w:val="single" w:sz="6" w:space="1" w:color="auto"/>
      </w:pBdr>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AA708A"/>
    <w:rPr>
      <w:rFonts w:ascii="Arial" w:eastAsia="Times New Roman" w:hAnsi="Arial" w:cs="Arial"/>
      <w:vanish/>
      <w:sz w:val="16"/>
      <w:szCs w:val="16"/>
    </w:rPr>
  </w:style>
  <w:style w:type="character" w:styleId="afb">
    <w:name w:val="FollowedHyperlink"/>
    <w:basedOn w:val="a0"/>
    <w:uiPriority w:val="99"/>
    <w:semiHidden/>
    <w:unhideWhenUsed/>
    <w:rsid w:val="00AA708A"/>
    <w:rPr>
      <w:color w:val="800080"/>
      <w:u w:val="single"/>
    </w:rPr>
  </w:style>
  <w:style w:type="character" w:customStyle="1" w:styleId="100">
    <w:name w:val="Основной текст + Курсив10"/>
    <w:basedOn w:val="a0"/>
    <w:uiPriority w:val="99"/>
    <w:rsid w:val="006C1517"/>
    <w:rPr>
      <w:rFonts w:ascii="Times New Roman" w:hAnsi="Times New Roman" w:cs="Times New Roman"/>
      <w:i/>
      <w:iCs/>
      <w:spacing w:val="0"/>
      <w:sz w:val="21"/>
      <w:szCs w:val="21"/>
    </w:rPr>
  </w:style>
  <w:style w:type="character" w:customStyle="1" w:styleId="afc">
    <w:name w:val="Основной текст + Курсив"/>
    <w:basedOn w:val="a0"/>
    <w:uiPriority w:val="99"/>
    <w:rsid w:val="004B7E66"/>
    <w:rPr>
      <w:rFonts w:ascii="Times New Roman" w:hAnsi="Times New Roman" w:cs="Times New Roman"/>
      <w:i/>
      <w:iCs/>
      <w:spacing w:val="0"/>
      <w:sz w:val="21"/>
      <w:szCs w:val="21"/>
    </w:rPr>
  </w:style>
  <w:style w:type="character" w:customStyle="1" w:styleId="extended-textfull">
    <w:name w:val="extended-text__full"/>
    <w:basedOn w:val="a0"/>
    <w:rsid w:val="00EE551E"/>
  </w:style>
  <w:style w:type="character" w:customStyle="1" w:styleId="js-item-maininfo">
    <w:name w:val="js-item-maininfo"/>
    <w:basedOn w:val="a0"/>
    <w:rsid w:val="009749FE"/>
  </w:style>
  <w:style w:type="character" w:customStyle="1" w:styleId="ae">
    <w:name w:val="Абзац списка Знак"/>
    <w:basedOn w:val="a0"/>
    <w:link w:val="ad"/>
    <w:uiPriority w:val="34"/>
    <w:rsid w:val="00A1325D"/>
    <w:rPr>
      <w:rFonts w:ascii="Times New Roman" w:hAnsi="Times New Roman" w:cs="Times New Roman"/>
      <w:sz w:val="20"/>
      <w:szCs w:val="20"/>
      <w:lang w:eastAsia="en-US"/>
    </w:rPr>
  </w:style>
  <w:style w:type="paragraph" w:customStyle="1" w:styleId="xl63">
    <w:name w:val="xl63"/>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4">
    <w:name w:val="xl64"/>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eastAsia="ru-RU"/>
    </w:rPr>
  </w:style>
  <w:style w:type="paragraph" w:customStyle="1" w:styleId="xl65">
    <w:name w:val="xl65"/>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6"/>
      <w:szCs w:val="16"/>
      <w:lang w:eastAsia="ru-RU"/>
    </w:rPr>
  </w:style>
  <w:style w:type="paragraph" w:customStyle="1" w:styleId="xl66">
    <w:name w:val="xl66"/>
    <w:basedOn w:val="a"/>
    <w:rsid w:val="00D51B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w:hAnsi="Calibri" w:cs="Calibri"/>
      <w:b/>
      <w:bCs/>
      <w:sz w:val="16"/>
      <w:szCs w:val="16"/>
      <w:lang w:eastAsia="ru-RU"/>
    </w:rPr>
  </w:style>
  <w:style w:type="paragraph" w:customStyle="1" w:styleId="xl67">
    <w:name w:val="xl67"/>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6"/>
      <w:szCs w:val="16"/>
      <w:lang w:eastAsia="ru-RU"/>
    </w:rPr>
  </w:style>
  <w:style w:type="paragraph" w:customStyle="1" w:styleId="xl68">
    <w:name w:val="xl68"/>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9">
    <w:name w:val="xl69"/>
    <w:basedOn w:val="a"/>
    <w:rsid w:val="00D51B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lang w:eastAsia="ru-RU"/>
    </w:rPr>
  </w:style>
  <w:style w:type="paragraph" w:customStyle="1" w:styleId="xl70">
    <w:name w:val="xl70"/>
    <w:basedOn w:val="a"/>
    <w:rsid w:val="00D51B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sz w:val="16"/>
      <w:szCs w:val="16"/>
      <w:lang w:eastAsia="ru-RU"/>
    </w:rPr>
  </w:style>
  <w:style w:type="paragraph" w:customStyle="1" w:styleId="xl71">
    <w:name w:val="xl71"/>
    <w:basedOn w:val="a"/>
    <w:rsid w:val="00D51B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ru-RU"/>
    </w:rPr>
  </w:style>
  <w:style w:type="paragraph" w:customStyle="1" w:styleId="xl72">
    <w:name w:val="xl72"/>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73">
    <w:name w:val="xl73"/>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lang w:eastAsia="ru-RU"/>
    </w:rPr>
  </w:style>
  <w:style w:type="paragraph" w:customStyle="1" w:styleId="xl74">
    <w:name w:val="xl74"/>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75">
    <w:name w:val="xl75"/>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ru-RU"/>
    </w:rPr>
  </w:style>
  <w:style w:type="paragraph" w:customStyle="1" w:styleId="xl76">
    <w:name w:val="xl76"/>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lang w:eastAsia="ru-RU"/>
    </w:rPr>
  </w:style>
  <w:style w:type="paragraph" w:customStyle="1" w:styleId="xl77">
    <w:name w:val="xl77"/>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afd">
    <w:name w:val="Таблица"/>
    <w:basedOn w:val="a"/>
    <w:link w:val="afe"/>
    <w:qFormat/>
    <w:rsid w:val="001E249D"/>
    <w:pPr>
      <w:spacing w:before="60" w:after="60"/>
    </w:pPr>
    <w:rPr>
      <w:color w:val="000000"/>
      <w:lang w:eastAsia="ru-RU"/>
    </w:rPr>
  </w:style>
  <w:style w:type="character" w:customStyle="1" w:styleId="afe">
    <w:name w:val="Таблица Знак"/>
    <w:basedOn w:val="a0"/>
    <w:link w:val="afd"/>
    <w:rsid w:val="001E249D"/>
    <w:rPr>
      <w:rFonts w:ascii="Times New Roman" w:eastAsia="Times New Roman" w:hAnsi="Times New Roman" w:cs="Times New Roman"/>
      <w:color w:val="000000"/>
      <w:sz w:val="24"/>
      <w:szCs w:val="24"/>
    </w:rPr>
  </w:style>
  <w:style w:type="paragraph" w:customStyle="1" w:styleId="aff">
    <w:name w:val="Под_таблицей"/>
    <w:basedOn w:val="afd"/>
    <w:link w:val="aff0"/>
    <w:qFormat/>
    <w:rsid w:val="001E249D"/>
    <w:pPr>
      <w:spacing w:line="360" w:lineRule="auto"/>
      <w:ind w:firstLine="709"/>
    </w:pPr>
    <w:rPr>
      <w:i/>
    </w:rPr>
  </w:style>
  <w:style w:type="character" w:customStyle="1" w:styleId="aff0">
    <w:name w:val="Под_таблицей Знак"/>
    <w:basedOn w:val="afe"/>
    <w:link w:val="aff"/>
    <w:rsid w:val="001E249D"/>
    <w:rPr>
      <w:rFonts w:ascii="Times New Roman" w:eastAsia="Times New Roman" w:hAnsi="Times New Roman" w:cs="Times New Roman"/>
      <w:i/>
      <w:color w:val="000000"/>
      <w:sz w:val="24"/>
      <w:szCs w:val="24"/>
    </w:rPr>
  </w:style>
  <w:style w:type="paragraph" w:customStyle="1" w:styleId="aff1">
    <w:name w:val="Номер таблицы"/>
    <w:basedOn w:val="afd"/>
    <w:link w:val="aff2"/>
    <w:qFormat/>
    <w:rsid w:val="000E416D"/>
    <w:pPr>
      <w:spacing w:after="0"/>
      <w:jc w:val="right"/>
    </w:pPr>
    <w:rPr>
      <w:i/>
      <w:sz w:val="28"/>
      <w:szCs w:val="28"/>
    </w:rPr>
  </w:style>
  <w:style w:type="character" w:customStyle="1" w:styleId="aff2">
    <w:name w:val="Номер таблицы Знак"/>
    <w:basedOn w:val="afe"/>
    <w:link w:val="aff1"/>
    <w:rsid w:val="000E416D"/>
    <w:rPr>
      <w:rFonts w:ascii="Times New Roman" w:eastAsia="Times New Roman" w:hAnsi="Times New Roman" w:cs="Times New Roman"/>
      <w:i/>
      <w:color w:val="000000"/>
      <w:sz w:val="28"/>
      <w:szCs w:val="28"/>
    </w:rPr>
  </w:style>
  <w:style w:type="paragraph" w:customStyle="1" w:styleId="aff3">
    <w:name w:val="Назв_таблиц и рисунков"/>
    <w:basedOn w:val="afd"/>
    <w:link w:val="aff4"/>
    <w:qFormat/>
    <w:rsid w:val="000E416D"/>
    <w:pPr>
      <w:spacing w:before="120" w:after="240"/>
      <w:jc w:val="center"/>
    </w:pPr>
    <w:rPr>
      <w:b/>
      <w:sz w:val="28"/>
      <w:szCs w:val="28"/>
    </w:rPr>
  </w:style>
  <w:style w:type="character" w:customStyle="1" w:styleId="aff4">
    <w:name w:val="Назв_таблиц и рисунков Знак"/>
    <w:basedOn w:val="afe"/>
    <w:link w:val="aff3"/>
    <w:rsid w:val="000E416D"/>
    <w:rPr>
      <w:rFonts w:ascii="Times New Roman" w:eastAsia="Times New Roman" w:hAnsi="Times New Roman" w:cs="Times New Roman"/>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icrosoft Himalaya"/>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3336E"/>
    <w:rPr>
      <w:rFonts w:ascii="Times New Roman" w:eastAsia="Times New Roman" w:hAnsi="Times New Roman" w:cs="Times New Roman"/>
      <w:sz w:val="24"/>
      <w:szCs w:val="24"/>
      <w:lang w:eastAsia="en-US"/>
    </w:rPr>
  </w:style>
  <w:style w:type="paragraph" w:styleId="1">
    <w:name w:val="heading 1"/>
    <w:basedOn w:val="a"/>
    <w:next w:val="a"/>
    <w:link w:val="10"/>
    <w:uiPriority w:val="9"/>
    <w:qFormat/>
    <w:rsid w:val="0053336E"/>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53336E"/>
    <w:pPr>
      <w:spacing w:before="100" w:beforeAutospacing="1" w:after="100" w:afterAutospacing="1"/>
      <w:outlineLvl w:val="1"/>
    </w:pPr>
    <w:rPr>
      <w:b/>
      <w:bCs/>
      <w:sz w:val="36"/>
      <w:szCs w:val="36"/>
      <w:lang w:eastAsia="ru-RU"/>
    </w:rPr>
  </w:style>
  <w:style w:type="paragraph" w:styleId="3">
    <w:name w:val="heading 3"/>
    <w:basedOn w:val="a"/>
    <w:next w:val="a"/>
    <w:link w:val="30"/>
    <w:uiPriority w:val="9"/>
    <w:qFormat/>
    <w:rsid w:val="00253FA1"/>
    <w:pPr>
      <w:keepNext/>
      <w:keepLines/>
      <w:spacing w:before="200" w:line="276" w:lineRule="auto"/>
      <w:outlineLvl w:val="2"/>
    </w:pPr>
    <w:rPr>
      <w:rFonts w:ascii="Calibri Light" w:eastAsia="MS Gothic" w:hAnsi="Calibri Light" w:cs="Calibri Light"/>
      <w:b/>
      <w:bCs/>
      <w:color w:val="5B9BD5"/>
      <w:sz w:val="22"/>
      <w:szCs w:val="22"/>
    </w:rPr>
  </w:style>
  <w:style w:type="paragraph" w:styleId="4">
    <w:name w:val="heading 4"/>
    <w:basedOn w:val="a"/>
    <w:next w:val="a"/>
    <w:link w:val="40"/>
    <w:uiPriority w:val="99"/>
    <w:qFormat/>
    <w:rsid w:val="0053336E"/>
    <w:pPr>
      <w:keepNext/>
      <w:spacing w:before="240" w:after="60"/>
      <w:outlineLvl w:val="3"/>
    </w:pPr>
    <w:rPr>
      <w:b/>
      <w:bCs/>
      <w:sz w:val="28"/>
      <w:szCs w:val="28"/>
    </w:rPr>
  </w:style>
  <w:style w:type="paragraph" w:styleId="5">
    <w:name w:val="heading 5"/>
    <w:basedOn w:val="a"/>
    <w:next w:val="a"/>
    <w:link w:val="50"/>
    <w:uiPriority w:val="99"/>
    <w:qFormat/>
    <w:rsid w:val="00253FA1"/>
    <w:pPr>
      <w:keepNext/>
      <w:keepLines/>
      <w:spacing w:before="200" w:line="276" w:lineRule="auto"/>
      <w:outlineLvl w:val="4"/>
    </w:pPr>
    <w:rPr>
      <w:rFonts w:ascii="Calibri Light" w:eastAsia="MS Gothic" w:hAnsi="Calibri Light" w:cs="Calibri Light"/>
      <w:color w:val="1F4D78"/>
      <w:sz w:val="22"/>
      <w:szCs w:val="22"/>
    </w:rPr>
  </w:style>
  <w:style w:type="paragraph" w:styleId="6">
    <w:name w:val="heading 6"/>
    <w:basedOn w:val="a"/>
    <w:link w:val="60"/>
    <w:uiPriority w:val="99"/>
    <w:qFormat/>
    <w:rsid w:val="003E679A"/>
    <w:pPr>
      <w:spacing w:before="100" w:beforeAutospacing="1" w:after="100"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3336E"/>
    <w:rPr>
      <w:rFonts w:ascii="Arial" w:hAnsi="Arial" w:cs="Arial"/>
      <w:b/>
      <w:bCs/>
      <w:kern w:val="32"/>
      <w:sz w:val="32"/>
      <w:szCs w:val="32"/>
    </w:rPr>
  </w:style>
  <w:style w:type="character" w:customStyle="1" w:styleId="20">
    <w:name w:val="Заголовок 2 Знак"/>
    <w:basedOn w:val="a0"/>
    <w:link w:val="2"/>
    <w:uiPriority w:val="9"/>
    <w:locked/>
    <w:rsid w:val="0053336E"/>
    <w:rPr>
      <w:rFonts w:ascii="Times New Roman" w:hAnsi="Times New Roman" w:cs="Times New Roman"/>
      <w:b/>
      <w:bCs/>
      <w:sz w:val="36"/>
      <w:szCs w:val="36"/>
      <w:lang w:eastAsia="ru-RU"/>
    </w:rPr>
  </w:style>
  <w:style w:type="character" w:customStyle="1" w:styleId="30">
    <w:name w:val="Заголовок 3 Знак"/>
    <w:basedOn w:val="a0"/>
    <w:link w:val="3"/>
    <w:uiPriority w:val="9"/>
    <w:locked/>
    <w:rsid w:val="00253FA1"/>
    <w:rPr>
      <w:rFonts w:ascii="Calibri Light" w:eastAsia="MS Gothic" w:hAnsi="Calibri Light" w:cs="Calibri Light"/>
      <w:b/>
      <w:bCs/>
      <w:color w:val="5B9BD5"/>
    </w:rPr>
  </w:style>
  <w:style w:type="character" w:customStyle="1" w:styleId="40">
    <w:name w:val="Заголовок 4 Знак"/>
    <w:basedOn w:val="a0"/>
    <w:link w:val="4"/>
    <w:uiPriority w:val="99"/>
    <w:locked/>
    <w:rsid w:val="0053336E"/>
    <w:rPr>
      <w:rFonts w:ascii="Times New Roman" w:hAnsi="Times New Roman" w:cs="Times New Roman"/>
      <w:b/>
      <w:bCs/>
      <w:sz w:val="28"/>
      <w:szCs w:val="28"/>
    </w:rPr>
  </w:style>
  <w:style w:type="character" w:customStyle="1" w:styleId="50">
    <w:name w:val="Заголовок 5 Знак"/>
    <w:basedOn w:val="a0"/>
    <w:link w:val="5"/>
    <w:uiPriority w:val="99"/>
    <w:locked/>
    <w:rsid w:val="00253FA1"/>
    <w:rPr>
      <w:rFonts w:ascii="Calibri Light" w:eastAsia="MS Gothic" w:hAnsi="Calibri Light" w:cs="Calibri Light"/>
      <w:color w:val="1F4D78"/>
    </w:rPr>
  </w:style>
  <w:style w:type="character" w:customStyle="1" w:styleId="60">
    <w:name w:val="Заголовок 6 Знак"/>
    <w:basedOn w:val="a0"/>
    <w:link w:val="6"/>
    <w:uiPriority w:val="99"/>
    <w:locked/>
    <w:rsid w:val="003E679A"/>
    <w:rPr>
      <w:rFonts w:ascii="Times New Roman" w:hAnsi="Times New Roman" w:cs="Times New Roman"/>
      <w:b/>
      <w:bCs/>
      <w:sz w:val="15"/>
      <w:szCs w:val="15"/>
      <w:lang w:eastAsia="ru-RU"/>
    </w:rPr>
  </w:style>
  <w:style w:type="paragraph" w:styleId="11">
    <w:name w:val="toc 1"/>
    <w:basedOn w:val="a"/>
    <w:next w:val="a"/>
    <w:autoRedefine/>
    <w:uiPriority w:val="99"/>
    <w:semiHidden/>
    <w:rsid w:val="00244D13"/>
    <w:pPr>
      <w:tabs>
        <w:tab w:val="right" w:leader="dot" w:pos="9628"/>
      </w:tabs>
      <w:spacing w:line="360" w:lineRule="auto"/>
      <w:ind w:left="-284" w:right="-284"/>
      <w:jc w:val="center"/>
    </w:pPr>
    <w:rPr>
      <w:rFonts w:eastAsia="Batang"/>
      <w:b/>
      <w:bCs/>
      <w:noProof/>
      <w:sz w:val="28"/>
      <w:szCs w:val="28"/>
      <w:lang w:eastAsia="ko-KR"/>
    </w:rPr>
  </w:style>
  <w:style w:type="character" w:customStyle="1" w:styleId="apple-converted-space">
    <w:name w:val="apple-converted-space"/>
    <w:basedOn w:val="a0"/>
    <w:uiPriority w:val="99"/>
    <w:rsid w:val="0053336E"/>
  </w:style>
  <w:style w:type="paragraph" w:styleId="a3">
    <w:name w:val="footer"/>
    <w:basedOn w:val="a"/>
    <w:link w:val="a4"/>
    <w:uiPriority w:val="99"/>
    <w:rsid w:val="0053336E"/>
    <w:pPr>
      <w:tabs>
        <w:tab w:val="center" w:pos="4677"/>
        <w:tab w:val="right" w:pos="9355"/>
      </w:tabs>
    </w:pPr>
  </w:style>
  <w:style w:type="character" w:customStyle="1" w:styleId="a4">
    <w:name w:val="Нижний колонтитул Знак"/>
    <w:basedOn w:val="a0"/>
    <w:link w:val="a3"/>
    <w:uiPriority w:val="99"/>
    <w:locked/>
    <w:rsid w:val="0053336E"/>
    <w:rPr>
      <w:rFonts w:ascii="Times New Roman" w:hAnsi="Times New Roman" w:cs="Times New Roman"/>
      <w:sz w:val="24"/>
      <w:szCs w:val="24"/>
    </w:rPr>
  </w:style>
  <w:style w:type="character" w:styleId="a5">
    <w:name w:val="page number"/>
    <w:basedOn w:val="a0"/>
    <w:uiPriority w:val="99"/>
    <w:rsid w:val="0053336E"/>
  </w:style>
  <w:style w:type="character" w:styleId="a6">
    <w:name w:val="Strong"/>
    <w:basedOn w:val="a0"/>
    <w:uiPriority w:val="22"/>
    <w:qFormat/>
    <w:rsid w:val="0053336E"/>
    <w:rPr>
      <w:b/>
      <w:bCs/>
    </w:rPr>
  </w:style>
  <w:style w:type="paragraph" w:styleId="a7">
    <w:name w:val="Normal (Web)"/>
    <w:basedOn w:val="a"/>
    <w:uiPriority w:val="99"/>
    <w:rsid w:val="0053336E"/>
    <w:pPr>
      <w:spacing w:before="100" w:beforeAutospacing="1" w:after="100" w:afterAutospacing="1"/>
    </w:pPr>
    <w:rPr>
      <w:lang w:eastAsia="ru-RU"/>
    </w:rPr>
  </w:style>
  <w:style w:type="character" w:styleId="a8">
    <w:name w:val="Hyperlink"/>
    <w:basedOn w:val="a0"/>
    <w:uiPriority w:val="99"/>
    <w:rsid w:val="0053336E"/>
    <w:rPr>
      <w:color w:val="0000FF"/>
      <w:u w:val="single"/>
    </w:rPr>
  </w:style>
  <w:style w:type="character" w:styleId="a9">
    <w:name w:val="footnote reference"/>
    <w:aliases w:val="ftref"/>
    <w:basedOn w:val="a0"/>
    <w:uiPriority w:val="99"/>
    <w:semiHidden/>
    <w:rsid w:val="0053336E"/>
    <w:rPr>
      <w:vertAlign w:val="superscript"/>
    </w:rPr>
  </w:style>
  <w:style w:type="character" w:customStyle="1" w:styleId="bigtext">
    <w:name w:val="bigtext"/>
    <w:basedOn w:val="a0"/>
    <w:uiPriority w:val="99"/>
    <w:rsid w:val="0053336E"/>
  </w:style>
  <w:style w:type="table" w:styleId="aa">
    <w:name w:val="Table Grid"/>
    <w:basedOn w:val="a1"/>
    <w:uiPriority w:val="59"/>
    <w:rsid w:val="0053336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Текст сноски Знак1"/>
    <w:aliases w:val="ft Знак"/>
    <w:link w:val="ab"/>
    <w:uiPriority w:val="99"/>
    <w:semiHidden/>
    <w:locked/>
    <w:rsid w:val="0053336E"/>
    <w:rPr>
      <w:sz w:val="24"/>
      <w:szCs w:val="24"/>
      <w:lang w:eastAsia="ru-RU"/>
    </w:rPr>
  </w:style>
  <w:style w:type="paragraph" w:styleId="ab">
    <w:name w:val="footnote text"/>
    <w:aliases w:val="ft"/>
    <w:basedOn w:val="a"/>
    <w:link w:val="12"/>
    <w:uiPriority w:val="99"/>
    <w:rsid w:val="0053336E"/>
    <w:rPr>
      <w:rFonts w:ascii="Calibri" w:eastAsia="Calibri" w:hAnsi="Calibri" w:cs="Calibri"/>
      <w:sz w:val="28"/>
      <w:szCs w:val="28"/>
      <w:lang w:eastAsia="ru-RU"/>
    </w:rPr>
  </w:style>
  <w:style w:type="character" w:customStyle="1" w:styleId="FootnoteTextChar1">
    <w:name w:val="Footnote Text Char1"/>
    <w:aliases w:val="ft Char1"/>
    <w:basedOn w:val="a0"/>
    <w:uiPriority w:val="99"/>
    <w:semiHidden/>
    <w:rsid w:val="001E2321"/>
    <w:rPr>
      <w:rFonts w:ascii="Times New Roman" w:eastAsia="Times New Roman" w:hAnsi="Times New Roman" w:cs="Times New Roman"/>
      <w:sz w:val="20"/>
      <w:szCs w:val="20"/>
      <w:lang w:eastAsia="en-US"/>
    </w:rPr>
  </w:style>
  <w:style w:type="character" w:customStyle="1" w:styleId="ac">
    <w:name w:val="Текст сноски Знак"/>
    <w:basedOn w:val="a0"/>
    <w:uiPriority w:val="99"/>
    <w:rsid w:val="0053336E"/>
    <w:rPr>
      <w:rFonts w:ascii="Times New Roman" w:hAnsi="Times New Roman" w:cs="Times New Roman"/>
      <w:sz w:val="20"/>
      <w:szCs w:val="20"/>
    </w:rPr>
  </w:style>
  <w:style w:type="paragraph" w:styleId="ad">
    <w:name w:val="List Paragraph"/>
    <w:basedOn w:val="a"/>
    <w:link w:val="ae"/>
    <w:uiPriority w:val="34"/>
    <w:qFormat/>
    <w:rsid w:val="0053336E"/>
    <w:pPr>
      <w:ind w:left="720"/>
    </w:pPr>
    <w:rPr>
      <w:rFonts w:eastAsia="Calibri"/>
      <w:sz w:val="20"/>
      <w:szCs w:val="20"/>
    </w:rPr>
  </w:style>
  <w:style w:type="character" w:styleId="af">
    <w:name w:val="Emphasis"/>
    <w:basedOn w:val="a0"/>
    <w:uiPriority w:val="20"/>
    <w:qFormat/>
    <w:rsid w:val="0053336E"/>
    <w:rPr>
      <w:i/>
      <w:iCs/>
    </w:rPr>
  </w:style>
  <w:style w:type="character" w:customStyle="1" w:styleId="annotation">
    <w:name w:val="annotation"/>
    <w:basedOn w:val="a0"/>
    <w:uiPriority w:val="99"/>
    <w:rsid w:val="0053336E"/>
  </w:style>
  <w:style w:type="character" w:customStyle="1" w:styleId="hl">
    <w:name w:val="hl"/>
    <w:basedOn w:val="a0"/>
    <w:rsid w:val="0053336E"/>
  </w:style>
  <w:style w:type="paragraph" w:customStyle="1" w:styleId="af0">
    <w:name w:val="Знак"/>
    <w:basedOn w:val="a"/>
    <w:uiPriority w:val="99"/>
    <w:rsid w:val="0053336E"/>
    <w:rPr>
      <w:rFonts w:ascii="Verdana" w:hAnsi="Verdana" w:cs="Verdana"/>
      <w:sz w:val="20"/>
      <w:szCs w:val="20"/>
      <w:lang w:val="en-US"/>
    </w:rPr>
  </w:style>
  <w:style w:type="character" w:customStyle="1" w:styleId="mw-headline">
    <w:name w:val="mw-headline"/>
    <w:basedOn w:val="a0"/>
    <w:rsid w:val="0053336E"/>
  </w:style>
  <w:style w:type="paragraph" w:styleId="af1">
    <w:name w:val="Title"/>
    <w:basedOn w:val="a"/>
    <w:link w:val="af2"/>
    <w:uiPriority w:val="99"/>
    <w:qFormat/>
    <w:rsid w:val="0053336E"/>
    <w:pPr>
      <w:jc w:val="center"/>
    </w:pPr>
    <w:rPr>
      <w:b/>
      <w:bCs/>
      <w:sz w:val="32"/>
      <w:szCs w:val="32"/>
      <w:lang w:eastAsia="ru-RU"/>
    </w:rPr>
  </w:style>
  <w:style w:type="character" w:customStyle="1" w:styleId="af2">
    <w:name w:val="Название Знак"/>
    <w:basedOn w:val="a0"/>
    <w:link w:val="af1"/>
    <w:uiPriority w:val="99"/>
    <w:locked/>
    <w:rsid w:val="0053336E"/>
    <w:rPr>
      <w:rFonts w:ascii="Times New Roman" w:hAnsi="Times New Roman" w:cs="Times New Roman"/>
      <w:b/>
      <w:bCs/>
      <w:sz w:val="24"/>
      <w:szCs w:val="24"/>
      <w:lang w:eastAsia="ru-RU"/>
    </w:rPr>
  </w:style>
  <w:style w:type="paragraph" w:customStyle="1" w:styleId="Default">
    <w:name w:val="Default"/>
    <w:uiPriority w:val="99"/>
    <w:rsid w:val="0053336E"/>
    <w:pPr>
      <w:autoSpaceDE w:val="0"/>
      <w:autoSpaceDN w:val="0"/>
      <w:adjustRightInd w:val="0"/>
    </w:pPr>
    <w:rPr>
      <w:rFonts w:ascii="Times New Roman" w:eastAsia="Times New Roman" w:hAnsi="Times New Roman" w:cs="Times New Roman"/>
      <w:color w:val="000000"/>
      <w:sz w:val="24"/>
      <w:szCs w:val="24"/>
    </w:rPr>
  </w:style>
  <w:style w:type="paragraph" w:styleId="af3">
    <w:name w:val="Balloon Text"/>
    <w:basedOn w:val="a"/>
    <w:link w:val="af4"/>
    <w:uiPriority w:val="99"/>
    <w:semiHidden/>
    <w:rsid w:val="007939C6"/>
    <w:rPr>
      <w:rFonts w:ascii="Tahoma" w:hAnsi="Tahoma" w:cs="Tahoma"/>
      <w:sz w:val="16"/>
      <w:szCs w:val="16"/>
    </w:rPr>
  </w:style>
  <w:style w:type="character" w:customStyle="1" w:styleId="af4">
    <w:name w:val="Текст выноски Знак"/>
    <w:basedOn w:val="a0"/>
    <w:link w:val="af3"/>
    <w:uiPriority w:val="99"/>
    <w:semiHidden/>
    <w:locked/>
    <w:rsid w:val="007939C6"/>
    <w:rPr>
      <w:rFonts w:ascii="Tahoma" w:hAnsi="Tahoma" w:cs="Tahoma"/>
      <w:sz w:val="16"/>
      <w:szCs w:val="16"/>
    </w:rPr>
  </w:style>
  <w:style w:type="paragraph" w:styleId="af5">
    <w:name w:val="No Spacing"/>
    <w:uiPriority w:val="99"/>
    <w:qFormat/>
    <w:rsid w:val="00422639"/>
    <w:rPr>
      <w:rFonts w:cs="Calibri"/>
      <w:lang w:eastAsia="en-US"/>
    </w:rPr>
  </w:style>
  <w:style w:type="paragraph" w:customStyle="1" w:styleId="small">
    <w:name w:val="small"/>
    <w:basedOn w:val="a"/>
    <w:uiPriority w:val="99"/>
    <w:rsid w:val="00253FA1"/>
    <w:pPr>
      <w:spacing w:before="100" w:beforeAutospacing="1" w:after="100" w:afterAutospacing="1"/>
    </w:pPr>
    <w:rPr>
      <w:lang w:eastAsia="ru-RU"/>
    </w:rPr>
  </w:style>
  <w:style w:type="paragraph" w:customStyle="1" w:styleId="yashare-auto-init">
    <w:name w:val="yashare-auto-init"/>
    <w:basedOn w:val="a"/>
    <w:rsid w:val="00253FA1"/>
    <w:pPr>
      <w:spacing w:before="100" w:beforeAutospacing="1" w:after="100" w:afterAutospacing="1"/>
    </w:pPr>
    <w:rPr>
      <w:lang w:eastAsia="ru-RU"/>
    </w:rPr>
  </w:style>
  <w:style w:type="character" w:customStyle="1" w:styleId="b-share-form-button">
    <w:name w:val="b-share-form-button"/>
    <w:basedOn w:val="a0"/>
    <w:rsid w:val="00253FA1"/>
  </w:style>
  <w:style w:type="paragraph" w:customStyle="1" w:styleId="nomjs">
    <w:name w:val="nomjs"/>
    <w:basedOn w:val="a"/>
    <w:uiPriority w:val="99"/>
    <w:rsid w:val="00253FA1"/>
    <w:pPr>
      <w:spacing w:before="100" w:beforeAutospacing="1" w:after="100" w:afterAutospacing="1"/>
    </w:pPr>
    <w:rPr>
      <w:lang w:eastAsia="ru-RU"/>
    </w:rPr>
  </w:style>
  <w:style w:type="paragraph" w:styleId="af6">
    <w:name w:val="Body Text"/>
    <w:basedOn w:val="a"/>
    <w:link w:val="af7"/>
    <w:uiPriority w:val="99"/>
    <w:semiHidden/>
    <w:rsid w:val="00253FA1"/>
    <w:pPr>
      <w:jc w:val="center"/>
    </w:pPr>
    <w:rPr>
      <w:b/>
      <w:bCs/>
      <w:sz w:val="52"/>
      <w:szCs w:val="52"/>
      <w:lang w:eastAsia="ru-RU"/>
    </w:rPr>
  </w:style>
  <w:style w:type="character" w:customStyle="1" w:styleId="af7">
    <w:name w:val="Основной текст Знак"/>
    <w:basedOn w:val="a0"/>
    <w:link w:val="af6"/>
    <w:uiPriority w:val="99"/>
    <w:semiHidden/>
    <w:locked/>
    <w:rsid w:val="00253FA1"/>
    <w:rPr>
      <w:rFonts w:ascii="Times New Roman" w:hAnsi="Times New Roman" w:cs="Times New Roman"/>
      <w:b/>
      <w:bCs/>
      <w:sz w:val="20"/>
      <w:szCs w:val="20"/>
      <w:lang w:eastAsia="ru-RU"/>
    </w:rPr>
  </w:style>
  <w:style w:type="paragraph" w:styleId="21">
    <w:name w:val="List 2"/>
    <w:basedOn w:val="a"/>
    <w:uiPriority w:val="99"/>
    <w:rsid w:val="00253FA1"/>
    <w:pPr>
      <w:spacing w:before="100" w:beforeAutospacing="1" w:after="100" w:afterAutospacing="1"/>
    </w:pPr>
    <w:rPr>
      <w:lang w:eastAsia="ru-RU"/>
    </w:rPr>
  </w:style>
  <w:style w:type="paragraph" w:styleId="af8">
    <w:name w:val="header"/>
    <w:basedOn w:val="a"/>
    <w:link w:val="af9"/>
    <w:uiPriority w:val="99"/>
    <w:rsid w:val="00253FA1"/>
    <w:pPr>
      <w:tabs>
        <w:tab w:val="center" w:pos="4677"/>
        <w:tab w:val="right" w:pos="9355"/>
      </w:tabs>
    </w:pPr>
    <w:rPr>
      <w:rFonts w:ascii="Calibri" w:eastAsia="Calibri" w:hAnsi="Calibri" w:cs="Calibri"/>
      <w:sz w:val="22"/>
      <w:szCs w:val="22"/>
    </w:rPr>
  </w:style>
  <w:style w:type="character" w:customStyle="1" w:styleId="af9">
    <w:name w:val="Верхний колонтитул Знак"/>
    <w:basedOn w:val="a0"/>
    <w:link w:val="af8"/>
    <w:uiPriority w:val="99"/>
    <w:locked/>
    <w:rsid w:val="00253FA1"/>
  </w:style>
  <w:style w:type="paragraph" w:styleId="HTML">
    <w:name w:val="HTML Preformatted"/>
    <w:basedOn w:val="a"/>
    <w:link w:val="HTML0"/>
    <w:uiPriority w:val="99"/>
    <w:rsid w:val="0097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9732EE"/>
    <w:rPr>
      <w:rFonts w:ascii="Courier New" w:hAnsi="Courier New" w:cs="Courier New"/>
      <w:sz w:val="20"/>
      <w:szCs w:val="20"/>
      <w:lang w:eastAsia="ru-RU"/>
    </w:rPr>
  </w:style>
  <w:style w:type="character" w:customStyle="1" w:styleId="FontStyle71">
    <w:name w:val="Font Style71"/>
    <w:uiPriority w:val="99"/>
    <w:rsid w:val="009732EE"/>
    <w:rPr>
      <w:rFonts w:ascii="Century Schoolbook" w:hAnsi="Century Schoolbook" w:cs="Century Schoolbook"/>
      <w:b/>
      <w:bCs/>
      <w:sz w:val="16"/>
      <w:szCs w:val="16"/>
    </w:rPr>
  </w:style>
  <w:style w:type="character" w:customStyle="1" w:styleId="FontStyle72">
    <w:name w:val="Font Style72"/>
    <w:uiPriority w:val="99"/>
    <w:rsid w:val="009732EE"/>
    <w:rPr>
      <w:rFonts w:ascii="Century Schoolbook" w:hAnsi="Century Schoolbook" w:cs="Century Schoolbook"/>
      <w:sz w:val="16"/>
      <w:szCs w:val="16"/>
    </w:rPr>
  </w:style>
  <w:style w:type="character" w:customStyle="1" w:styleId="FontStyle18">
    <w:name w:val="Font Style18"/>
    <w:uiPriority w:val="99"/>
    <w:rsid w:val="009732EE"/>
    <w:rPr>
      <w:rFonts w:ascii="Times New Roman" w:hAnsi="Times New Roman" w:cs="Times New Roman"/>
      <w:sz w:val="20"/>
      <w:szCs w:val="20"/>
    </w:rPr>
  </w:style>
  <w:style w:type="character" w:customStyle="1" w:styleId="citation">
    <w:name w:val="citation"/>
    <w:basedOn w:val="a0"/>
    <w:rsid w:val="009732EE"/>
  </w:style>
  <w:style w:type="paragraph" w:customStyle="1" w:styleId="Style1">
    <w:name w:val="Style1"/>
    <w:basedOn w:val="a"/>
    <w:uiPriority w:val="99"/>
    <w:rsid w:val="003E679A"/>
    <w:pPr>
      <w:widowControl w:val="0"/>
      <w:suppressAutoHyphens/>
      <w:autoSpaceDE w:val="0"/>
    </w:pPr>
    <w:rPr>
      <w:rFonts w:ascii="Microsoft Sans Serif" w:hAnsi="Microsoft Sans Serif" w:cs="Microsoft Sans Serif"/>
      <w:lang w:eastAsia="ar-SA"/>
    </w:rPr>
  </w:style>
  <w:style w:type="paragraph" w:customStyle="1" w:styleId="Style33">
    <w:name w:val="Style33"/>
    <w:basedOn w:val="a"/>
    <w:uiPriority w:val="99"/>
    <w:rsid w:val="003E679A"/>
    <w:pPr>
      <w:widowControl w:val="0"/>
      <w:autoSpaceDE w:val="0"/>
      <w:autoSpaceDN w:val="0"/>
      <w:adjustRightInd w:val="0"/>
    </w:pPr>
    <w:rPr>
      <w:rFonts w:ascii="Century Schoolbook" w:hAnsi="Century Schoolbook" w:cs="Century Schoolbook"/>
      <w:lang w:eastAsia="ru-RU"/>
    </w:rPr>
  </w:style>
  <w:style w:type="paragraph" w:customStyle="1" w:styleId="13">
    <w:name w:val="Обычный1"/>
    <w:uiPriority w:val="99"/>
    <w:rsid w:val="003E679A"/>
    <w:pPr>
      <w:widowControl w:val="0"/>
      <w:snapToGrid w:val="0"/>
      <w:spacing w:line="259" w:lineRule="auto"/>
      <w:ind w:firstLine="480"/>
      <w:jc w:val="both"/>
    </w:pPr>
    <w:rPr>
      <w:rFonts w:ascii="Times New Roman" w:eastAsia="Times New Roman" w:hAnsi="Times New Roman" w:cs="Times New Roman"/>
      <w:sz w:val="18"/>
      <w:szCs w:val="18"/>
    </w:rPr>
  </w:style>
  <w:style w:type="paragraph" w:customStyle="1" w:styleId="Style2">
    <w:name w:val="Style2"/>
    <w:basedOn w:val="a"/>
    <w:uiPriority w:val="99"/>
    <w:rsid w:val="003E679A"/>
    <w:pPr>
      <w:widowControl w:val="0"/>
      <w:autoSpaceDE w:val="0"/>
      <w:autoSpaceDN w:val="0"/>
      <w:adjustRightInd w:val="0"/>
    </w:pPr>
    <w:rPr>
      <w:lang w:eastAsia="ru-RU"/>
    </w:rPr>
  </w:style>
  <w:style w:type="character" w:customStyle="1" w:styleId="reference-text">
    <w:name w:val="reference-text"/>
    <w:basedOn w:val="a0"/>
    <w:rsid w:val="00EA18D8"/>
  </w:style>
  <w:style w:type="character" w:customStyle="1" w:styleId="extended-textshort">
    <w:name w:val="extended-text__short"/>
    <w:basedOn w:val="a0"/>
    <w:rsid w:val="00E037FA"/>
  </w:style>
  <w:style w:type="character" w:customStyle="1" w:styleId="bookauth">
    <w:name w:val="bookauth"/>
    <w:basedOn w:val="a0"/>
    <w:uiPriority w:val="99"/>
    <w:rsid w:val="001722DE"/>
  </w:style>
  <w:style w:type="character" w:customStyle="1" w:styleId="bookname">
    <w:name w:val="bookname"/>
    <w:basedOn w:val="a0"/>
    <w:uiPriority w:val="99"/>
    <w:rsid w:val="001722DE"/>
  </w:style>
  <w:style w:type="character" w:customStyle="1" w:styleId="bookpubl">
    <w:name w:val="bookpubl"/>
    <w:basedOn w:val="a0"/>
    <w:uiPriority w:val="99"/>
    <w:rsid w:val="001722DE"/>
  </w:style>
  <w:style w:type="character" w:customStyle="1" w:styleId="watupronum">
    <w:name w:val="watupro_num"/>
    <w:basedOn w:val="a0"/>
    <w:uiPriority w:val="99"/>
    <w:rsid w:val="000D10AC"/>
  </w:style>
  <w:style w:type="paragraph" w:customStyle="1" w:styleId="lrblocktext">
    <w:name w:val="lrblocktext"/>
    <w:basedOn w:val="a"/>
    <w:rsid w:val="00AB1CFD"/>
    <w:pPr>
      <w:spacing w:before="100" w:beforeAutospacing="1" w:after="100" w:afterAutospacing="1"/>
    </w:pPr>
    <w:rPr>
      <w:lang w:eastAsia="ru-RU"/>
    </w:rPr>
  </w:style>
  <w:style w:type="character" w:styleId="HTML1">
    <w:name w:val="HTML Typewriter"/>
    <w:basedOn w:val="a0"/>
    <w:uiPriority w:val="99"/>
    <w:semiHidden/>
    <w:rsid w:val="0083625E"/>
    <w:rPr>
      <w:rFonts w:ascii="Courier New" w:hAnsi="Courier New" w:cs="Courier New"/>
      <w:sz w:val="20"/>
      <w:szCs w:val="20"/>
    </w:rPr>
  </w:style>
  <w:style w:type="character" w:customStyle="1" w:styleId="afa">
    <w:name w:val="Основной текст + Полужирный"/>
    <w:basedOn w:val="a0"/>
    <w:uiPriority w:val="99"/>
    <w:rsid w:val="00160ED3"/>
    <w:rPr>
      <w:rFonts w:ascii="Times New Roman" w:hAnsi="Times New Roman" w:cs="Times New Roman"/>
      <w:b/>
      <w:bCs/>
      <w:spacing w:val="0"/>
      <w:sz w:val="21"/>
      <w:szCs w:val="21"/>
    </w:rPr>
  </w:style>
  <w:style w:type="paragraph" w:styleId="z-">
    <w:name w:val="HTML Top of Form"/>
    <w:basedOn w:val="a"/>
    <w:next w:val="a"/>
    <w:link w:val="z-0"/>
    <w:hidden/>
    <w:uiPriority w:val="99"/>
    <w:semiHidden/>
    <w:unhideWhenUsed/>
    <w:rsid w:val="00AA708A"/>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AA708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A708A"/>
    <w:pPr>
      <w:pBdr>
        <w:top w:val="single" w:sz="6" w:space="1" w:color="auto"/>
      </w:pBdr>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AA708A"/>
    <w:rPr>
      <w:rFonts w:ascii="Arial" w:eastAsia="Times New Roman" w:hAnsi="Arial" w:cs="Arial"/>
      <w:vanish/>
      <w:sz w:val="16"/>
      <w:szCs w:val="16"/>
    </w:rPr>
  </w:style>
  <w:style w:type="character" w:styleId="afb">
    <w:name w:val="FollowedHyperlink"/>
    <w:basedOn w:val="a0"/>
    <w:uiPriority w:val="99"/>
    <w:semiHidden/>
    <w:unhideWhenUsed/>
    <w:rsid w:val="00AA708A"/>
    <w:rPr>
      <w:color w:val="800080"/>
      <w:u w:val="single"/>
    </w:rPr>
  </w:style>
  <w:style w:type="character" w:customStyle="1" w:styleId="100">
    <w:name w:val="Основной текст + Курсив10"/>
    <w:basedOn w:val="a0"/>
    <w:uiPriority w:val="99"/>
    <w:rsid w:val="006C1517"/>
    <w:rPr>
      <w:rFonts w:ascii="Times New Roman" w:hAnsi="Times New Roman" w:cs="Times New Roman"/>
      <w:i/>
      <w:iCs/>
      <w:spacing w:val="0"/>
      <w:sz w:val="21"/>
      <w:szCs w:val="21"/>
    </w:rPr>
  </w:style>
  <w:style w:type="character" w:customStyle="1" w:styleId="afc">
    <w:name w:val="Основной текст + Курсив"/>
    <w:basedOn w:val="a0"/>
    <w:uiPriority w:val="99"/>
    <w:rsid w:val="004B7E66"/>
    <w:rPr>
      <w:rFonts w:ascii="Times New Roman" w:hAnsi="Times New Roman" w:cs="Times New Roman"/>
      <w:i/>
      <w:iCs/>
      <w:spacing w:val="0"/>
      <w:sz w:val="21"/>
      <w:szCs w:val="21"/>
    </w:rPr>
  </w:style>
  <w:style w:type="character" w:customStyle="1" w:styleId="extended-textfull">
    <w:name w:val="extended-text__full"/>
    <w:basedOn w:val="a0"/>
    <w:rsid w:val="00EE551E"/>
  </w:style>
  <w:style w:type="character" w:customStyle="1" w:styleId="js-item-maininfo">
    <w:name w:val="js-item-maininfo"/>
    <w:basedOn w:val="a0"/>
    <w:rsid w:val="009749FE"/>
  </w:style>
  <w:style w:type="character" w:customStyle="1" w:styleId="ae">
    <w:name w:val="Абзац списка Знак"/>
    <w:basedOn w:val="a0"/>
    <w:link w:val="ad"/>
    <w:uiPriority w:val="34"/>
    <w:rsid w:val="00A1325D"/>
    <w:rPr>
      <w:rFonts w:ascii="Times New Roman" w:hAnsi="Times New Roman" w:cs="Times New Roman"/>
      <w:sz w:val="20"/>
      <w:szCs w:val="20"/>
      <w:lang w:eastAsia="en-US"/>
    </w:rPr>
  </w:style>
  <w:style w:type="paragraph" w:customStyle="1" w:styleId="xl63">
    <w:name w:val="xl63"/>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4">
    <w:name w:val="xl64"/>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6"/>
      <w:szCs w:val="16"/>
      <w:lang w:eastAsia="ru-RU"/>
    </w:rPr>
  </w:style>
  <w:style w:type="paragraph" w:customStyle="1" w:styleId="xl65">
    <w:name w:val="xl65"/>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6"/>
      <w:szCs w:val="16"/>
      <w:lang w:eastAsia="ru-RU"/>
    </w:rPr>
  </w:style>
  <w:style w:type="paragraph" w:customStyle="1" w:styleId="xl66">
    <w:name w:val="xl66"/>
    <w:basedOn w:val="a"/>
    <w:rsid w:val="00D51B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w:hAnsi="Calibri" w:cs="Calibri"/>
      <w:b/>
      <w:bCs/>
      <w:sz w:val="16"/>
      <w:szCs w:val="16"/>
      <w:lang w:eastAsia="ru-RU"/>
    </w:rPr>
  </w:style>
  <w:style w:type="paragraph" w:customStyle="1" w:styleId="xl67">
    <w:name w:val="xl67"/>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6"/>
      <w:szCs w:val="16"/>
      <w:lang w:eastAsia="ru-RU"/>
    </w:rPr>
  </w:style>
  <w:style w:type="paragraph" w:customStyle="1" w:styleId="xl68">
    <w:name w:val="xl68"/>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9">
    <w:name w:val="xl69"/>
    <w:basedOn w:val="a"/>
    <w:rsid w:val="00D51B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lang w:eastAsia="ru-RU"/>
    </w:rPr>
  </w:style>
  <w:style w:type="paragraph" w:customStyle="1" w:styleId="xl70">
    <w:name w:val="xl70"/>
    <w:basedOn w:val="a"/>
    <w:rsid w:val="00D51B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sz w:val="16"/>
      <w:szCs w:val="16"/>
      <w:lang w:eastAsia="ru-RU"/>
    </w:rPr>
  </w:style>
  <w:style w:type="paragraph" w:customStyle="1" w:styleId="xl71">
    <w:name w:val="xl71"/>
    <w:basedOn w:val="a"/>
    <w:rsid w:val="00D51B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ru-RU"/>
    </w:rPr>
  </w:style>
  <w:style w:type="paragraph" w:customStyle="1" w:styleId="xl72">
    <w:name w:val="xl72"/>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73">
    <w:name w:val="xl73"/>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lang w:eastAsia="ru-RU"/>
    </w:rPr>
  </w:style>
  <w:style w:type="paragraph" w:customStyle="1" w:styleId="xl74">
    <w:name w:val="xl74"/>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75">
    <w:name w:val="xl75"/>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ru-RU"/>
    </w:rPr>
  </w:style>
  <w:style w:type="paragraph" w:customStyle="1" w:styleId="xl76">
    <w:name w:val="xl76"/>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lang w:eastAsia="ru-RU"/>
    </w:rPr>
  </w:style>
  <w:style w:type="paragraph" w:customStyle="1" w:styleId="xl77">
    <w:name w:val="xl77"/>
    <w:basedOn w:val="a"/>
    <w:rsid w:val="00D51B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afd">
    <w:name w:val="Таблица"/>
    <w:basedOn w:val="a"/>
    <w:link w:val="afe"/>
    <w:qFormat/>
    <w:rsid w:val="001E249D"/>
    <w:pPr>
      <w:spacing w:before="60" w:after="60"/>
    </w:pPr>
    <w:rPr>
      <w:color w:val="000000"/>
      <w:lang w:eastAsia="ru-RU"/>
    </w:rPr>
  </w:style>
  <w:style w:type="character" w:customStyle="1" w:styleId="afe">
    <w:name w:val="Таблица Знак"/>
    <w:basedOn w:val="a0"/>
    <w:link w:val="afd"/>
    <w:rsid w:val="001E249D"/>
    <w:rPr>
      <w:rFonts w:ascii="Times New Roman" w:eastAsia="Times New Roman" w:hAnsi="Times New Roman" w:cs="Times New Roman"/>
      <w:color w:val="000000"/>
      <w:sz w:val="24"/>
      <w:szCs w:val="24"/>
    </w:rPr>
  </w:style>
  <w:style w:type="paragraph" w:customStyle="1" w:styleId="aff">
    <w:name w:val="Под_таблицей"/>
    <w:basedOn w:val="afd"/>
    <w:link w:val="aff0"/>
    <w:qFormat/>
    <w:rsid w:val="001E249D"/>
    <w:pPr>
      <w:spacing w:line="360" w:lineRule="auto"/>
      <w:ind w:firstLine="709"/>
    </w:pPr>
    <w:rPr>
      <w:i/>
    </w:rPr>
  </w:style>
  <w:style w:type="character" w:customStyle="1" w:styleId="aff0">
    <w:name w:val="Под_таблицей Знак"/>
    <w:basedOn w:val="afe"/>
    <w:link w:val="aff"/>
    <w:rsid w:val="001E249D"/>
    <w:rPr>
      <w:rFonts w:ascii="Times New Roman" w:eastAsia="Times New Roman" w:hAnsi="Times New Roman" w:cs="Times New Roman"/>
      <w:i/>
      <w:color w:val="000000"/>
      <w:sz w:val="24"/>
      <w:szCs w:val="24"/>
    </w:rPr>
  </w:style>
  <w:style w:type="paragraph" w:customStyle="1" w:styleId="aff1">
    <w:name w:val="Номер таблицы"/>
    <w:basedOn w:val="afd"/>
    <w:link w:val="aff2"/>
    <w:qFormat/>
    <w:rsid w:val="000E416D"/>
    <w:pPr>
      <w:spacing w:after="0"/>
      <w:jc w:val="right"/>
    </w:pPr>
    <w:rPr>
      <w:i/>
      <w:sz w:val="28"/>
      <w:szCs w:val="28"/>
    </w:rPr>
  </w:style>
  <w:style w:type="character" w:customStyle="1" w:styleId="aff2">
    <w:name w:val="Номер таблицы Знак"/>
    <w:basedOn w:val="afe"/>
    <w:link w:val="aff1"/>
    <w:rsid w:val="000E416D"/>
    <w:rPr>
      <w:rFonts w:ascii="Times New Roman" w:eastAsia="Times New Roman" w:hAnsi="Times New Roman" w:cs="Times New Roman"/>
      <w:i/>
      <w:color w:val="000000"/>
      <w:sz w:val="28"/>
      <w:szCs w:val="28"/>
    </w:rPr>
  </w:style>
  <w:style w:type="paragraph" w:customStyle="1" w:styleId="aff3">
    <w:name w:val="Назв_таблиц и рисунков"/>
    <w:basedOn w:val="afd"/>
    <w:link w:val="aff4"/>
    <w:qFormat/>
    <w:rsid w:val="000E416D"/>
    <w:pPr>
      <w:spacing w:before="120" w:after="240"/>
      <w:jc w:val="center"/>
    </w:pPr>
    <w:rPr>
      <w:b/>
      <w:sz w:val="28"/>
      <w:szCs w:val="28"/>
    </w:rPr>
  </w:style>
  <w:style w:type="character" w:customStyle="1" w:styleId="aff4">
    <w:name w:val="Назв_таблиц и рисунков Знак"/>
    <w:basedOn w:val="afe"/>
    <w:link w:val="aff3"/>
    <w:rsid w:val="000E416D"/>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693">
      <w:bodyDiv w:val="1"/>
      <w:marLeft w:val="0"/>
      <w:marRight w:val="0"/>
      <w:marTop w:val="0"/>
      <w:marBottom w:val="0"/>
      <w:divBdr>
        <w:top w:val="none" w:sz="0" w:space="0" w:color="auto"/>
        <w:left w:val="none" w:sz="0" w:space="0" w:color="auto"/>
        <w:bottom w:val="none" w:sz="0" w:space="0" w:color="auto"/>
        <w:right w:val="none" w:sz="0" w:space="0" w:color="auto"/>
      </w:divBdr>
      <w:divsChild>
        <w:div w:id="215244316">
          <w:marLeft w:val="0"/>
          <w:marRight w:val="0"/>
          <w:marTop w:val="0"/>
          <w:marBottom w:val="0"/>
          <w:divBdr>
            <w:top w:val="none" w:sz="0" w:space="0" w:color="auto"/>
            <w:left w:val="none" w:sz="0" w:space="0" w:color="auto"/>
            <w:bottom w:val="none" w:sz="0" w:space="0" w:color="auto"/>
            <w:right w:val="none" w:sz="0" w:space="0" w:color="auto"/>
          </w:divBdr>
        </w:div>
      </w:divsChild>
    </w:div>
    <w:div w:id="42101602">
      <w:bodyDiv w:val="1"/>
      <w:marLeft w:val="0"/>
      <w:marRight w:val="0"/>
      <w:marTop w:val="0"/>
      <w:marBottom w:val="0"/>
      <w:divBdr>
        <w:top w:val="none" w:sz="0" w:space="0" w:color="auto"/>
        <w:left w:val="none" w:sz="0" w:space="0" w:color="auto"/>
        <w:bottom w:val="none" w:sz="0" w:space="0" w:color="auto"/>
        <w:right w:val="none" w:sz="0" w:space="0" w:color="auto"/>
      </w:divBdr>
      <w:divsChild>
        <w:div w:id="1735539753">
          <w:marLeft w:val="0"/>
          <w:marRight w:val="0"/>
          <w:marTop w:val="0"/>
          <w:marBottom w:val="0"/>
          <w:divBdr>
            <w:top w:val="none" w:sz="0" w:space="0" w:color="auto"/>
            <w:left w:val="none" w:sz="0" w:space="0" w:color="auto"/>
            <w:bottom w:val="none" w:sz="0" w:space="0" w:color="auto"/>
            <w:right w:val="none" w:sz="0" w:space="0" w:color="auto"/>
          </w:divBdr>
        </w:div>
      </w:divsChild>
    </w:div>
    <w:div w:id="4518021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40">
          <w:marLeft w:val="0"/>
          <w:marRight w:val="0"/>
          <w:marTop w:val="0"/>
          <w:marBottom w:val="0"/>
          <w:divBdr>
            <w:top w:val="none" w:sz="0" w:space="0" w:color="auto"/>
            <w:left w:val="none" w:sz="0" w:space="0" w:color="auto"/>
            <w:bottom w:val="none" w:sz="0" w:space="0" w:color="auto"/>
            <w:right w:val="none" w:sz="0" w:space="0" w:color="auto"/>
          </w:divBdr>
        </w:div>
      </w:divsChild>
    </w:div>
    <w:div w:id="47580934">
      <w:bodyDiv w:val="1"/>
      <w:marLeft w:val="0"/>
      <w:marRight w:val="0"/>
      <w:marTop w:val="0"/>
      <w:marBottom w:val="0"/>
      <w:divBdr>
        <w:top w:val="none" w:sz="0" w:space="0" w:color="auto"/>
        <w:left w:val="none" w:sz="0" w:space="0" w:color="auto"/>
        <w:bottom w:val="none" w:sz="0" w:space="0" w:color="auto"/>
        <w:right w:val="none" w:sz="0" w:space="0" w:color="auto"/>
      </w:divBdr>
      <w:divsChild>
        <w:div w:id="185683320">
          <w:marLeft w:val="0"/>
          <w:marRight w:val="0"/>
          <w:marTop w:val="0"/>
          <w:marBottom w:val="0"/>
          <w:divBdr>
            <w:top w:val="none" w:sz="0" w:space="0" w:color="auto"/>
            <w:left w:val="none" w:sz="0" w:space="0" w:color="auto"/>
            <w:bottom w:val="none" w:sz="0" w:space="0" w:color="auto"/>
            <w:right w:val="none" w:sz="0" w:space="0" w:color="auto"/>
          </w:divBdr>
          <w:divsChild>
            <w:div w:id="963537738">
              <w:marLeft w:val="0"/>
              <w:marRight w:val="0"/>
              <w:marTop w:val="0"/>
              <w:marBottom w:val="0"/>
              <w:divBdr>
                <w:top w:val="none" w:sz="0" w:space="0" w:color="auto"/>
                <w:left w:val="none" w:sz="0" w:space="0" w:color="auto"/>
                <w:bottom w:val="none" w:sz="0" w:space="0" w:color="auto"/>
                <w:right w:val="none" w:sz="0" w:space="0" w:color="auto"/>
              </w:divBdr>
            </w:div>
            <w:div w:id="664742406">
              <w:marLeft w:val="0"/>
              <w:marRight w:val="0"/>
              <w:marTop w:val="0"/>
              <w:marBottom w:val="0"/>
              <w:divBdr>
                <w:top w:val="none" w:sz="0" w:space="0" w:color="auto"/>
                <w:left w:val="none" w:sz="0" w:space="0" w:color="auto"/>
                <w:bottom w:val="none" w:sz="0" w:space="0" w:color="auto"/>
                <w:right w:val="none" w:sz="0" w:space="0" w:color="auto"/>
              </w:divBdr>
            </w:div>
            <w:div w:id="1322923894">
              <w:marLeft w:val="0"/>
              <w:marRight w:val="0"/>
              <w:marTop w:val="0"/>
              <w:marBottom w:val="0"/>
              <w:divBdr>
                <w:top w:val="none" w:sz="0" w:space="0" w:color="auto"/>
                <w:left w:val="none" w:sz="0" w:space="0" w:color="auto"/>
                <w:bottom w:val="none" w:sz="0" w:space="0" w:color="auto"/>
                <w:right w:val="none" w:sz="0" w:space="0" w:color="auto"/>
              </w:divBdr>
            </w:div>
            <w:div w:id="948590409">
              <w:marLeft w:val="0"/>
              <w:marRight w:val="0"/>
              <w:marTop w:val="0"/>
              <w:marBottom w:val="0"/>
              <w:divBdr>
                <w:top w:val="none" w:sz="0" w:space="0" w:color="auto"/>
                <w:left w:val="none" w:sz="0" w:space="0" w:color="auto"/>
                <w:bottom w:val="none" w:sz="0" w:space="0" w:color="auto"/>
                <w:right w:val="none" w:sz="0" w:space="0" w:color="auto"/>
              </w:divBdr>
            </w:div>
            <w:div w:id="475225867">
              <w:marLeft w:val="0"/>
              <w:marRight w:val="0"/>
              <w:marTop w:val="0"/>
              <w:marBottom w:val="0"/>
              <w:divBdr>
                <w:top w:val="none" w:sz="0" w:space="0" w:color="auto"/>
                <w:left w:val="none" w:sz="0" w:space="0" w:color="auto"/>
                <w:bottom w:val="none" w:sz="0" w:space="0" w:color="auto"/>
                <w:right w:val="none" w:sz="0" w:space="0" w:color="auto"/>
              </w:divBdr>
            </w:div>
            <w:div w:id="1612056396">
              <w:marLeft w:val="0"/>
              <w:marRight w:val="0"/>
              <w:marTop w:val="0"/>
              <w:marBottom w:val="0"/>
              <w:divBdr>
                <w:top w:val="none" w:sz="0" w:space="0" w:color="auto"/>
                <w:left w:val="none" w:sz="0" w:space="0" w:color="auto"/>
                <w:bottom w:val="none" w:sz="0" w:space="0" w:color="auto"/>
                <w:right w:val="none" w:sz="0" w:space="0" w:color="auto"/>
              </w:divBdr>
            </w:div>
            <w:div w:id="99450592">
              <w:marLeft w:val="0"/>
              <w:marRight w:val="0"/>
              <w:marTop w:val="0"/>
              <w:marBottom w:val="0"/>
              <w:divBdr>
                <w:top w:val="none" w:sz="0" w:space="0" w:color="auto"/>
                <w:left w:val="none" w:sz="0" w:space="0" w:color="auto"/>
                <w:bottom w:val="none" w:sz="0" w:space="0" w:color="auto"/>
                <w:right w:val="none" w:sz="0" w:space="0" w:color="auto"/>
              </w:divBdr>
            </w:div>
            <w:div w:id="2001274253">
              <w:marLeft w:val="0"/>
              <w:marRight w:val="0"/>
              <w:marTop w:val="0"/>
              <w:marBottom w:val="0"/>
              <w:divBdr>
                <w:top w:val="none" w:sz="0" w:space="0" w:color="auto"/>
                <w:left w:val="none" w:sz="0" w:space="0" w:color="auto"/>
                <w:bottom w:val="none" w:sz="0" w:space="0" w:color="auto"/>
                <w:right w:val="none" w:sz="0" w:space="0" w:color="auto"/>
              </w:divBdr>
            </w:div>
            <w:div w:id="2058773040">
              <w:marLeft w:val="0"/>
              <w:marRight w:val="0"/>
              <w:marTop w:val="0"/>
              <w:marBottom w:val="0"/>
              <w:divBdr>
                <w:top w:val="none" w:sz="0" w:space="0" w:color="auto"/>
                <w:left w:val="none" w:sz="0" w:space="0" w:color="auto"/>
                <w:bottom w:val="none" w:sz="0" w:space="0" w:color="auto"/>
                <w:right w:val="none" w:sz="0" w:space="0" w:color="auto"/>
              </w:divBdr>
            </w:div>
            <w:div w:id="1672560886">
              <w:marLeft w:val="0"/>
              <w:marRight w:val="0"/>
              <w:marTop w:val="0"/>
              <w:marBottom w:val="0"/>
              <w:divBdr>
                <w:top w:val="none" w:sz="0" w:space="0" w:color="auto"/>
                <w:left w:val="none" w:sz="0" w:space="0" w:color="auto"/>
                <w:bottom w:val="none" w:sz="0" w:space="0" w:color="auto"/>
                <w:right w:val="none" w:sz="0" w:space="0" w:color="auto"/>
              </w:divBdr>
            </w:div>
            <w:div w:id="688139277">
              <w:marLeft w:val="0"/>
              <w:marRight w:val="0"/>
              <w:marTop w:val="0"/>
              <w:marBottom w:val="0"/>
              <w:divBdr>
                <w:top w:val="none" w:sz="0" w:space="0" w:color="auto"/>
                <w:left w:val="none" w:sz="0" w:space="0" w:color="auto"/>
                <w:bottom w:val="none" w:sz="0" w:space="0" w:color="auto"/>
                <w:right w:val="none" w:sz="0" w:space="0" w:color="auto"/>
              </w:divBdr>
            </w:div>
            <w:div w:id="246309043">
              <w:marLeft w:val="0"/>
              <w:marRight w:val="0"/>
              <w:marTop w:val="0"/>
              <w:marBottom w:val="0"/>
              <w:divBdr>
                <w:top w:val="none" w:sz="0" w:space="0" w:color="auto"/>
                <w:left w:val="none" w:sz="0" w:space="0" w:color="auto"/>
                <w:bottom w:val="none" w:sz="0" w:space="0" w:color="auto"/>
                <w:right w:val="none" w:sz="0" w:space="0" w:color="auto"/>
              </w:divBdr>
            </w:div>
            <w:div w:id="1299148983">
              <w:marLeft w:val="0"/>
              <w:marRight w:val="0"/>
              <w:marTop w:val="0"/>
              <w:marBottom w:val="0"/>
              <w:divBdr>
                <w:top w:val="none" w:sz="0" w:space="0" w:color="auto"/>
                <w:left w:val="none" w:sz="0" w:space="0" w:color="auto"/>
                <w:bottom w:val="none" w:sz="0" w:space="0" w:color="auto"/>
                <w:right w:val="none" w:sz="0" w:space="0" w:color="auto"/>
              </w:divBdr>
            </w:div>
            <w:div w:id="949238706">
              <w:marLeft w:val="0"/>
              <w:marRight w:val="0"/>
              <w:marTop w:val="0"/>
              <w:marBottom w:val="0"/>
              <w:divBdr>
                <w:top w:val="none" w:sz="0" w:space="0" w:color="auto"/>
                <w:left w:val="none" w:sz="0" w:space="0" w:color="auto"/>
                <w:bottom w:val="none" w:sz="0" w:space="0" w:color="auto"/>
                <w:right w:val="none" w:sz="0" w:space="0" w:color="auto"/>
              </w:divBdr>
            </w:div>
            <w:div w:id="813137854">
              <w:marLeft w:val="0"/>
              <w:marRight w:val="0"/>
              <w:marTop w:val="0"/>
              <w:marBottom w:val="0"/>
              <w:divBdr>
                <w:top w:val="none" w:sz="0" w:space="0" w:color="auto"/>
                <w:left w:val="none" w:sz="0" w:space="0" w:color="auto"/>
                <w:bottom w:val="none" w:sz="0" w:space="0" w:color="auto"/>
                <w:right w:val="none" w:sz="0" w:space="0" w:color="auto"/>
              </w:divBdr>
            </w:div>
            <w:div w:id="1512719152">
              <w:marLeft w:val="0"/>
              <w:marRight w:val="0"/>
              <w:marTop w:val="0"/>
              <w:marBottom w:val="0"/>
              <w:divBdr>
                <w:top w:val="none" w:sz="0" w:space="0" w:color="auto"/>
                <w:left w:val="none" w:sz="0" w:space="0" w:color="auto"/>
                <w:bottom w:val="none" w:sz="0" w:space="0" w:color="auto"/>
                <w:right w:val="none" w:sz="0" w:space="0" w:color="auto"/>
              </w:divBdr>
            </w:div>
            <w:div w:id="558589691">
              <w:marLeft w:val="0"/>
              <w:marRight w:val="0"/>
              <w:marTop w:val="0"/>
              <w:marBottom w:val="0"/>
              <w:divBdr>
                <w:top w:val="none" w:sz="0" w:space="0" w:color="auto"/>
                <w:left w:val="none" w:sz="0" w:space="0" w:color="auto"/>
                <w:bottom w:val="none" w:sz="0" w:space="0" w:color="auto"/>
                <w:right w:val="none" w:sz="0" w:space="0" w:color="auto"/>
              </w:divBdr>
            </w:div>
            <w:div w:id="1468933146">
              <w:marLeft w:val="0"/>
              <w:marRight w:val="0"/>
              <w:marTop w:val="0"/>
              <w:marBottom w:val="0"/>
              <w:divBdr>
                <w:top w:val="none" w:sz="0" w:space="0" w:color="auto"/>
                <w:left w:val="none" w:sz="0" w:space="0" w:color="auto"/>
                <w:bottom w:val="none" w:sz="0" w:space="0" w:color="auto"/>
                <w:right w:val="none" w:sz="0" w:space="0" w:color="auto"/>
              </w:divBdr>
            </w:div>
            <w:div w:id="468714457">
              <w:marLeft w:val="0"/>
              <w:marRight w:val="0"/>
              <w:marTop w:val="0"/>
              <w:marBottom w:val="0"/>
              <w:divBdr>
                <w:top w:val="none" w:sz="0" w:space="0" w:color="auto"/>
                <w:left w:val="none" w:sz="0" w:space="0" w:color="auto"/>
                <w:bottom w:val="none" w:sz="0" w:space="0" w:color="auto"/>
                <w:right w:val="none" w:sz="0" w:space="0" w:color="auto"/>
              </w:divBdr>
            </w:div>
            <w:div w:id="379985794">
              <w:marLeft w:val="0"/>
              <w:marRight w:val="0"/>
              <w:marTop w:val="0"/>
              <w:marBottom w:val="0"/>
              <w:divBdr>
                <w:top w:val="none" w:sz="0" w:space="0" w:color="auto"/>
                <w:left w:val="none" w:sz="0" w:space="0" w:color="auto"/>
                <w:bottom w:val="none" w:sz="0" w:space="0" w:color="auto"/>
                <w:right w:val="none" w:sz="0" w:space="0" w:color="auto"/>
              </w:divBdr>
            </w:div>
            <w:div w:id="1294871798">
              <w:marLeft w:val="0"/>
              <w:marRight w:val="0"/>
              <w:marTop w:val="0"/>
              <w:marBottom w:val="0"/>
              <w:divBdr>
                <w:top w:val="none" w:sz="0" w:space="0" w:color="auto"/>
                <w:left w:val="none" w:sz="0" w:space="0" w:color="auto"/>
                <w:bottom w:val="none" w:sz="0" w:space="0" w:color="auto"/>
                <w:right w:val="none" w:sz="0" w:space="0" w:color="auto"/>
              </w:divBdr>
            </w:div>
            <w:div w:id="2144152391">
              <w:marLeft w:val="0"/>
              <w:marRight w:val="0"/>
              <w:marTop w:val="0"/>
              <w:marBottom w:val="0"/>
              <w:divBdr>
                <w:top w:val="none" w:sz="0" w:space="0" w:color="auto"/>
                <w:left w:val="none" w:sz="0" w:space="0" w:color="auto"/>
                <w:bottom w:val="none" w:sz="0" w:space="0" w:color="auto"/>
                <w:right w:val="none" w:sz="0" w:space="0" w:color="auto"/>
              </w:divBdr>
            </w:div>
            <w:div w:id="1615599039">
              <w:marLeft w:val="0"/>
              <w:marRight w:val="0"/>
              <w:marTop w:val="0"/>
              <w:marBottom w:val="0"/>
              <w:divBdr>
                <w:top w:val="none" w:sz="0" w:space="0" w:color="auto"/>
                <w:left w:val="none" w:sz="0" w:space="0" w:color="auto"/>
                <w:bottom w:val="none" w:sz="0" w:space="0" w:color="auto"/>
                <w:right w:val="none" w:sz="0" w:space="0" w:color="auto"/>
              </w:divBdr>
            </w:div>
            <w:div w:id="1025324089">
              <w:marLeft w:val="0"/>
              <w:marRight w:val="0"/>
              <w:marTop w:val="0"/>
              <w:marBottom w:val="0"/>
              <w:divBdr>
                <w:top w:val="none" w:sz="0" w:space="0" w:color="auto"/>
                <w:left w:val="none" w:sz="0" w:space="0" w:color="auto"/>
                <w:bottom w:val="none" w:sz="0" w:space="0" w:color="auto"/>
                <w:right w:val="none" w:sz="0" w:space="0" w:color="auto"/>
              </w:divBdr>
            </w:div>
            <w:div w:id="293100626">
              <w:marLeft w:val="0"/>
              <w:marRight w:val="0"/>
              <w:marTop w:val="0"/>
              <w:marBottom w:val="0"/>
              <w:divBdr>
                <w:top w:val="none" w:sz="0" w:space="0" w:color="auto"/>
                <w:left w:val="none" w:sz="0" w:space="0" w:color="auto"/>
                <w:bottom w:val="none" w:sz="0" w:space="0" w:color="auto"/>
                <w:right w:val="none" w:sz="0" w:space="0" w:color="auto"/>
              </w:divBdr>
            </w:div>
            <w:div w:id="1284113561">
              <w:marLeft w:val="0"/>
              <w:marRight w:val="0"/>
              <w:marTop w:val="0"/>
              <w:marBottom w:val="0"/>
              <w:divBdr>
                <w:top w:val="none" w:sz="0" w:space="0" w:color="auto"/>
                <w:left w:val="none" w:sz="0" w:space="0" w:color="auto"/>
                <w:bottom w:val="none" w:sz="0" w:space="0" w:color="auto"/>
                <w:right w:val="none" w:sz="0" w:space="0" w:color="auto"/>
              </w:divBdr>
            </w:div>
            <w:div w:id="1943146801">
              <w:marLeft w:val="0"/>
              <w:marRight w:val="0"/>
              <w:marTop w:val="0"/>
              <w:marBottom w:val="0"/>
              <w:divBdr>
                <w:top w:val="none" w:sz="0" w:space="0" w:color="auto"/>
                <w:left w:val="none" w:sz="0" w:space="0" w:color="auto"/>
                <w:bottom w:val="none" w:sz="0" w:space="0" w:color="auto"/>
                <w:right w:val="none" w:sz="0" w:space="0" w:color="auto"/>
              </w:divBdr>
            </w:div>
            <w:div w:id="528224995">
              <w:marLeft w:val="0"/>
              <w:marRight w:val="0"/>
              <w:marTop w:val="0"/>
              <w:marBottom w:val="0"/>
              <w:divBdr>
                <w:top w:val="none" w:sz="0" w:space="0" w:color="auto"/>
                <w:left w:val="none" w:sz="0" w:space="0" w:color="auto"/>
                <w:bottom w:val="none" w:sz="0" w:space="0" w:color="auto"/>
                <w:right w:val="none" w:sz="0" w:space="0" w:color="auto"/>
              </w:divBdr>
            </w:div>
            <w:div w:id="649018897">
              <w:marLeft w:val="0"/>
              <w:marRight w:val="0"/>
              <w:marTop w:val="0"/>
              <w:marBottom w:val="0"/>
              <w:divBdr>
                <w:top w:val="none" w:sz="0" w:space="0" w:color="auto"/>
                <w:left w:val="none" w:sz="0" w:space="0" w:color="auto"/>
                <w:bottom w:val="none" w:sz="0" w:space="0" w:color="auto"/>
                <w:right w:val="none" w:sz="0" w:space="0" w:color="auto"/>
              </w:divBdr>
            </w:div>
            <w:div w:id="742601031">
              <w:marLeft w:val="0"/>
              <w:marRight w:val="0"/>
              <w:marTop w:val="0"/>
              <w:marBottom w:val="0"/>
              <w:divBdr>
                <w:top w:val="none" w:sz="0" w:space="0" w:color="auto"/>
                <w:left w:val="none" w:sz="0" w:space="0" w:color="auto"/>
                <w:bottom w:val="none" w:sz="0" w:space="0" w:color="auto"/>
                <w:right w:val="none" w:sz="0" w:space="0" w:color="auto"/>
              </w:divBdr>
            </w:div>
            <w:div w:id="339620523">
              <w:marLeft w:val="0"/>
              <w:marRight w:val="0"/>
              <w:marTop w:val="0"/>
              <w:marBottom w:val="0"/>
              <w:divBdr>
                <w:top w:val="none" w:sz="0" w:space="0" w:color="auto"/>
                <w:left w:val="none" w:sz="0" w:space="0" w:color="auto"/>
                <w:bottom w:val="none" w:sz="0" w:space="0" w:color="auto"/>
                <w:right w:val="none" w:sz="0" w:space="0" w:color="auto"/>
              </w:divBdr>
            </w:div>
            <w:div w:id="1738363041">
              <w:marLeft w:val="0"/>
              <w:marRight w:val="0"/>
              <w:marTop w:val="0"/>
              <w:marBottom w:val="0"/>
              <w:divBdr>
                <w:top w:val="none" w:sz="0" w:space="0" w:color="auto"/>
                <w:left w:val="none" w:sz="0" w:space="0" w:color="auto"/>
                <w:bottom w:val="none" w:sz="0" w:space="0" w:color="auto"/>
                <w:right w:val="none" w:sz="0" w:space="0" w:color="auto"/>
              </w:divBdr>
            </w:div>
            <w:div w:id="1477720126">
              <w:marLeft w:val="0"/>
              <w:marRight w:val="0"/>
              <w:marTop w:val="0"/>
              <w:marBottom w:val="0"/>
              <w:divBdr>
                <w:top w:val="none" w:sz="0" w:space="0" w:color="auto"/>
                <w:left w:val="none" w:sz="0" w:space="0" w:color="auto"/>
                <w:bottom w:val="none" w:sz="0" w:space="0" w:color="auto"/>
                <w:right w:val="none" w:sz="0" w:space="0" w:color="auto"/>
              </w:divBdr>
            </w:div>
            <w:div w:id="847409673">
              <w:marLeft w:val="0"/>
              <w:marRight w:val="0"/>
              <w:marTop w:val="0"/>
              <w:marBottom w:val="0"/>
              <w:divBdr>
                <w:top w:val="none" w:sz="0" w:space="0" w:color="auto"/>
                <w:left w:val="none" w:sz="0" w:space="0" w:color="auto"/>
                <w:bottom w:val="none" w:sz="0" w:space="0" w:color="auto"/>
                <w:right w:val="none" w:sz="0" w:space="0" w:color="auto"/>
              </w:divBdr>
            </w:div>
            <w:div w:id="1658920659">
              <w:marLeft w:val="0"/>
              <w:marRight w:val="0"/>
              <w:marTop w:val="0"/>
              <w:marBottom w:val="0"/>
              <w:divBdr>
                <w:top w:val="none" w:sz="0" w:space="0" w:color="auto"/>
                <w:left w:val="none" w:sz="0" w:space="0" w:color="auto"/>
                <w:bottom w:val="none" w:sz="0" w:space="0" w:color="auto"/>
                <w:right w:val="none" w:sz="0" w:space="0" w:color="auto"/>
              </w:divBdr>
            </w:div>
            <w:div w:id="451751931">
              <w:marLeft w:val="0"/>
              <w:marRight w:val="0"/>
              <w:marTop w:val="0"/>
              <w:marBottom w:val="0"/>
              <w:divBdr>
                <w:top w:val="none" w:sz="0" w:space="0" w:color="auto"/>
                <w:left w:val="none" w:sz="0" w:space="0" w:color="auto"/>
                <w:bottom w:val="none" w:sz="0" w:space="0" w:color="auto"/>
                <w:right w:val="none" w:sz="0" w:space="0" w:color="auto"/>
              </w:divBdr>
            </w:div>
            <w:div w:id="1257639418">
              <w:marLeft w:val="0"/>
              <w:marRight w:val="0"/>
              <w:marTop w:val="0"/>
              <w:marBottom w:val="0"/>
              <w:divBdr>
                <w:top w:val="none" w:sz="0" w:space="0" w:color="auto"/>
                <w:left w:val="none" w:sz="0" w:space="0" w:color="auto"/>
                <w:bottom w:val="none" w:sz="0" w:space="0" w:color="auto"/>
                <w:right w:val="none" w:sz="0" w:space="0" w:color="auto"/>
              </w:divBdr>
            </w:div>
            <w:div w:id="1087388784">
              <w:marLeft w:val="0"/>
              <w:marRight w:val="0"/>
              <w:marTop w:val="0"/>
              <w:marBottom w:val="0"/>
              <w:divBdr>
                <w:top w:val="none" w:sz="0" w:space="0" w:color="auto"/>
                <w:left w:val="none" w:sz="0" w:space="0" w:color="auto"/>
                <w:bottom w:val="none" w:sz="0" w:space="0" w:color="auto"/>
                <w:right w:val="none" w:sz="0" w:space="0" w:color="auto"/>
              </w:divBdr>
            </w:div>
            <w:div w:id="8036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8104">
      <w:bodyDiv w:val="1"/>
      <w:marLeft w:val="0"/>
      <w:marRight w:val="0"/>
      <w:marTop w:val="0"/>
      <w:marBottom w:val="0"/>
      <w:divBdr>
        <w:top w:val="none" w:sz="0" w:space="0" w:color="auto"/>
        <w:left w:val="none" w:sz="0" w:space="0" w:color="auto"/>
        <w:bottom w:val="none" w:sz="0" w:space="0" w:color="auto"/>
        <w:right w:val="none" w:sz="0" w:space="0" w:color="auto"/>
      </w:divBdr>
    </w:div>
    <w:div w:id="139469198">
      <w:bodyDiv w:val="1"/>
      <w:marLeft w:val="0"/>
      <w:marRight w:val="0"/>
      <w:marTop w:val="0"/>
      <w:marBottom w:val="0"/>
      <w:divBdr>
        <w:top w:val="none" w:sz="0" w:space="0" w:color="auto"/>
        <w:left w:val="none" w:sz="0" w:space="0" w:color="auto"/>
        <w:bottom w:val="none" w:sz="0" w:space="0" w:color="auto"/>
        <w:right w:val="none" w:sz="0" w:space="0" w:color="auto"/>
      </w:divBdr>
      <w:divsChild>
        <w:div w:id="1807552770">
          <w:marLeft w:val="0"/>
          <w:marRight w:val="0"/>
          <w:marTop w:val="0"/>
          <w:marBottom w:val="0"/>
          <w:divBdr>
            <w:top w:val="none" w:sz="0" w:space="0" w:color="auto"/>
            <w:left w:val="none" w:sz="0" w:space="0" w:color="auto"/>
            <w:bottom w:val="none" w:sz="0" w:space="0" w:color="auto"/>
            <w:right w:val="none" w:sz="0" w:space="0" w:color="auto"/>
          </w:divBdr>
        </w:div>
      </w:divsChild>
    </w:div>
    <w:div w:id="160464435">
      <w:bodyDiv w:val="1"/>
      <w:marLeft w:val="0"/>
      <w:marRight w:val="0"/>
      <w:marTop w:val="0"/>
      <w:marBottom w:val="0"/>
      <w:divBdr>
        <w:top w:val="none" w:sz="0" w:space="0" w:color="auto"/>
        <w:left w:val="none" w:sz="0" w:space="0" w:color="auto"/>
        <w:bottom w:val="none" w:sz="0" w:space="0" w:color="auto"/>
        <w:right w:val="none" w:sz="0" w:space="0" w:color="auto"/>
      </w:divBdr>
    </w:div>
    <w:div w:id="164639413">
      <w:bodyDiv w:val="1"/>
      <w:marLeft w:val="0"/>
      <w:marRight w:val="0"/>
      <w:marTop w:val="0"/>
      <w:marBottom w:val="0"/>
      <w:divBdr>
        <w:top w:val="none" w:sz="0" w:space="0" w:color="auto"/>
        <w:left w:val="none" w:sz="0" w:space="0" w:color="auto"/>
        <w:bottom w:val="none" w:sz="0" w:space="0" w:color="auto"/>
        <w:right w:val="none" w:sz="0" w:space="0" w:color="auto"/>
      </w:divBdr>
      <w:divsChild>
        <w:div w:id="1994943619">
          <w:marLeft w:val="0"/>
          <w:marRight w:val="0"/>
          <w:marTop w:val="0"/>
          <w:marBottom w:val="0"/>
          <w:divBdr>
            <w:top w:val="none" w:sz="0" w:space="0" w:color="auto"/>
            <w:left w:val="none" w:sz="0" w:space="0" w:color="auto"/>
            <w:bottom w:val="none" w:sz="0" w:space="0" w:color="auto"/>
            <w:right w:val="none" w:sz="0" w:space="0" w:color="auto"/>
          </w:divBdr>
          <w:divsChild>
            <w:div w:id="7353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721">
      <w:bodyDiv w:val="1"/>
      <w:marLeft w:val="0"/>
      <w:marRight w:val="0"/>
      <w:marTop w:val="0"/>
      <w:marBottom w:val="0"/>
      <w:divBdr>
        <w:top w:val="none" w:sz="0" w:space="0" w:color="auto"/>
        <w:left w:val="none" w:sz="0" w:space="0" w:color="auto"/>
        <w:bottom w:val="none" w:sz="0" w:space="0" w:color="auto"/>
        <w:right w:val="none" w:sz="0" w:space="0" w:color="auto"/>
      </w:divBdr>
    </w:div>
    <w:div w:id="170461707">
      <w:bodyDiv w:val="1"/>
      <w:marLeft w:val="0"/>
      <w:marRight w:val="0"/>
      <w:marTop w:val="0"/>
      <w:marBottom w:val="0"/>
      <w:divBdr>
        <w:top w:val="none" w:sz="0" w:space="0" w:color="auto"/>
        <w:left w:val="none" w:sz="0" w:space="0" w:color="auto"/>
        <w:bottom w:val="none" w:sz="0" w:space="0" w:color="auto"/>
        <w:right w:val="none" w:sz="0" w:space="0" w:color="auto"/>
      </w:divBdr>
    </w:div>
    <w:div w:id="219170372">
      <w:bodyDiv w:val="1"/>
      <w:marLeft w:val="0"/>
      <w:marRight w:val="0"/>
      <w:marTop w:val="0"/>
      <w:marBottom w:val="0"/>
      <w:divBdr>
        <w:top w:val="none" w:sz="0" w:space="0" w:color="auto"/>
        <w:left w:val="none" w:sz="0" w:space="0" w:color="auto"/>
        <w:bottom w:val="none" w:sz="0" w:space="0" w:color="auto"/>
        <w:right w:val="none" w:sz="0" w:space="0" w:color="auto"/>
      </w:divBdr>
    </w:div>
    <w:div w:id="221331909">
      <w:bodyDiv w:val="1"/>
      <w:marLeft w:val="0"/>
      <w:marRight w:val="0"/>
      <w:marTop w:val="0"/>
      <w:marBottom w:val="0"/>
      <w:divBdr>
        <w:top w:val="none" w:sz="0" w:space="0" w:color="auto"/>
        <w:left w:val="none" w:sz="0" w:space="0" w:color="auto"/>
        <w:bottom w:val="none" w:sz="0" w:space="0" w:color="auto"/>
        <w:right w:val="none" w:sz="0" w:space="0" w:color="auto"/>
      </w:divBdr>
    </w:div>
    <w:div w:id="236983747">
      <w:bodyDiv w:val="1"/>
      <w:marLeft w:val="0"/>
      <w:marRight w:val="0"/>
      <w:marTop w:val="0"/>
      <w:marBottom w:val="0"/>
      <w:divBdr>
        <w:top w:val="none" w:sz="0" w:space="0" w:color="auto"/>
        <w:left w:val="none" w:sz="0" w:space="0" w:color="auto"/>
        <w:bottom w:val="none" w:sz="0" w:space="0" w:color="auto"/>
        <w:right w:val="none" w:sz="0" w:space="0" w:color="auto"/>
      </w:divBdr>
    </w:div>
    <w:div w:id="256183538">
      <w:bodyDiv w:val="1"/>
      <w:marLeft w:val="0"/>
      <w:marRight w:val="0"/>
      <w:marTop w:val="0"/>
      <w:marBottom w:val="0"/>
      <w:divBdr>
        <w:top w:val="none" w:sz="0" w:space="0" w:color="auto"/>
        <w:left w:val="none" w:sz="0" w:space="0" w:color="auto"/>
        <w:bottom w:val="none" w:sz="0" w:space="0" w:color="auto"/>
        <w:right w:val="none" w:sz="0" w:space="0" w:color="auto"/>
      </w:divBdr>
    </w:div>
    <w:div w:id="266471645">
      <w:bodyDiv w:val="1"/>
      <w:marLeft w:val="0"/>
      <w:marRight w:val="0"/>
      <w:marTop w:val="0"/>
      <w:marBottom w:val="0"/>
      <w:divBdr>
        <w:top w:val="none" w:sz="0" w:space="0" w:color="auto"/>
        <w:left w:val="none" w:sz="0" w:space="0" w:color="auto"/>
        <w:bottom w:val="none" w:sz="0" w:space="0" w:color="auto"/>
        <w:right w:val="none" w:sz="0" w:space="0" w:color="auto"/>
      </w:divBdr>
    </w:div>
    <w:div w:id="271282599">
      <w:bodyDiv w:val="1"/>
      <w:marLeft w:val="0"/>
      <w:marRight w:val="0"/>
      <w:marTop w:val="0"/>
      <w:marBottom w:val="0"/>
      <w:divBdr>
        <w:top w:val="none" w:sz="0" w:space="0" w:color="auto"/>
        <w:left w:val="none" w:sz="0" w:space="0" w:color="auto"/>
        <w:bottom w:val="none" w:sz="0" w:space="0" w:color="auto"/>
        <w:right w:val="none" w:sz="0" w:space="0" w:color="auto"/>
      </w:divBdr>
    </w:div>
    <w:div w:id="301543766">
      <w:bodyDiv w:val="1"/>
      <w:marLeft w:val="0"/>
      <w:marRight w:val="0"/>
      <w:marTop w:val="0"/>
      <w:marBottom w:val="0"/>
      <w:divBdr>
        <w:top w:val="none" w:sz="0" w:space="0" w:color="auto"/>
        <w:left w:val="none" w:sz="0" w:space="0" w:color="auto"/>
        <w:bottom w:val="none" w:sz="0" w:space="0" w:color="auto"/>
        <w:right w:val="none" w:sz="0" w:space="0" w:color="auto"/>
      </w:divBdr>
    </w:div>
    <w:div w:id="315915200">
      <w:bodyDiv w:val="1"/>
      <w:marLeft w:val="0"/>
      <w:marRight w:val="0"/>
      <w:marTop w:val="0"/>
      <w:marBottom w:val="0"/>
      <w:divBdr>
        <w:top w:val="none" w:sz="0" w:space="0" w:color="auto"/>
        <w:left w:val="none" w:sz="0" w:space="0" w:color="auto"/>
        <w:bottom w:val="none" w:sz="0" w:space="0" w:color="auto"/>
        <w:right w:val="none" w:sz="0" w:space="0" w:color="auto"/>
      </w:divBdr>
    </w:div>
    <w:div w:id="378943926">
      <w:bodyDiv w:val="1"/>
      <w:marLeft w:val="0"/>
      <w:marRight w:val="0"/>
      <w:marTop w:val="0"/>
      <w:marBottom w:val="0"/>
      <w:divBdr>
        <w:top w:val="none" w:sz="0" w:space="0" w:color="auto"/>
        <w:left w:val="none" w:sz="0" w:space="0" w:color="auto"/>
        <w:bottom w:val="none" w:sz="0" w:space="0" w:color="auto"/>
        <w:right w:val="none" w:sz="0" w:space="0" w:color="auto"/>
      </w:divBdr>
    </w:div>
    <w:div w:id="386536056">
      <w:bodyDiv w:val="1"/>
      <w:marLeft w:val="0"/>
      <w:marRight w:val="0"/>
      <w:marTop w:val="0"/>
      <w:marBottom w:val="0"/>
      <w:divBdr>
        <w:top w:val="none" w:sz="0" w:space="0" w:color="auto"/>
        <w:left w:val="none" w:sz="0" w:space="0" w:color="auto"/>
        <w:bottom w:val="none" w:sz="0" w:space="0" w:color="auto"/>
        <w:right w:val="none" w:sz="0" w:space="0" w:color="auto"/>
      </w:divBdr>
      <w:divsChild>
        <w:div w:id="1388649798">
          <w:marLeft w:val="0"/>
          <w:marRight w:val="0"/>
          <w:marTop w:val="0"/>
          <w:marBottom w:val="0"/>
          <w:divBdr>
            <w:top w:val="none" w:sz="0" w:space="0" w:color="auto"/>
            <w:left w:val="none" w:sz="0" w:space="0" w:color="auto"/>
            <w:bottom w:val="none" w:sz="0" w:space="0" w:color="auto"/>
            <w:right w:val="none" w:sz="0" w:space="0" w:color="auto"/>
          </w:divBdr>
          <w:divsChild>
            <w:div w:id="510795824">
              <w:marLeft w:val="0"/>
              <w:marRight w:val="0"/>
              <w:marTop w:val="0"/>
              <w:marBottom w:val="0"/>
              <w:divBdr>
                <w:top w:val="none" w:sz="0" w:space="0" w:color="auto"/>
                <w:left w:val="none" w:sz="0" w:space="0" w:color="auto"/>
                <w:bottom w:val="none" w:sz="0" w:space="0" w:color="auto"/>
                <w:right w:val="none" w:sz="0" w:space="0" w:color="auto"/>
              </w:divBdr>
            </w:div>
            <w:div w:id="1618755847">
              <w:marLeft w:val="0"/>
              <w:marRight w:val="0"/>
              <w:marTop w:val="0"/>
              <w:marBottom w:val="0"/>
              <w:divBdr>
                <w:top w:val="none" w:sz="0" w:space="0" w:color="auto"/>
                <w:left w:val="none" w:sz="0" w:space="0" w:color="auto"/>
                <w:bottom w:val="none" w:sz="0" w:space="0" w:color="auto"/>
                <w:right w:val="none" w:sz="0" w:space="0" w:color="auto"/>
              </w:divBdr>
            </w:div>
            <w:div w:id="9223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3055">
      <w:bodyDiv w:val="1"/>
      <w:marLeft w:val="0"/>
      <w:marRight w:val="0"/>
      <w:marTop w:val="0"/>
      <w:marBottom w:val="0"/>
      <w:divBdr>
        <w:top w:val="none" w:sz="0" w:space="0" w:color="auto"/>
        <w:left w:val="none" w:sz="0" w:space="0" w:color="auto"/>
        <w:bottom w:val="none" w:sz="0" w:space="0" w:color="auto"/>
        <w:right w:val="none" w:sz="0" w:space="0" w:color="auto"/>
      </w:divBdr>
      <w:divsChild>
        <w:div w:id="167796476">
          <w:marLeft w:val="0"/>
          <w:marRight w:val="0"/>
          <w:marTop w:val="0"/>
          <w:marBottom w:val="0"/>
          <w:divBdr>
            <w:top w:val="none" w:sz="0" w:space="0" w:color="auto"/>
            <w:left w:val="none" w:sz="0" w:space="0" w:color="auto"/>
            <w:bottom w:val="none" w:sz="0" w:space="0" w:color="auto"/>
            <w:right w:val="none" w:sz="0" w:space="0" w:color="auto"/>
          </w:divBdr>
          <w:divsChild>
            <w:div w:id="469905916">
              <w:marLeft w:val="0"/>
              <w:marRight w:val="0"/>
              <w:marTop w:val="0"/>
              <w:marBottom w:val="0"/>
              <w:divBdr>
                <w:top w:val="none" w:sz="0" w:space="0" w:color="auto"/>
                <w:left w:val="none" w:sz="0" w:space="0" w:color="auto"/>
                <w:bottom w:val="none" w:sz="0" w:space="0" w:color="auto"/>
                <w:right w:val="none" w:sz="0" w:space="0" w:color="auto"/>
              </w:divBdr>
            </w:div>
            <w:div w:id="4656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6106">
      <w:bodyDiv w:val="1"/>
      <w:marLeft w:val="0"/>
      <w:marRight w:val="0"/>
      <w:marTop w:val="0"/>
      <w:marBottom w:val="0"/>
      <w:divBdr>
        <w:top w:val="none" w:sz="0" w:space="0" w:color="auto"/>
        <w:left w:val="none" w:sz="0" w:space="0" w:color="auto"/>
        <w:bottom w:val="none" w:sz="0" w:space="0" w:color="auto"/>
        <w:right w:val="none" w:sz="0" w:space="0" w:color="auto"/>
      </w:divBdr>
      <w:divsChild>
        <w:div w:id="140467230">
          <w:marLeft w:val="0"/>
          <w:marRight w:val="0"/>
          <w:marTop w:val="0"/>
          <w:marBottom w:val="0"/>
          <w:divBdr>
            <w:top w:val="none" w:sz="0" w:space="0" w:color="auto"/>
            <w:left w:val="none" w:sz="0" w:space="0" w:color="auto"/>
            <w:bottom w:val="none" w:sz="0" w:space="0" w:color="auto"/>
            <w:right w:val="none" w:sz="0" w:space="0" w:color="auto"/>
          </w:divBdr>
          <w:divsChild>
            <w:div w:id="568153167">
              <w:marLeft w:val="0"/>
              <w:marRight w:val="0"/>
              <w:marTop w:val="0"/>
              <w:marBottom w:val="0"/>
              <w:divBdr>
                <w:top w:val="none" w:sz="0" w:space="0" w:color="auto"/>
                <w:left w:val="none" w:sz="0" w:space="0" w:color="auto"/>
                <w:bottom w:val="none" w:sz="0" w:space="0" w:color="auto"/>
                <w:right w:val="none" w:sz="0" w:space="0" w:color="auto"/>
              </w:divBdr>
            </w:div>
            <w:div w:id="1837765598">
              <w:marLeft w:val="0"/>
              <w:marRight w:val="0"/>
              <w:marTop w:val="0"/>
              <w:marBottom w:val="0"/>
              <w:divBdr>
                <w:top w:val="none" w:sz="0" w:space="0" w:color="auto"/>
                <w:left w:val="none" w:sz="0" w:space="0" w:color="auto"/>
                <w:bottom w:val="none" w:sz="0" w:space="0" w:color="auto"/>
                <w:right w:val="none" w:sz="0" w:space="0" w:color="auto"/>
              </w:divBdr>
            </w:div>
            <w:div w:id="812647890">
              <w:marLeft w:val="0"/>
              <w:marRight w:val="0"/>
              <w:marTop w:val="0"/>
              <w:marBottom w:val="0"/>
              <w:divBdr>
                <w:top w:val="none" w:sz="0" w:space="0" w:color="auto"/>
                <w:left w:val="none" w:sz="0" w:space="0" w:color="auto"/>
                <w:bottom w:val="none" w:sz="0" w:space="0" w:color="auto"/>
                <w:right w:val="none" w:sz="0" w:space="0" w:color="auto"/>
              </w:divBdr>
            </w:div>
            <w:div w:id="1237397639">
              <w:marLeft w:val="0"/>
              <w:marRight w:val="0"/>
              <w:marTop w:val="0"/>
              <w:marBottom w:val="0"/>
              <w:divBdr>
                <w:top w:val="none" w:sz="0" w:space="0" w:color="auto"/>
                <w:left w:val="none" w:sz="0" w:space="0" w:color="auto"/>
                <w:bottom w:val="none" w:sz="0" w:space="0" w:color="auto"/>
                <w:right w:val="none" w:sz="0" w:space="0" w:color="auto"/>
              </w:divBdr>
            </w:div>
            <w:div w:id="1401757783">
              <w:marLeft w:val="0"/>
              <w:marRight w:val="0"/>
              <w:marTop w:val="0"/>
              <w:marBottom w:val="0"/>
              <w:divBdr>
                <w:top w:val="none" w:sz="0" w:space="0" w:color="auto"/>
                <w:left w:val="none" w:sz="0" w:space="0" w:color="auto"/>
                <w:bottom w:val="none" w:sz="0" w:space="0" w:color="auto"/>
                <w:right w:val="none" w:sz="0" w:space="0" w:color="auto"/>
              </w:divBdr>
            </w:div>
            <w:div w:id="1030570755">
              <w:marLeft w:val="0"/>
              <w:marRight w:val="0"/>
              <w:marTop w:val="0"/>
              <w:marBottom w:val="0"/>
              <w:divBdr>
                <w:top w:val="none" w:sz="0" w:space="0" w:color="auto"/>
                <w:left w:val="none" w:sz="0" w:space="0" w:color="auto"/>
                <w:bottom w:val="none" w:sz="0" w:space="0" w:color="auto"/>
                <w:right w:val="none" w:sz="0" w:space="0" w:color="auto"/>
              </w:divBdr>
            </w:div>
            <w:div w:id="1902213408">
              <w:marLeft w:val="0"/>
              <w:marRight w:val="0"/>
              <w:marTop w:val="0"/>
              <w:marBottom w:val="0"/>
              <w:divBdr>
                <w:top w:val="none" w:sz="0" w:space="0" w:color="auto"/>
                <w:left w:val="none" w:sz="0" w:space="0" w:color="auto"/>
                <w:bottom w:val="none" w:sz="0" w:space="0" w:color="auto"/>
                <w:right w:val="none" w:sz="0" w:space="0" w:color="auto"/>
              </w:divBdr>
            </w:div>
            <w:div w:id="1755275543">
              <w:marLeft w:val="0"/>
              <w:marRight w:val="0"/>
              <w:marTop w:val="0"/>
              <w:marBottom w:val="0"/>
              <w:divBdr>
                <w:top w:val="none" w:sz="0" w:space="0" w:color="auto"/>
                <w:left w:val="none" w:sz="0" w:space="0" w:color="auto"/>
                <w:bottom w:val="none" w:sz="0" w:space="0" w:color="auto"/>
                <w:right w:val="none" w:sz="0" w:space="0" w:color="auto"/>
              </w:divBdr>
            </w:div>
            <w:div w:id="1095517417">
              <w:marLeft w:val="0"/>
              <w:marRight w:val="0"/>
              <w:marTop w:val="0"/>
              <w:marBottom w:val="0"/>
              <w:divBdr>
                <w:top w:val="none" w:sz="0" w:space="0" w:color="auto"/>
                <w:left w:val="none" w:sz="0" w:space="0" w:color="auto"/>
                <w:bottom w:val="none" w:sz="0" w:space="0" w:color="auto"/>
                <w:right w:val="none" w:sz="0" w:space="0" w:color="auto"/>
              </w:divBdr>
            </w:div>
            <w:div w:id="905602765">
              <w:marLeft w:val="0"/>
              <w:marRight w:val="0"/>
              <w:marTop w:val="0"/>
              <w:marBottom w:val="0"/>
              <w:divBdr>
                <w:top w:val="none" w:sz="0" w:space="0" w:color="auto"/>
                <w:left w:val="none" w:sz="0" w:space="0" w:color="auto"/>
                <w:bottom w:val="none" w:sz="0" w:space="0" w:color="auto"/>
                <w:right w:val="none" w:sz="0" w:space="0" w:color="auto"/>
              </w:divBdr>
            </w:div>
            <w:div w:id="2111506397">
              <w:marLeft w:val="0"/>
              <w:marRight w:val="0"/>
              <w:marTop w:val="0"/>
              <w:marBottom w:val="0"/>
              <w:divBdr>
                <w:top w:val="none" w:sz="0" w:space="0" w:color="auto"/>
                <w:left w:val="none" w:sz="0" w:space="0" w:color="auto"/>
                <w:bottom w:val="none" w:sz="0" w:space="0" w:color="auto"/>
                <w:right w:val="none" w:sz="0" w:space="0" w:color="auto"/>
              </w:divBdr>
            </w:div>
            <w:div w:id="717165278">
              <w:marLeft w:val="0"/>
              <w:marRight w:val="0"/>
              <w:marTop w:val="0"/>
              <w:marBottom w:val="0"/>
              <w:divBdr>
                <w:top w:val="none" w:sz="0" w:space="0" w:color="auto"/>
                <w:left w:val="none" w:sz="0" w:space="0" w:color="auto"/>
                <w:bottom w:val="none" w:sz="0" w:space="0" w:color="auto"/>
                <w:right w:val="none" w:sz="0" w:space="0" w:color="auto"/>
              </w:divBdr>
            </w:div>
            <w:div w:id="1676181475">
              <w:marLeft w:val="0"/>
              <w:marRight w:val="0"/>
              <w:marTop w:val="0"/>
              <w:marBottom w:val="0"/>
              <w:divBdr>
                <w:top w:val="none" w:sz="0" w:space="0" w:color="auto"/>
                <w:left w:val="none" w:sz="0" w:space="0" w:color="auto"/>
                <w:bottom w:val="none" w:sz="0" w:space="0" w:color="auto"/>
                <w:right w:val="none" w:sz="0" w:space="0" w:color="auto"/>
              </w:divBdr>
            </w:div>
            <w:div w:id="1369648054">
              <w:marLeft w:val="0"/>
              <w:marRight w:val="0"/>
              <w:marTop w:val="0"/>
              <w:marBottom w:val="0"/>
              <w:divBdr>
                <w:top w:val="none" w:sz="0" w:space="0" w:color="auto"/>
                <w:left w:val="none" w:sz="0" w:space="0" w:color="auto"/>
                <w:bottom w:val="none" w:sz="0" w:space="0" w:color="auto"/>
                <w:right w:val="none" w:sz="0" w:space="0" w:color="auto"/>
              </w:divBdr>
            </w:div>
            <w:div w:id="1883637753">
              <w:marLeft w:val="0"/>
              <w:marRight w:val="0"/>
              <w:marTop w:val="0"/>
              <w:marBottom w:val="0"/>
              <w:divBdr>
                <w:top w:val="none" w:sz="0" w:space="0" w:color="auto"/>
                <w:left w:val="none" w:sz="0" w:space="0" w:color="auto"/>
                <w:bottom w:val="none" w:sz="0" w:space="0" w:color="auto"/>
                <w:right w:val="none" w:sz="0" w:space="0" w:color="auto"/>
              </w:divBdr>
            </w:div>
            <w:div w:id="1799109786">
              <w:marLeft w:val="0"/>
              <w:marRight w:val="0"/>
              <w:marTop w:val="0"/>
              <w:marBottom w:val="0"/>
              <w:divBdr>
                <w:top w:val="none" w:sz="0" w:space="0" w:color="auto"/>
                <w:left w:val="none" w:sz="0" w:space="0" w:color="auto"/>
                <w:bottom w:val="none" w:sz="0" w:space="0" w:color="auto"/>
                <w:right w:val="none" w:sz="0" w:space="0" w:color="auto"/>
              </w:divBdr>
            </w:div>
            <w:div w:id="71851051">
              <w:marLeft w:val="0"/>
              <w:marRight w:val="0"/>
              <w:marTop w:val="0"/>
              <w:marBottom w:val="0"/>
              <w:divBdr>
                <w:top w:val="none" w:sz="0" w:space="0" w:color="auto"/>
                <w:left w:val="none" w:sz="0" w:space="0" w:color="auto"/>
                <w:bottom w:val="none" w:sz="0" w:space="0" w:color="auto"/>
                <w:right w:val="none" w:sz="0" w:space="0" w:color="auto"/>
              </w:divBdr>
            </w:div>
            <w:div w:id="1888565125">
              <w:marLeft w:val="0"/>
              <w:marRight w:val="0"/>
              <w:marTop w:val="0"/>
              <w:marBottom w:val="0"/>
              <w:divBdr>
                <w:top w:val="none" w:sz="0" w:space="0" w:color="auto"/>
                <w:left w:val="none" w:sz="0" w:space="0" w:color="auto"/>
                <w:bottom w:val="none" w:sz="0" w:space="0" w:color="auto"/>
                <w:right w:val="none" w:sz="0" w:space="0" w:color="auto"/>
              </w:divBdr>
            </w:div>
            <w:div w:id="1939409000">
              <w:marLeft w:val="0"/>
              <w:marRight w:val="0"/>
              <w:marTop w:val="0"/>
              <w:marBottom w:val="0"/>
              <w:divBdr>
                <w:top w:val="none" w:sz="0" w:space="0" w:color="auto"/>
                <w:left w:val="none" w:sz="0" w:space="0" w:color="auto"/>
                <w:bottom w:val="none" w:sz="0" w:space="0" w:color="auto"/>
                <w:right w:val="none" w:sz="0" w:space="0" w:color="auto"/>
              </w:divBdr>
            </w:div>
            <w:div w:id="2085565357">
              <w:marLeft w:val="0"/>
              <w:marRight w:val="0"/>
              <w:marTop w:val="0"/>
              <w:marBottom w:val="0"/>
              <w:divBdr>
                <w:top w:val="none" w:sz="0" w:space="0" w:color="auto"/>
                <w:left w:val="none" w:sz="0" w:space="0" w:color="auto"/>
                <w:bottom w:val="none" w:sz="0" w:space="0" w:color="auto"/>
                <w:right w:val="none" w:sz="0" w:space="0" w:color="auto"/>
              </w:divBdr>
            </w:div>
            <w:div w:id="2014146225">
              <w:marLeft w:val="0"/>
              <w:marRight w:val="0"/>
              <w:marTop w:val="0"/>
              <w:marBottom w:val="0"/>
              <w:divBdr>
                <w:top w:val="none" w:sz="0" w:space="0" w:color="auto"/>
                <w:left w:val="none" w:sz="0" w:space="0" w:color="auto"/>
                <w:bottom w:val="none" w:sz="0" w:space="0" w:color="auto"/>
                <w:right w:val="none" w:sz="0" w:space="0" w:color="auto"/>
              </w:divBdr>
            </w:div>
            <w:div w:id="506864443">
              <w:marLeft w:val="0"/>
              <w:marRight w:val="0"/>
              <w:marTop w:val="0"/>
              <w:marBottom w:val="0"/>
              <w:divBdr>
                <w:top w:val="none" w:sz="0" w:space="0" w:color="auto"/>
                <w:left w:val="none" w:sz="0" w:space="0" w:color="auto"/>
                <w:bottom w:val="none" w:sz="0" w:space="0" w:color="auto"/>
                <w:right w:val="none" w:sz="0" w:space="0" w:color="auto"/>
              </w:divBdr>
            </w:div>
            <w:div w:id="239214204">
              <w:marLeft w:val="0"/>
              <w:marRight w:val="0"/>
              <w:marTop w:val="0"/>
              <w:marBottom w:val="0"/>
              <w:divBdr>
                <w:top w:val="none" w:sz="0" w:space="0" w:color="auto"/>
                <w:left w:val="none" w:sz="0" w:space="0" w:color="auto"/>
                <w:bottom w:val="none" w:sz="0" w:space="0" w:color="auto"/>
                <w:right w:val="none" w:sz="0" w:space="0" w:color="auto"/>
              </w:divBdr>
            </w:div>
            <w:div w:id="48841524">
              <w:marLeft w:val="0"/>
              <w:marRight w:val="0"/>
              <w:marTop w:val="0"/>
              <w:marBottom w:val="0"/>
              <w:divBdr>
                <w:top w:val="none" w:sz="0" w:space="0" w:color="auto"/>
                <w:left w:val="none" w:sz="0" w:space="0" w:color="auto"/>
                <w:bottom w:val="none" w:sz="0" w:space="0" w:color="auto"/>
                <w:right w:val="none" w:sz="0" w:space="0" w:color="auto"/>
              </w:divBdr>
            </w:div>
            <w:div w:id="1292053358">
              <w:marLeft w:val="0"/>
              <w:marRight w:val="0"/>
              <w:marTop w:val="0"/>
              <w:marBottom w:val="0"/>
              <w:divBdr>
                <w:top w:val="none" w:sz="0" w:space="0" w:color="auto"/>
                <w:left w:val="none" w:sz="0" w:space="0" w:color="auto"/>
                <w:bottom w:val="none" w:sz="0" w:space="0" w:color="auto"/>
                <w:right w:val="none" w:sz="0" w:space="0" w:color="auto"/>
              </w:divBdr>
            </w:div>
            <w:div w:id="874193152">
              <w:marLeft w:val="0"/>
              <w:marRight w:val="0"/>
              <w:marTop w:val="0"/>
              <w:marBottom w:val="0"/>
              <w:divBdr>
                <w:top w:val="none" w:sz="0" w:space="0" w:color="auto"/>
                <w:left w:val="none" w:sz="0" w:space="0" w:color="auto"/>
                <w:bottom w:val="none" w:sz="0" w:space="0" w:color="auto"/>
                <w:right w:val="none" w:sz="0" w:space="0" w:color="auto"/>
              </w:divBdr>
            </w:div>
            <w:div w:id="18942410">
              <w:marLeft w:val="0"/>
              <w:marRight w:val="0"/>
              <w:marTop w:val="0"/>
              <w:marBottom w:val="0"/>
              <w:divBdr>
                <w:top w:val="none" w:sz="0" w:space="0" w:color="auto"/>
                <w:left w:val="none" w:sz="0" w:space="0" w:color="auto"/>
                <w:bottom w:val="none" w:sz="0" w:space="0" w:color="auto"/>
                <w:right w:val="none" w:sz="0" w:space="0" w:color="auto"/>
              </w:divBdr>
            </w:div>
            <w:div w:id="354499265">
              <w:marLeft w:val="0"/>
              <w:marRight w:val="0"/>
              <w:marTop w:val="0"/>
              <w:marBottom w:val="0"/>
              <w:divBdr>
                <w:top w:val="none" w:sz="0" w:space="0" w:color="auto"/>
                <w:left w:val="none" w:sz="0" w:space="0" w:color="auto"/>
                <w:bottom w:val="none" w:sz="0" w:space="0" w:color="auto"/>
                <w:right w:val="none" w:sz="0" w:space="0" w:color="auto"/>
              </w:divBdr>
            </w:div>
            <w:div w:id="67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60935">
      <w:bodyDiv w:val="1"/>
      <w:marLeft w:val="0"/>
      <w:marRight w:val="0"/>
      <w:marTop w:val="0"/>
      <w:marBottom w:val="0"/>
      <w:divBdr>
        <w:top w:val="none" w:sz="0" w:space="0" w:color="auto"/>
        <w:left w:val="none" w:sz="0" w:space="0" w:color="auto"/>
        <w:bottom w:val="none" w:sz="0" w:space="0" w:color="auto"/>
        <w:right w:val="none" w:sz="0" w:space="0" w:color="auto"/>
      </w:divBdr>
    </w:div>
    <w:div w:id="645671643">
      <w:bodyDiv w:val="1"/>
      <w:marLeft w:val="0"/>
      <w:marRight w:val="0"/>
      <w:marTop w:val="0"/>
      <w:marBottom w:val="0"/>
      <w:divBdr>
        <w:top w:val="none" w:sz="0" w:space="0" w:color="auto"/>
        <w:left w:val="none" w:sz="0" w:space="0" w:color="auto"/>
        <w:bottom w:val="none" w:sz="0" w:space="0" w:color="auto"/>
        <w:right w:val="none" w:sz="0" w:space="0" w:color="auto"/>
      </w:divBdr>
    </w:div>
    <w:div w:id="651560773">
      <w:bodyDiv w:val="1"/>
      <w:marLeft w:val="0"/>
      <w:marRight w:val="0"/>
      <w:marTop w:val="0"/>
      <w:marBottom w:val="0"/>
      <w:divBdr>
        <w:top w:val="none" w:sz="0" w:space="0" w:color="auto"/>
        <w:left w:val="none" w:sz="0" w:space="0" w:color="auto"/>
        <w:bottom w:val="none" w:sz="0" w:space="0" w:color="auto"/>
        <w:right w:val="none" w:sz="0" w:space="0" w:color="auto"/>
      </w:divBdr>
    </w:div>
    <w:div w:id="655961823">
      <w:bodyDiv w:val="1"/>
      <w:marLeft w:val="0"/>
      <w:marRight w:val="0"/>
      <w:marTop w:val="0"/>
      <w:marBottom w:val="0"/>
      <w:divBdr>
        <w:top w:val="none" w:sz="0" w:space="0" w:color="auto"/>
        <w:left w:val="none" w:sz="0" w:space="0" w:color="auto"/>
        <w:bottom w:val="none" w:sz="0" w:space="0" w:color="auto"/>
        <w:right w:val="none" w:sz="0" w:space="0" w:color="auto"/>
      </w:divBdr>
    </w:div>
    <w:div w:id="724329693">
      <w:bodyDiv w:val="1"/>
      <w:marLeft w:val="0"/>
      <w:marRight w:val="0"/>
      <w:marTop w:val="0"/>
      <w:marBottom w:val="0"/>
      <w:divBdr>
        <w:top w:val="none" w:sz="0" w:space="0" w:color="auto"/>
        <w:left w:val="none" w:sz="0" w:space="0" w:color="auto"/>
        <w:bottom w:val="none" w:sz="0" w:space="0" w:color="auto"/>
        <w:right w:val="none" w:sz="0" w:space="0" w:color="auto"/>
      </w:divBdr>
    </w:div>
    <w:div w:id="765157015">
      <w:bodyDiv w:val="1"/>
      <w:marLeft w:val="0"/>
      <w:marRight w:val="0"/>
      <w:marTop w:val="0"/>
      <w:marBottom w:val="0"/>
      <w:divBdr>
        <w:top w:val="none" w:sz="0" w:space="0" w:color="auto"/>
        <w:left w:val="none" w:sz="0" w:space="0" w:color="auto"/>
        <w:bottom w:val="none" w:sz="0" w:space="0" w:color="auto"/>
        <w:right w:val="none" w:sz="0" w:space="0" w:color="auto"/>
      </w:divBdr>
      <w:divsChild>
        <w:div w:id="336613112">
          <w:marLeft w:val="0"/>
          <w:marRight w:val="0"/>
          <w:marTop w:val="0"/>
          <w:marBottom w:val="0"/>
          <w:divBdr>
            <w:top w:val="none" w:sz="0" w:space="0" w:color="auto"/>
            <w:left w:val="none" w:sz="0" w:space="0" w:color="auto"/>
            <w:bottom w:val="none" w:sz="0" w:space="0" w:color="auto"/>
            <w:right w:val="none" w:sz="0" w:space="0" w:color="auto"/>
          </w:divBdr>
          <w:divsChild>
            <w:div w:id="1282032172">
              <w:marLeft w:val="0"/>
              <w:marRight w:val="0"/>
              <w:marTop w:val="0"/>
              <w:marBottom w:val="0"/>
              <w:divBdr>
                <w:top w:val="none" w:sz="0" w:space="0" w:color="auto"/>
                <w:left w:val="none" w:sz="0" w:space="0" w:color="auto"/>
                <w:bottom w:val="none" w:sz="0" w:space="0" w:color="auto"/>
                <w:right w:val="none" w:sz="0" w:space="0" w:color="auto"/>
              </w:divBdr>
            </w:div>
            <w:div w:id="5128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9219">
      <w:bodyDiv w:val="1"/>
      <w:marLeft w:val="0"/>
      <w:marRight w:val="0"/>
      <w:marTop w:val="0"/>
      <w:marBottom w:val="0"/>
      <w:divBdr>
        <w:top w:val="none" w:sz="0" w:space="0" w:color="auto"/>
        <w:left w:val="none" w:sz="0" w:space="0" w:color="auto"/>
        <w:bottom w:val="none" w:sz="0" w:space="0" w:color="auto"/>
        <w:right w:val="none" w:sz="0" w:space="0" w:color="auto"/>
      </w:divBdr>
    </w:div>
    <w:div w:id="1025138531">
      <w:bodyDiv w:val="1"/>
      <w:marLeft w:val="0"/>
      <w:marRight w:val="0"/>
      <w:marTop w:val="0"/>
      <w:marBottom w:val="0"/>
      <w:divBdr>
        <w:top w:val="none" w:sz="0" w:space="0" w:color="auto"/>
        <w:left w:val="none" w:sz="0" w:space="0" w:color="auto"/>
        <w:bottom w:val="none" w:sz="0" w:space="0" w:color="auto"/>
        <w:right w:val="none" w:sz="0" w:space="0" w:color="auto"/>
      </w:divBdr>
    </w:div>
    <w:div w:id="1090811323">
      <w:bodyDiv w:val="1"/>
      <w:marLeft w:val="0"/>
      <w:marRight w:val="0"/>
      <w:marTop w:val="0"/>
      <w:marBottom w:val="0"/>
      <w:divBdr>
        <w:top w:val="none" w:sz="0" w:space="0" w:color="auto"/>
        <w:left w:val="none" w:sz="0" w:space="0" w:color="auto"/>
        <w:bottom w:val="none" w:sz="0" w:space="0" w:color="auto"/>
        <w:right w:val="none" w:sz="0" w:space="0" w:color="auto"/>
      </w:divBdr>
    </w:div>
    <w:div w:id="1099642852">
      <w:bodyDiv w:val="1"/>
      <w:marLeft w:val="0"/>
      <w:marRight w:val="0"/>
      <w:marTop w:val="0"/>
      <w:marBottom w:val="0"/>
      <w:divBdr>
        <w:top w:val="none" w:sz="0" w:space="0" w:color="auto"/>
        <w:left w:val="none" w:sz="0" w:space="0" w:color="auto"/>
        <w:bottom w:val="none" w:sz="0" w:space="0" w:color="auto"/>
        <w:right w:val="none" w:sz="0" w:space="0" w:color="auto"/>
      </w:divBdr>
    </w:div>
    <w:div w:id="1101536305">
      <w:bodyDiv w:val="1"/>
      <w:marLeft w:val="0"/>
      <w:marRight w:val="0"/>
      <w:marTop w:val="0"/>
      <w:marBottom w:val="0"/>
      <w:divBdr>
        <w:top w:val="none" w:sz="0" w:space="0" w:color="auto"/>
        <w:left w:val="none" w:sz="0" w:space="0" w:color="auto"/>
        <w:bottom w:val="none" w:sz="0" w:space="0" w:color="auto"/>
        <w:right w:val="none" w:sz="0" w:space="0" w:color="auto"/>
      </w:divBdr>
    </w:div>
    <w:div w:id="1111316867">
      <w:bodyDiv w:val="1"/>
      <w:marLeft w:val="0"/>
      <w:marRight w:val="0"/>
      <w:marTop w:val="0"/>
      <w:marBottom w:val="0"/>
      <w:divBdr>
        <w:top w:val="none" w:sz="0" w:space="0" w:color="auto"/>
        <w:left w:val="none" w:sz="0" w:space="0" w:color="auto"/>
        <w:bottom w:val="none" w:sz="0" w:space="0" w:color="auto"/>
        <w:right w:val="none" w:sz="0" w:space="0" w:color="auto"/>
      </w:divBdr>
      <w:divsChild>
        <w:div w:id="661130626">
          <w:marLeft w:val="0"/>
          <w:marRight w:val="0"/>
          <w:marTop w:val="0"/>
          <w:marBottom w:val="0"/>
          <w:divBdr>
            <w:top w:val="none" w:sz="0" w:space="0" w:color="auto"/>
            <w:left w:val="none" w:sz="0" w:space="0" w:color="auto"/>
            <w:bottom w:val="none" w:sz="0" w:space="0" w:color="auto"/>
            <w:right w:val="none" w:sz="0" w:space="0" w:color="auto"/>
          </w:divBdr>
        </w:div>
      </w:divsChild>
    </w:div>
    <w:div w:id="1129280483">
      <w:bodyDiv w:val="1"/>
      <w:marLeft w:val="0"/>
      <w:marRight w:val="0"/>
      <w:marTop w:val="0"/>
      <w:marBottom w:val="0"/>
      <w:divBdr>
        <w:top w:val="none" w:sz="0" w:space="0" w:color="auto"/>
        <w:left w:val="none" w:sz="0" w:space="0" w:color="auto"/>
        <w:bottom w:val="none" w:sz="0" w:space="0" w:color="auto"/>
        <w:right w:val="none" w:sz="0" w:space="0" w:color="auto"/>
      </w:divBdr>
      <w:divsChild>
        <w:div w:id="526800418">
          <w:marLeft w:val="0"/>
          <w:marRight w:val="0"/>
          <w:marTop w:val="0"/>
          <w:marBottom w:val="0"/>
          <w:divBdr>
            <w:top w:val="none" w:sz="0" w:space="0" w:color="auto"/>
            <w:left w:val="none" w:sz="0" w:space="0" w:color="auto"/>
            <w:bottom w:val="none" w:sz="0" w:space="0" w:color="auto"/>
            <w:right w:val="none" w:sz="0" w:space="0" w:color="auto"/>
          </w:divBdr>
          <w:divsChild>
            <w:div w:id="356977352">
              <w:marLeft w:val="0"/>
              <w:marRight w:val="0"/>
              <w:marTop w:val="0"/>
              <w:marBottom w:val="0"/>
              <w:divBdr>
                <w:top w:val="none" w:sz="0" w:space="0" w:color="auto"/>
                <w:left w:val="none" w:sz="0" w:space="0" w:color="auto"/>
                <w:bottom w:val="none" w:sz="0" w:space="0" w:color="auto"/>
                <w:right w:val="none" w:sz="0" w:space="0" w:color="auto"/>
              </w:divBdr>
            </w:div>
          </w:divsChild>
        </w:div>
        <w:div w:id="1338844150">
          <w:marLeft w:val="0"/>
          <w:marRight w:val="0"/>
          <w:marTop w:val="0"/>
          <w:marBottom w:val="0"/>
          <w:divBdr>
            <w:top w:val="none" w:sz="0" w:space="0" w:color="auto"/>
            <w:left w:val="none" w:sz="0" w:space="0" w:color="auto"/>
            <w:bottom w:val="none" w:sz="0" w:space="0" w:color="auto"/>
            <w:right w:val="none" w:sz="0" w:space="0" w:color="auto"/>
          </w:divBdr>
          <w:divsChild>
            <w:div w:id="613942107">
              <w:marLeft w:val="0"/>
              <w:marRight w:val="0"/>
              <w:marTop w:val="0"/>
              <w:marBottom w:val="0"/>
              <w:divBdr>
                <w:top w:val="none" w:sz="0" w:space="0" w:color="auto"/>
                <w:left w:val="none" w:sz="0" w:space="0" w:color="auto"/>
                <w:bottom w:val="none" w:sz="0" w:space="0" w:color="auto"/>
                <w:right w:val="none" w:sz="0" w:space="0" w:color="auto"/>
              </w:divBdr>
            </w:div>
          </w:divsChild>
        </w:div>
        <w:div w:id="54087073">
          <w:marLeft w:val="0"/>
          <w:marRight w:val="0"/>
          <w:marTop w:val="0"/>
          <w:marBottom w:val="0"/>
          <w:divBdr>
            <w:top w:val="none" w:sz="0" w:space="0" w:color="auto"/>
            <w:left w:val="none" w:sz="0" w:space="0" w:color="auto"/>
            <w:bottom w:val="none" w:sz="0" w:space="0" w:color="auto"/>
            <w:right w:val="none" w:sz="0" w:space="0" w:color="auto"/>
          </w:divBdr>
          <w:divsChild>
            <w:div w:id="781344931">
              <w:marLeft w:val="0"/>
              <w:marRight w:val="0"/>
              <w:marTop w:val="0"/>
              <w:marBottom w:val="0"/>
              <w:divBdr>
                <w:top w:val="none" w:sz="0" w:space="0" w:color="auto"/>
                <w:left w:val="none" w:sz="0" w:space="0" w:color="auto"/>
                <w:bottom w:val="none" w:sz="0" w:space="0" w:color="auto"/>
                <w:right w:val="none" w:sz="0" w:space="0" w:color="auto"/>
              </w:divBdr>
              <w:divsChild>
                <w:div w:id="5002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7384">
      <w:bodyDiv w:val="1"/>
      <w:marLeft w:val="0"/>
      <w:marRight w:val="0"/>
      <w:marTop w:val="0"/>
      <w:marBottom w:val="0"/>
      <w:divBdr>
        <w:top w:val="none" w:sz="0" w:space="0" w:color="auto"/>
        <w:left w:val="none" w:sz="0" w:space="0" w:color="auto"/>
        <w:bottom w:val="none" w:sz="0" w:space="0" w:color="auto"/>
        <w:right w:val="none" w:sz="0" w:space="0" w:color="auto"/>
      </w:divBdr>
    </w:div>
    <w:div w:id="1227648975">
      <w:bodyDiv w:val="1"/>
      <w:marLeft w:val="0"/>
      <w:marRight w:val="0"/>
      <w:marTop w:val="0"/>
      <w:marBottom w:val="0"/>
      <w:divBdr>
        <w:top w:val="none" w:sz="0" w:space="0" w:color="auto"/>
        <w:left w:val="none" w:sz="0" w:space="0" w:color="auto"/>
        <w:bottom w:val="none" w:sz="0" w:space="0" w:color="auto"/>
        <w:right w:val="none" w:sz="0" w:space="0" w:color="auto"/>
      </w:divBdr>
    </w:div>
    <w:div w:id="1227839977">
      <w:bodyDiv w:val="1"/>
      <w:marLeft w:val="0"/>
      <w:marRight w:val="0"/>
      <w:marTop w:val="0"/>
      <w:marBottom w:val="0"/>
      <w:divBdr>
        <w:top w:val="none" w:sz="0" w:space="0" w:color="auto"/>
        <w:left w:val="none" w:sz="0" w:space="0" w:color="auto"/>
        <w:bottom w:val="none" w:sz="0" w:space="0" w:color="auto"/>
        <w:right w:val="none" w:sz="0" w:space="0" w:color="auto"/>
      </w:divBdr>
      <w:divsChild>
        <w:div w:id="1541935080">
          <w:marLeft w:val="0"/>
          <w:marRight w:val="0"/>
          <w:marTop w:val="0"/>
          <w:marBottom w:val="0"/>
          <w:divBdr>
            <w:top w:val="none" w:sz="0" w:space="0" w:color="auto"/>
            <w:left w:val="none" w:sz="0" w:space="0" w:color="auto"/>
            <w:bottom w:val="none" w:sz="0" w:space="0" w:color="auto"/>
            <w:right w:val="none" w:sz="0" w:space="0" w:color="auto"/>
          </w:divBdr>
          <w:divsChild>
            <w:div w:id="1923875690">
              <w:marLeft w:val="0"/>
              <w:marRight w:val="0"/>
              <w:marTop w:val="0"/>
              <w:marBottom w:val="0"/>
              <w:divBdr>
                <w:top w:val="none" w:sz="0" w:space="0" w:color="auto"/>
                <w:left w:val="none" w:sz="0" w:space="0" w:color="auto"/>
                <w:bottom w:val="none" w:sz="0" w:space="0" w:color="auto"/>
                <w:right w:val="none" w:sz="0" w:space="0" w:color="auto"/>
              </w:divBdr>
            </w:div>
            <w:div w:id="250628584">
              <w:marLeft w:val="0"/>
              <w:marRight w:val="0"/>
              <w:marTop w:val="0"/>
              <w:marBottom w:val="0"/>
              <w:divBdr>
                <w:top w:val="none" w:sz="0" w:space="0" w:color="auto"/>
                <w:left w:val="none" w:sz="0" w:space="0" w:color="auto"/>
                <w:bottom w:val="none" w:sz="0" w:space="0" w:color="auto"/>
                <w:right w:val="none" w:sz="0" w:space="0" w:color="auto"/>
              </w:divBdr>
            </w:div>
            <w:div w:id="1879708143">
              <w:marLeft w:val="0"/>
              <w:marRight w:val="0"/>
              <w:marTop w:val="0"/>
              <w:marBottom w:val="0"/>
              <w:divBdr>
                <w:top w:val="none" w:sz="0" w:space="0" w:color="auto"/>
                <w:left w:val="none" w:sz="0" w:space="0" w:color="auto"/>
                <w:bottom w:val="none" w:sz="0" w:space="0" w:color="auto"/>
                <w:right w:val="none" w:sz="0" w:space="0" w:color="auto"/>
              </w:divBdr>
            </w:div>
            <w:div w:id="320352648">
              <w:marLeft w:val="0"/>
              <w:marRight w:val="0"/>
              <w:marTop w:val="0"/>
              <w:marBottom w:val="0"/>
              <w:divBdr>
                <w:top w:val="none" w:sz="0" w:space="0" w:color="auto"/>
                <w:left w:val="none" w:sz="0" w:space="0" w:color="auto"/>
                <w:bottom w:val="none" w:sz="0" w:space="0" w:color="auto"/>
                <w:right w:val="none" w:sz="0" w:space="0" w:color="auto"/>
              </w:divBdr>
            </w:div>
            <w:div w:id="1272200213">
              <w:marLeft w:val="0"/>
              <w:marRight w:val="0"/>
              <w:marTop w:val="0"/>
              <w:marBottom w:val="0"/>
              <w:divBdr>
                <w:top w:val="none" w:sz="0" w:space="0" w:color="auto"/>
                <w:left w:val="none" w:sz="0" w:space="0" w:color="auto"/>
                <w:bottom w:val="none" w:sz="0" w:space="0" w:color="auto"/>
                <w:right w:val="none" w:sz="0" w:space="0" w:color="auto"/>
              </w:divBdr>
            </w:div>
            <w:div w:id="456143901">
              <w:marLeft w:val="0"/>
              <w:marRight w:val="0"/>
              <w:marTop w:val="0"/>
              <w:marBottom w:val="0"/>
              <w:divBdr>
                <w:top w:val="none" w:sz="0" w:space="0" w:color="auto"/>
                <w:left w:val="none" w:sz="0" w:space="0" w:color="auto"/>
                <w:bottom w:val="none" w:sz="0" w:space="0" w:color="auto"/>
                <w:right w:val="none" w:sz="0" w:space="0" w:color="auto"/>
              </w:divBdr>
            </w:div>
            <w:div w:id="1249576137">
              <w:marLeft w:val="0"/>
              <w:marRight w:val="0"/>
              <w:marTop w:val="0"/>
              <w:marBottom w:val="0"/>
              <w:divBdr>
                <w:top w:val="none" w:sz="0" w:space="0" w:color="auto"/>
                <w:left w:val="none" w:sz="0" w:space="0" w:color="auto"/>
                <w:bottom w:val="none" w:sz="0" w:space="0" w:color="auto"/>
                <w:right w:val="none" w:sz="0" w:space="0" w:color="auto"/>
              </w:divBdr>
            </w:div>
            <w:div w:id="419062271">
              <w:marLeft w:val="0"/>
              <w:marRight w:val="0"/>
              <w:marTop w:val="0"/>
              <w:marBottom w:val="0"/>
              <w:divBdr>
                <w:top w:val="none" w:sz="0" w:space="0" w:color="auto"/>
                <w:left w:val="none" w:sz="0" w:space="0" w:color="auto"/>
                <w:bottom w:val="none" w:sz="0" w:space="0" w:color="auto"/>
                <w:right w:val="none" w:sz="0" w:space="0" w:color="auto"/>
              </w:divBdr>
            </w:div>
            <w:div w:id="183445294">
              <w:marLeft w:val="0"/>
              <w:marRight w:val="0"/>
              <w:marTop w:val="0"/>
              <w:marBottom w:val="0"/>
              <w:divBdr>
                <w:top w:val="none" w:sz="0" w:space="0" w:color="auto"/>
                <w:left w:val="none" w:sz="0" w:space="0" w:color="auto"/>
                <w:bottom w:val="none" w:sz="0" w:space="0" w:color="auto"/>
                <w:right w:val="none" w:sz="0" w:space="0" w:color="auto"/>
              </w:divBdr>
            </w:div>
            <w:div w:id="656811027">
              <w:marLeft w:val="0"/>
              <w:marRight w:val="0"/>
              <w:marTop w:val="0"/>
              <w:marBottom w:val="0"/>
              <w:divBdr>
                <w:top w:val="none" w:sz="0" w:space="0" w:color="auto"/>
                <w:left w:val="none" w:sz="0" w:space="0" w:color="auto"/>
                <w:bottom w:val="none" w:sz="0" w:space="0" w:color="auto"/>
                <w:right w:val="none" w:sz="0" w:space="0" w:color="auto"/>
              </w:divBdr>
            </w:div>
            <w:div w:id="2067944959">
              <w:marLeft w:val="0"/>
              <w:marRight w:val="0"/>
              <w:marTop w:val="0"/>
              <w:marBottom w:val="0"/>
              <w:divBdr>
                <w:top w:val="none" w:sz="0" w:space="0" w:color="auto"/>
                <w:left w:val="none" w:sz="0" w:space="0" w:color="auto"/>
                <w:bottom w:val="none" w:sz="0" w:space="0" w:color="auto"/>
                <w:right w:val="none" w:sz="0" w:space="0" w:color="auto"/>
              </w:divBdr>
            </w:div>
            <w:div w:id="1203905757">
              <w:marLeft w:val="0"/>
              <w:marRight w:val="0"/>
              <w:marTop w:val="0"/>
              <w:marBottom w:val="0"/>
              <w:divBdr>
                <w:top w:val="none" w:sz="0" w:space="0" w:color="auto"/>
                <w:left w:val="none" w:sz="0" w:space="0" w:color="auto"/>
                <w:bottom w:val="none" w:sz="0" w:space="0" w:color="auto"/>
                <w:right w:val="none" w:sz="0" w:space="0" w:color="auto"/>
              </w:divBdr>
            </w:div>
            <w:div w:id="1039667198">
              <w:marLeft w:val="0"/>
              <w:marRight w:val="0"/>
              <w:marTop w:val="0"/>
              <w:marBottom w:val="0"/>
              <w:divBdr>
                <w:top w:val="none" w:sz="0" w:space="0" w:color="auto"/>
                <w:left w:val="none" w:sz="0" w:space="0" w:color="auto"/>
                <w:bottom w:val="none" w:sz="0" w:space="0" w:color="auto"/>
                <w:right w:val="none" w:sz="0" w:space="0" w:color="auto"/>
              </w:divBdr>
            </w:div>
            <w:div w:id="448009687">
              <w:marLeft w:val="0"/>
              <w:marRight w:val="0"/>
              <w:marTop w:val="0"/>
              <w:marBottom w:val="0"/>
              <w:divBdr>
                <w:top w:val="none" w:sz="0" w:space="0" w:color="auto"/>
                <w:left w:val="none" w:sz="0" w:space="0" w:color="auto"/>
                <w:bottom w:val="none" w:sz="0" w:space="0" w:color="auto"/>
                <w:right w:val="none" w:sz="0" w:space="0" w:color="auto"/>
              </w:divBdr>
            </w:div>
            <w:div w:id="1574075822">
              <w:marLeft w:val="0"/>
              <w:marRight w:val="0"/>
              <w:marTop w:val="0"/>
              <w:marBottom w:val="0"/>
              <w:divBdr>
                <w:top w:val="none" w:sz="0" w:space="0" w:color="auto"/>
                <w:left w:val="none" w:sz="0" w:space="0" w:color="auto"/>
                <w:bottom w:val="none" w:sz="0" w:space="0" w:color="auto"/>
                <w:right w:val="none" w:sz="0" w:space="0" w:color="auto"/>
              </w:divBdr>
            </w:div>
            <w:div w:id="778991171">
              <w:marLeft w:val="0"/>
              <w:marRight w:val="0"/>
              <w:marTop w:val="0"/>
              <w:marBottom w:val="0"/>
              <w:divBdr>
                <w:top w:val="none" w:sz="0" w:space="0" w:color="auto"/>
                <w:left w:val="none" w:sz="0" w:space="0" w:color="auto"/>
                <w:bottom w:val="none" w:sz="0" w:space="0" w:color="auto"/>
                <w:right w:val="none" w:sz="0" w:space="0" w:color="auto"/>
              </w:divBdr>
            </w:div>
            <w:div w:id="622543231">
              <w:marLeft w:val="0"/>
              <w:marRight w:val="0"/>
              <w:marTop w:val="0"/>
              <w:marBottom w:val="0"/>
              <w:divBdr>
                <w:top w:val="none" w:sz="0" w:space="0" w:color="auto"/>
                <w:left w:val="none" w:sz="0" w:space="0" w:color="auto"/>
                <w:bottom w:val="none" w:sz="0" w:space="0" w:color="auto"/>
                <w:right w:val="none" w:sz="0" w:space="0" w:color="auto"/>
              </w:divBdr>
            </w:div>
            <w:div w:id="947926936">
              <w:marLeft w:val="0"/>
              <w:marRight w:val="0"/>
              <w:marTop w:val="0"/>
              <w:marBottom w:val="0"/>
              <w:divBdr>
                <w:top w:val="none" w:sz="0" w:space="0" w:color="auto"/>
                <w:left w:val="none" w:sz="0" w:space="0" w:color="auto"/>
                <w:bottom w:val="none" w:sz="0" w:space="0" w:color="auto"/>
                <w:right w:val="none" w:sz="0" w:space="0" w:color="auto"/>
              </w:divBdr>
            </w:div>
            <w:div w:id="1567883814">
              <w:marLeft w:val="0"/>
              <w:marRight w:val="0"/>
              <w:marTop w:val="0"/>
              <w:marBottom w:val="0"/>
              <w:divBdr>
                <w:top w:val="none" w:sz="0" w:space="0" w:color="auto"/>
                <w:left w:val="none" w:sz="0" w:space="0" w:color="auto"/>
                <w:bottom w:val="none" w:sz="0" w:space="0" w:color="auto"/>
                <w:right w:val="none" w:sz="0" w:space="0" w:color="auto"/>
              </w:divBdr>
            </w:div>
            <w:div w:id="1727411763">
              <w:marLeft w:val="0"/>
              <w:marRight w:val="0"/>
              <w:marTop w:val="0"/>
              <w:marBottom w:val="0"/>
              <w:divBdr>
                <w:top w:val="none" w:sz="0" w:space="0" w:color="auto"/>
                <w:left w:val="none" w:sz="0" w:space="0" w:color="auto"/>
                <w:bottom w:val="none" w:sz="0" w:space="0" w:color="auto"/>
                <w:right w:val="none" w:sz="0" w:space="0" w:color="auto"/>
              </w:divBdr>
            </w:div>
            <w:div w:id="1788693023">
              <w:marLeft w:val="0"/>
              <w:marRight w:val="0"/>
              <w:marTop w:val="0"/>
              <w:marBottom w:val="0"/>
              <w:divBdr>
                <w:top w:val="none" w:sz="0" w:space="0" w:color="auto"/>
                <w:left w:val="none" w:sz="0" w:space="0" w:color="auto"/>
                <w:bottom w:val="none" w:sz="0" w:space="0" w:color="auto"/>
                <w:right w:val="none" w:sz="0" w:space="0" w:color="auto"/>
              </w:divBdr>
            </w:div>
            <w:div w:id="418143402">
              <w:marLeft w:val="0"/>
              <w:marRight w:val="0"/>
              <w:marTop w:val="0"/>
              <w:marBottom w:val="0"/>
              <w:divBdr>
                <w:top w:val="none" w:sz="0" w:space="0" w:color="auto"/>
                <w:left w:val="none" w:sz="0" w:space="0" w:color="auto"/>
                <w:bottom w:val="none" w:sz="0" w:space="0" w:color="auto"/>
                <w:right w:val="none" w:sz="0" w:space="0" w:color="auto"/>
              </w:divBdr>
            </w:div>
            <w:div w:id="130362951">
              <w:marLeft w:val="0"/>
              <w:marRight w:val="0"/>
              <w:marTop w:val="0"/>
              <w:marBottom w:val="0"/>
              <w:divBdr>
                <w:top w:val="none" w:sz="0" w:space="0" w:color="auto"/>
                <w:left w:val="none" w:sz="0" w:space="0" w:color="auto"/>
                <w:bottom w:val="none" w:sz="0" w:space="0" w:color="auto"/>
                <w:right w:val="none" w:sz="0" w:space="0" w:color="auto"/>
              </w:divBdr>
            </w:div>
            <w:div w:id="1811940952">
              <w:marLeft w:val="0"/>
              <w:marRight w:val="0"/>
              <w:marTop w:val="0"/>
              <w:marBottom w:val="0"/>
              <w:divBdr>
                <w:top w:val="none" w:sz="0" w:space="0" w:color="auto"/>
                <w:left w:val="none" w:sz="0" w:space="0" w:color="auto"/>
                <w:bottom w:val="none" w:sz="0" w:space="0" w:color="auto"/>
                <w:right w:val="none" w:sz="0" w:space="0" w:color="auto"/>
              </w:divBdr>
            </w:div>
            <w:div w:id="1958563165">
              <w:marLeft w:val="0"/>
              <w:marRight w:val="0"/>
              <w:marTop w:val="0"/>
              <w:marBottom w:val="0"/>
              <w:divBdr>
                <w:top w:val="none" w:sz="0" w:space="0" w:color="auto"/>
                <w:left w:val="none" w:sz="0" w:space="0" w:color="auto"/>
                <w:bottom w:val="none" w:sz="0" w:space="0" w:color="auto"/>
                <w:right w:val="none" w:sz="0" w:space="0" w:color="auto"/>
              </w:divBdr>
            </w:div>
            <w:div w:id="141510209">
              <w:marLeft w:val="0"/>
              <w:marRight w:val="0"/>
              <w:marTop w:val="0"/>
              <w:marBottom w:val="0"/>
              <w:divBdr>
                <w:top w:val="none" w:sz="0" w:space="0" w:color="auto"/>
                <w:left w:val="none" w:sz="0" w:space="0" w:color="auto"/>
                <w:bottom w:val="none" w:sz="0" w:space="0" w:color="auto"/>
                <w:right w:val="none" w:sz="0" w:space="0" w:color="auto"/>
              </w:divBdr>
            </w:div>
            <w:div w:id="951982242">
              <w:marLeft w:val="0"/>
              <w:marRight w:val="0"/>
              <w:marTop w:val="0"/>
              <w:marBottom w:val="0"/>
              <w:divBdr>
                <w:top w:val="none" w:sz="0" w:space="0" w:color="auto"/>
                <w:left w:val="none" w:sz="0" w:space="0" w:color="auto"/>
                <w:bottom w:val="none" w:sz="0" w:space="0" w:color="auto"/>
                <w:right w:val="none" w:sz="0" w:space="0" w:color="auto"/>
              </w:divBdr>
            </w:div>
            <w:div w:id="309334035">
              <w:marLeft w:val="0"/>
              <w:marRight w:val="0"/>
              <w:marTop w:val="0"/>
              <w:marBottom w:val="0"/>
              <w:divBdr>
                <w:top w:val="none" w:sz="0" w:space="0" w:color="auto"/>
                <w:left w:val="none" w:sz="0" w:space="0" w:color="auto"/>
                <w:bottom w:val="none" w:sz="0" w:space="0" w:color="auto"/>
                <w:right w:val="none" w:sz="0" w:space="0" w:color="auto"/>
              </w:divBdr>
            </w:div>
            <w:div w:id="1104693680">
              <w:marLeft w:val="0"/>
              <w:marRight w:val="0"/>
              <w:marTop w:val="0"/>
              <w:marBottom w:val="0"/>
              <w:divBdr>
                <w:top w:val="none" w:sz="0" w:space="0" w:color="auto"/>
                <w:left w:val="none" w:sz="0" w:space="0" w:color="auto"/>
                <w:bottom w:val="none" w:sz="0" w:space="0" w:color="auto"/>
                <w:right w:val="none" w:sz="0" w:space="0" w:color="auto"/>
              </w:divBdr>
            </w:div>
            <w:div w:id="1888683764">
              <w:marLeft w:val="0"/>
              <w:marRight w:val="0"/>
              <w:marTop w:val="0"/>
              <w:marBottom w:val="0"/>
              <w:divBdr>
                <w:top w:val="none" w:sz="0" w:space="0" w:color="auto"/>
                <w:left w:val="none" w:sz="0" w:space="0" w:color="auto"/>
                <w:bottom w:val="none" w:sz="0" w:space="0" w:color="auto"/>
                <w:right w:val="none" w:sz="0" w:space="0" w:color="auto"/>
              </w:divBdr>
            </w:div>
            <w:div w:id="1523007107">
              <w:marLeft w:val="0"/>
              <w:marRight w:val="0"/>
              <w:marTop w:val="0"/>
              <w:marBottom w:val="0"/>
              <w:divBdr>
                <w:top w:val="none" w:sz="0" w:space="0" w:color="auto"/>
                <w:left w:val="none" w:sz="0" w:space="0" w:color="auto"/>
                <w:bottom w:val="none" w:sz="0" w:space="0" w:color="auto"/>
                <w:right w:val="none" w:sz="0" w:space="0" w:color="auto"/>
              </w:divBdr>
            </w:div>
            <w:div w:id="1043290877">
              <w:marLeft w:val="0"/>
              <w:marRight w:val="0"/>
              <w:marTop w:val="0"/>
              <w:marBottom w:val="0"/>
              <w:divBdr>
                <w:top w:val="none" w:sz="0" w:space="0" w:color="auto"/>
                <w:left w:val="none" w:sz="0" w:space="0" w:color="auto"/>
                <w:bottom w:val="none" w:sz="0" w:space="0" w:color="auto"/>
                <w:right w:val="none" w:sz="0" w:space="0" w:color="auto"/>
              </w:divBdr>
            </w:div>
            <w:div w:id="996147458">
              <w:marLeft w:val="0"/>
              <w:marRight w:val="0"/>
              <w:marTop w:val="0"/>
              <w:marBottom w:val="0"/>
              <w:divBdr>
                <w:top w:val="none" w:sz="0" w:space="0" w:color="auto"/>
                <w:left w:val="none" w:sz="0" w:space="0" w:color="auto"/>
                <w:bottom w:val="none" w:sz="0" w:space="0" w:color="auto"/>
                <w:right w:val="none" w:sz="0" w:space="0" w:color="auto"/>
              </w:divBdr>
            </w:div>
            <w:div w:id="725688248">
              <w:marLeft w:val="0"/>
              <w:marRight w:val="0"/>
              <w:marTop w:val="0"/>
              <w:marBottom w:val="0"/>
              <w:divBdr>
                <w:top w:val="none" w:sz="0" w:space="0" w:color="auto"/>
                <w:left w:val="none" w:sz="0" w:space="0" w:color="auto"/>
                <w:bottom w:val="none" w:sz="0" w:space="0" w:color="auto"/>
                <w:right w:val="none" w:sz="0" w:space="0" w:color="auto"/>
              </w:divBdr>
            </w:div>
            <w:div w:id="2031832578">
              <w:marLeft w:val="0"/>
              <w:marRight w:val="0"/>
              <w:marTop w:val="0"/>
              <w:marBottom w:val="0"/>
              <w:divBdr>
                <w:top w:val="none" w:sz="0" w:space="0" w:color="auto"/>
                <w:left w:val="none" w:sz="0" w:space="0" w:color="auto"/>
                <w:bottom w:val="none" w:sz="0" w:space="0" w:color="auto"/>
                <w:right w:val="none" w:sz="0" w:space="0" w:color="auto"/>
              </w:divBdr>
            </w:div>
            <w:div w:id="1118142228">
              <w:marLeft w:val="0"/>
              <w:marRight w:val="0"/>
              <w:marTop w:val="0"/>
              <w:marBottom w:val="0"/>
              <w:divBdr>
                <w:top w:val="none" w:sz="0" w:space="0" w:color="auto"/>
                <w:left w:val="none" w:sz="0" w:space="0" w:color="auto"/>
                <w:bottom w:val="none" w:sz="0" w:space="0" w:color="auto"/>
                <w:right w:val="none" w:sz="0" w:space="0" w:color="auto"/>
              </w:divBdr>
            </w:div>
            <w:div w:id="1259871633">
              <w:marLeft w:val="0"/>
              <w:marRight w:val="0"/>
              <w:marTop w:val="0"/>
              <w:marBottom w:val="0"/>
              <w:divBdr>
                <w:top w:val="none" w:sz="0" w:space="0" w:color="auto"/>
                <w:left w:val="none" w:sz="0" w:space="0" w:color="auto"/>
                <w:bottom w:val="none" w:sz="0" w:space="0" w:color="auto"/>
                <w:right w:val="none" w:sz="0" w:space="0" w:color="auto"/>
              </w:divBdr>
            </w:div>
            <w:div w:id="1172338189">
              <w:marLeft w:val="0"/>
              <w:marRight w:val="0"/>
              <w:marTop w:val="0"/>
              <w:marBottom w:val="0"/>
              <w:divBdr>
                <w:top w:val="none" w:sz="0" w:space="0" w:color="auto"/>
                <w:left w:val="none" w:sz="0" w:space="0" w:color="auto"/>
                <w:bottom w:val="none" w:sz="0" w:space="0" w:color="auto"/>
                <w:right w:val="none" w:sz="0" w:space="0" w:color="auto"/>
              </w:divBdr>
            </w:div>
            <w:div w:id="1951205958">
              <w:marLeft w:val="0"/>
              <w:marRight w:val="0"/>
              <w:marTop w:val="0"/>
              <w:marBottom w:val="0"/>
              <w:divBdr>
                <w:top w:val="none" w:sz="0" w:space="0" w:color="auto"/>
                <w:left w:val="none" w:sz="0" w:space="0" w:color="auto"/>
                <w:bottom w:val="none" w:sz="0" w:space="0" w:color="auto"/>
                <w:right w:val="none" w:sz="0" w:space="0" w:color="auto"/>
              </w:divBdr>
            </w:div>
            <w:div w:id="952203436">
              <w:marLeft w:val="0"/>
              <w:marRight w:val="0"/>
              <w:marTop w:val="0"/>
              <w:marBottom w:val="0"/>
              <w:divBdr>
                <w:top w:val="none" w:sz="0" w:space="0" w:color="auto"/>
                <w:left w:val="none" w:sz="0" w:space="0" w:color="auto"/>
                <w:bottom w:val="none" w:sz="0" w:space="0" w:color="auto"/>
                <w:right w:val="none" w:sz="0" w:space="0" w:color="auto"/>
              </w:divBdr>
            </w:div>
            <w:div w:id="441844726">
              <w:marLeft w:val="0"/>
              <w:marRight w:val="0"/>
              <w:marTop w:val="0"/>
              <w:marBottom w:val="0"/>
              <w:divBdr>
                <w:top w:val="none" w:sz="0" w:space="0" w:color="auto"/>
                <w:left w:val="none" w:sz="0" w:space="0" w:color="auto"/>
                <w:bottom w:val="none" w:sz="0" w:space="0" w:color="auto"/>
                <w:right w:val="none" w:sz="0" w:space="0" w:color="auto"/>
              </w:divBdr>
            </w:div>
            <w:div w:id="127164529">
              <w:marLeft w:val="0"/>
              <w:marRight w:val="0"/>
              <w:marTop w:val="0"/>
              <w:marBottom w:val="0"/>
              <w:divBdr>
                <w:top w:val="none" w:sz="0" w:space="0" w:color="auto"/>
                <w:left w:val="none" w:sz="0" w:space="0" w:color="auto"/>
                <w:bottom w:val="none" w:sz="0" w:space="0" w:color="auto"/>
                <w:right w:val="none" w:sz="0" w:space="0" w:color="auto"/>
              </w:divBdr>
            </w:div>
            <w:div w:id="2096902508">
              <w:marLeft w:val="0"/>
              <w:marRight w:val="0"/>
              <w:marTop w:val="0"/>
              <w:marBottom w:val="0"/>
              <w:divBdr>
                <w:top w:val="none" w:sz="0" w:space="0" w:color="auto"/>
                <w:left w:val="none" w:sz="0" w:space="0" w:color="auto"/>
                <w:bottom w:val="none" w:sz="0" w:space="0" w:color="auto"/>
                <w:right w:val="none" w:sz="0" w:space="0" w:color="auto"/>
              </w:divBdr>
            </w:div>
            <w:div w:id="448625165">
              <w:marLeft w:val="0"/>
              <w:marRight w:val="0"/>
              <w:marTop w:val="0"/>
              <w:marBottom w:val="0"/>
              <w:divBdr>
                <w:top w:val="none" w:sz="0" w:space="0" w:color="auto"/>
                <w:left w:val="none" w:sz="0" w:space="0" w:color="auto"/>
                <w:bottom w:val="none" w:sz="0" w:space="0" w:color="auto"/>
                <w:right w:val="none" w:sz="0" w:space="0" w:color="auto"/>
              </w:divBdr>
            </w:div>
            <w:div w:id="18628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242">
      <w:bodyDiv w:val="1"/>
      <w:marLeft w:val="0"/>
      <w:marRight w:val="0"/>
      <w:marTop w:val="0"/>
      <w:marBottom w:val="0"/>
      <w:divBdr>
        <w:top w:val="none" w:sz="0" w:space="0" w:color="auto"/>
        <w:left w:val="none" w:sz="0" w:space="0" w:color="auto"/>
        <w:bottom w:val="none" w:sz="0" w:space="0" w:color="auto"/>
        <w:right w:val="none" w:sz="0" w:space="0" w:color="auto"/>
      </w:divBdr>
      <w:divsChild>
        <w:div w:id="1385791245">
          <w:marLeft w:val="0"/>
          <w:marRight w:val="0"/>
          <w:marTop w:val="0"/>
          <w:marBottom w:val="0"/>
          <w:divBdr>
            <w:top w:val="none" w:sz="0" w:space="0" w:color="auto"/>
            <w:left w:val="none" w:sz="0" w:space="0" w:color="auto"/>
            <w:bottom w:val="none" w:sz="0" w:space="0" w:color="auto"/>
            <w:right w:val="none" w:sz="0" w:space="0" w:color="auto"/>
          </w:divBdr>
          <w:divsChild>
            <w:div w:id="2030256772">
              <w:marLeft w:val="0"/>
              <w:marRight w:val="0"/>
              <w:marTop w:val="0"/>
              <w:marBottom w:val="0"/>
              <w:divBdr>
                <w:top w:val="none" w:sz="0" w:space="0" w:color="auto"/>
                <w:left w:val="none" w:sz="0" w:space="0" w:color="auto"/>
                <w:bottom w:val="none" w:sz="0" w:space="0" w:color="auto"/>
                <w:right w:val="none" w:sz="0" w:space="0" w:color="auto"/>
              </w:divBdr>
              <w:divsChild>
                <w:div w:id="2124105392">
                  <w:marLeft w:val="0"/>
                  <w:marRight w:val="0"/>
                  <w:marTop w:val="0"/>
                  <w:marBottom w:val="0"/>
                  <w:divBdr>
                    <w:top w:val="none" w:sz="0" w:space="0" w:color="auto"/>
                    <w:left w:val="none" w:sz="0" w:space="0" w:color="auto"/>
                    <w:bottom w:val="none" w:sz="0" w:space="0" w:color="auto"/>
                    <w:right w:val="none" w:sz="0" w:space="0" w:color="auto"/>
                  </w:divBdr>
                  <w:divsChild>
                    <w:div w:id="1181242904">
                      <w:marLeft w:val="0"/>
                      <w:marRight w:val="0"/>
                      <w:marTop w:val="0"/>
                      <w:marBottom w:val="0"/>
                      <w:divBdr>
                        <w:top w:val="none" w:sz="0" w:space="0" w:color="auto"/>
                        <w:left w:val="none" w:sz="0" w:space="0" w:color="auto"/>
                        <w:bottom w:val="none" w:sz="0" w:space="0" w:color="auto"/>
                        <w:right w:val="none" w:sz="0" w:space="0" w:color="auto"/>
                      </w:divBdr>
                      <w:divsChild>
                        <w:div w:id="39937106">
                          <w:marLeft w:val="0"/>
                          <w:marRight w:val="0"/>
                          <w:marTop w:val="0"/>
                          <w:marBottom w:val="0"/>
                          <w:divBdr>
                            <w:top w:val="none" w:sz="0" w:space="0" w:color="auto"/>
                            <w:left w:val="none" w:sz="0" w:space="0" w:color="auto"/>
                            <w:bottom w:val="none" w:sz="0" w:space="0" w:color="auto"/>
                            <w:right w:val="none" w:sz="0" w:space="0" w:color="auto"/>
                          </w:divBdr>
                          <w:divsChild>
                            <w:div w:id="12691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9351">
          <w:marLeft w:val="0"/>
          <w:marRight w:val="0"/>
          <w:marTop w:val="0"/>
          <w:marBottom w:val="0"/>
          <w:divBdr>
            <w:top w:val="none" w:sz="0" w:space="0" w:color="auto"/>
            <w:left w:val="none" w:sz="0" w:space="0" w:color="auto"/>
            <w:bottom w:val="none" w:sz="0" w:space="0" w:color="auto"/>
            <w:right w:val="none" w:sz="0" w:space="0" w:color="auto"/>
          </w:divBdr>
          <w:divsChild>
            <w:div w:id="1055743067">
              <w:marLeft w:val="0"/>
              <w:marRight w:val="0"/>
              <w:marTop w:val="0"/>
              <w:marBottom w:val="0"/>
              <w:divBdr>
                <w:top w:val="none" w:sz="0" w:space="0" w:color="auto"/>
                <w:left w:val="none" w:sz="0" w:space="0" w:color="auto"/>
                <w:bottom w:val="none" w:sz="0" w:space="0" w:color="auto"/>
                <w:right w:val="none" w:sz="0" w:space="0" w:color="auto"/>
              </w:divBdr>
            </w:div>
          </w:divsChild>
        </w:div>
        <w:div w:id="1378778312">
          <w:marLeft w:val="0"/>
          <w:marRight w:val="0"/>
          <w:marTop w:val="0"/>
          <w:marBottom w:val="0"/>
          <w:divBdr>
            <w:top w:val="none" w:sz="0" w:space="0" w:color="auto"/>
            <w:left w:val="none" w:sz="0" w:space="0" w:color="auto"/>
            <w:bottom w:val="none" w:sz="0" w:space="0" w:color="auto"/>
            <w:right w:val="none" w:sz="0" w:space="0" w:color="auto"/>
          </w:divBdr>
        </w:div>
      </w:divsChild>
    </w:div>
    <w:div w:id="1313949076">
      <w:bodyDiv w:val="1"/>
      <w:marLeft w:val="0"/>
      <w:marRight w:val="0"/>
      <w:marTop w:val="0"/>
      <w:marBottom w:val="0"/>
      <w:divBdr>
        <w:top w:val="none" w:sz="0" w:space="0" w:color="auto"/>
        <w:left w:val="none" w:sz="0" w:space="0" w:color="auto"/>
        <w:bottom w:val="none" w:sz="0" w:space="0" w:color="auto"/>
        <w:right w:val="none" w:sz="0" w:space="0" w:color="auto"/>
      </w:divBdr>
      <w:divsChild>
        <w:div w:id="1686400717">
          <w:marLeft w:val="0"/>
          <w:marRight w:val="0"/>
          <w:marTop w:val="0"/>
          <w:marBottom w:val="0"/>
          <w:divBdr>
            <w:top w:val="none" w:sz="0" w:space="0" w:color="auto"/>
            <w:left w:val="none" w:sz="0" w:space="0" w:color="auto"/>
            <w:bottom w:val="none" w:sz="0" w:space="0" w:color="auto"/>
            <w:right w:val="none" w:sz="0" w:space="0" w:color="auto"/>
          </w:divBdr>
          <w:divsChild>
            <w:div w:id="559678151">
              <w:marLeft w:val="0"/>
              <w:marRight w:val="0"/>
              <w:marTop w:val="0"/>
              <w:marBottom w:val="0"/>
              <w:divBdr>
                <w:top w:val="none" w:sz="0" w:space="0" w:color="auto"/>
                <w:left w:val="none" w:sz="0" w:space="0" w:color="auto"/>
                <w:bottom w:val="none" w:sz="0" w:space="0" w:color="auto"/>
                <w:right w:val="none" w:sz="0" w:space="0" w:color="auto"/>
              </w:divBdr>
            </w:div>
            <w:div w:id="360327431">
              <w:marLeft w:val="0"/>
              <w:marRight w:val="0"/>
              <w:marTop w:val="0"/>
              <w:marBottom w:val="0"/>
              <w:divBdr>
                <w:top w:val="none" w:sz="0" w:space="0" w:color="auto"/>
                <w:left w:val="none" w:sz="0" w:space="0" w:color="auto"/>
                <w:bottom w:val="none" w:sz="0" w:space="0" w:color="auto"/>
                <w:right w:val="none" w:sz="0" w:space="0" w:color="auto"/>
              </w:divBdr>
            </w:div>
            <w:div w:id="318270941">
              <w:marLeft w:val="0"/>
              <w:marRight w:val="0"/>
              <w:marTop w:val="0"/>
              <w:marBottom w:val="0"/>
              <w:divBdr>
                <w:top w:val="none" w:sz="0" w:space="0" w:color="auto"/>
                <w:left w:val="none" w:sz="0" w:space="0" w:color="auto"/>
                <w:bottom w:val="none" w:sz="0" w:space="0" w:color="auto"/>
                <w:right w:val="none" w:sz="0" w:space="0" w:color="auto"/>
              </w:divBdr>
            </w:div>
            <w:div w:id="15624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1073">
      <w:bodyDiv w:val="1"/>
      <w:marLeft w:val="0"/>
      <w:marRight w:val="0"/>
      <w:marTop w:val="0"/>
      <w:marBottom w:val="0"/>
      <w:divBdr>
        <w:top w:val="none" w:sz="0" w:space="0" w:color="auto"/>
        <w:left w:val="none" w:sz="0" w:space="0" w:color="auto"/>
        <w:bottom w:val="none" w:sz="0" w:space="0" w:color="auto"/>
        <w:right w:val="none" w:sz="0" w:space="0" w:color="auto"/>
      </w:divBdr>
    </w:div>
    <w:div w:id="1339960739">
      <w:bodyDiv w:val="1"/>
      <w:marLeft w:val="0"/>
      <w:marRight w:val="0"/>
      <w:marTop w:val="0"/>
      <w:marBottom w:val="0"/>
      <w:divBdr>
        <w:top w:val="none" w:sz="0" w:space="0" w:color="auto"/>
        <w:left w:val="none" w:sz="0" w:space="0" w:color="auto"/>
        <w:bottom w:val="none" w:sz="0" w:space="0" w:color="auto"/>
        <w:right w:val="none" w:sz="0" w:space="0" w:color="auto"/>
      </w:divBdr>
      <w:divsChild>
        <w:div w:id="208349065">
          <w:marLeft w:val="0"/>
          <w:marRight w:val="0"/>
          <w:marTop w:val="0"/>
          <w:marBottom w:val="0"/>
          <w:divBdr>
            <w:top w:val="none" w:sz="0" w:space="0" w:color="auto"/>
            <w:left w:val="none" w:sz="0" w:space="0" w:color="auto"/>
            <w:bottom w:val="none" w:sz="0" w:space="0" w:color="auto"/>
            <w:right w:val="none" w:sz="0" w:space="0" w:color="auto"/>
          </w:divBdr>
        </w:div>
      </w:divsChild>
    </w:div>
    <w:div w:id="1343319320">
      <w:bodyDiv w:val="1"/>
      <w:marLeft w:val="0"/>
      <w:marRight w:val="0"/>
      <w:marTop w:val="0"/>
      <w:marBottom w:val="0"/>
      <w:divBdr>
        <w:top w:val="none" w:sz="0" w:space="0" w:color="auto"/>
        <w:left w:val="none" w:sz="0" w:space="0" w:color="auto"/>
        <w:bottom w:val="none" w:sz="0" w:space="0" w:color="auto"/>
        <w:right w:val="none" w:sz="0" w:space="0" w:color="auto"/>
      </w:divBdr>
    </w:div>
    <w:div w:id="1349599920">
      <w:bodyDiv w:val="1"/>
      <w:marLeft w:val="0"/>
      <w:marRight w:val="0"/>
      <w:marTop w:val="0"/>
      <w:marBottom w:val="0"/>
      <w:divBdr>
        <w:top w:val="none" w:sz="0" w:space="0" w:color="auto"/>
        <w:left w:val="none" w:sz="0" w:space="0" w:color="auto"/>
        <w:bottom w:val="none" w:sz="0" w:space="0" w:color="auto"/>
        <w:right w:val="none" w:sz="0" w:space="0" w:color="auto"/>
      </w:divBdr>
    </w:div>
    <w:div w:id="1457333830">
      <w:bodyDiv w:val="1"/>
      <w:marLeft w:val="0"/>
      <w:marRight w:val="0"/>
      <w:marTop w:val="0"/>
      <w:marBottom w:val="0"/>
      <w:divBdr>
        <w:top w:val="none" w:sz="0" w:space="0" w:color="auto"/>
        <w:left w:val="none" w:sz="0" w:space="0" w:color="auto"/>
        <w:bottom w:val="none" w:sz="0" w:space="0" w:color="auto"/>
        <w:right w:val="none" w:sz="0" w:space="0" w:color="auto"/>
      </w:divBdr>
    </w:div>
    <w:div w:id="1475369889">
      <w:bodyDiv w:val="1"/>
      <w:marLeft w:val="0"/>
      <w:marRight w:val="0"/>
      <w:marTop w:val="0"/>
      <w:marBottom w:val="0"/>
      <w:divBdr>
        <w:top w:val="none" w:sz="0" w:space="0" w:color="auto"/>
        <w:left w:val="none" w:sz="0" w:space="0" w:color="auto"/>
        <w:bottom w:val="none" w:sz="0" w:space="0" w:color="auto"/>
        <w:right w:val="none" w:sz="0" w:space="0" w:color="auto"/>
      </w:divBdr>
    </w:div>
    <w:div w:id="1480461020">
      <w:bodyDiv w:val="1"/>
      <w:marLeft w:val="0"/>
      <w:marRight w:val="0"/>
      <w:marTop w:val="0"/>
      <w:marBottom w:val="0"/>
      <w:divBdr>
        <w:top w:val="none" w:sz="0" w:space="0" w:color="auto"/>
        <w:left w:val="none" w:sz="0" w:space="0" w:color="auto"/>
        <w:bottom w:val="none" w:sz="0" w:space="0" w:color="auto"/>
        <w:right w:val="none" w:sz="0" w:space="0" w:color="auto"/>
      </w:divBdr>
    </w:div>
    <w:div w:id="1504541108">
      <w:bodyDiv w:val="1"/>
      <w:marLeft w:val="0"/>
      <w:marRight w:val="0"/>
      <w:marTop w:val="0"/>
      <w:marBottom w:val="0"/>
      <w:divBdr>
        <w:top w:val="none" w:sz="0" w:space="0" w:color="auto"/>
        <w:left w:val="none" w:sz="0" w:space="0" w:color="auto"/>
        <w:bottom w:val="none" w:sz="0" w:space="0" w:color="auto"/>
        <w:right w:val="none" w:sz="0" w:space="0" w:color="auto"/>
      </w:divBdr>
    </w:div>
    <w:div w:id="1530143692">
      <w:bodyDiv w:val="1"/>
      <w:marLeft w:val="0"/>
      <w:marRight w:val="0"/>
      <w:marTop w:val="0"/>
      <w:marBottom w:val="0"/>
      <w:divBdr>
        <w:top w:val="none" w:sz="0" w:space="0" w:color="auto"/>
        <w:left w:val="none" w:sz="0" w:space="0" w:color="auto"/>
        <w:bottom w:val="none" w:sz="0" w:space="0" w:color="auto"/>
        <w:right w:val="none" w:sz="0" w:space="0" w:color="auto"/>
      </w:divBdr>
    </w:div>
    <w:div w:id="1539858514">
      <w:bodyDiv w:val="1"/>
      <w:marLeft w:val="0"/>
      <w:marRight w:val="0"/>
      <w:marTop w:val="0"/>
      <w:marBottom w:val="0"/>
      <w:divBdr>
        <w:top w:val="none" w:sz="0" w:space="0" w:color="auto"/>
        <w:left w:val="none" w:sz="0" w:space="0" w:color="auto"/>
        <w:bottom w:val="none" w:sz="0" w:space="0" w:color="auto"/>
        <w:right w:val="none" w:sz="0" w:space="0" w:color="auto"/>
      </w:divBdr>
    </w:div>
    <w:div w:id="1557594317">
      <w:bodyDiv w:val="1"/>
      <w:marLeft w:val="0"/>
      <w:marRight w:val="0"/>
      <w:marTop w:val="0"/>
      <w:marBottom w:val="0"/>
      <w:divBdr>
        <w:top w:val="none" w:sz="0" w:space="0" w:color="auto"/>
        <w:left w:val="none" w:sz="0" w:space="0" w:color="auto"/>
        <w:bottom w:val="none" w:sz="0" w:space="0" w:color="auto"/>
        <w:right w:val="none" w:sz="0" w:space="0" w:color="auto"/>
      </w:divBdr>
      <w:divsChild>
        <w:div w:id="1878933199">
          <w:marLeft w:val="0"/>
          <w:marRight w:val="0"/>
          <w:marTop w:val="0"/>
          <w:marBottom w:val="0"/>
          <w:divBdr>
            <w:top w:val="none" w:sz="0" w:space="0" w:color="auto"/>
            <w:left w:val="none" w:sz="0" w:space="0" w:color="auto"/>
            <w:bottom w:val="none" w:sz="0" w:space="0" w:color="auto"/>
            <w:right w:val="none" w:sz="0" w:space="0" w:color="auto"/>
          </w:divBdr>
        </w:div>
      </w:divsChild>
    </w:div>
    <w:div w:id="1570380286">
      <w:bodyDiv w:val="1"/>
      <w:marLeft w:val="0"/>
      <w:marRight w:val="0"/>
      <w:marTop w:val="0"/>
      <w:marBottom w:val="0"/>
      <w:divBdr>
        <w:top w:val="none" w:sz="0" w:space="0" w:color="auto"/>
        <w:left w:val="none" w:sz="0" w:space="0" w:color="auto"/>
        <w:bottom w:val="none" w:sz="0" w:space="0" w:color="auto"/>
        <w:right w:val="none" w:sz="0" w:space="0" w:color="auto"/>
      </w:divBdr>
    </w:div>
    <w:div w:id="1576822790">
      <w:bodyDiv w:val="1"/>
      <w:marLeft w:val="0"/>
      <w:marRight w:val="0"/>
      <w:marTop w:val="0"/>
      <w:marBottom w:val="0"/>
      <w:divBdr>
        <w:top w:val="none" w:sz="0" w:space="0" w:color="auto"/>
        <w:left w:val="none" w:sz="0" w:space="0" w:color="auto"/>
        <w:bottom w:val="none" w:sz="0" w:space="0" w:color="auto"/>
        <w:right w:val="none" w:sz="0" w:space="0" w:color="auto"/>
      </w:divBdr>
    </w:div>
    <w:div w:id="1583027778">
      <w:bodyDiv w:val="1"/>
      <w:marLeft w:val="0"/>
      <w:marRight w:val="0"/>
      <w:marTop w:val="0"/>
      <w:marBottom w:val="0"/>
      <w:divBdr>
        <w:top w:val="none" w:sz="0" w:space="0" w:color="auto"/>
        <w:left w:val="none" w:sz="0" w:space="0" w:color="auto"/>
        <w:bottom w:val="none" w:sz="0" w:space="0" w:color="auto"/>
        <w:right w:val="none" w:sz="0" w:space="0" w:color="auto"/>
      </w:divBdr>
    </w:div>
    <w:div w:id="1612276474">
      <w:bodyDiv w:val="1"/>
      <w:marLeft w:val="0"/>
      <w:marRight w:val="0"/>
      <w:marTop w:val="0"/>
      <w:marBottom w:val="0"/>
      <w:divBdr>
        <w:top w:val="none" w:sz="0" w:space="0" w:color="auto"/>
        <w:left w:val="none" w:sz="0" w:space="0" w:color="auto"/>
        <w:bottom w:val="none" w:sz="0" w:space="0" w:color="auto"/>
        <w:right w:val="none" w:sz="0" w:space="0" w:color="auto"/>
      </w:divBdr>
    </w:div>
    <w:div w:id="1615210809">
      <w:bodyDiv w:val="1"/>
      <w:marLeft w:val="0"/>
      <w:marRight w:val="0"/>
      <w:marTop w:val="0"/>
      <w:marBottom w:val="0"/>
      <w:divBdr>
        <w:top w:val="none" w:sz="0" w:space="0" w:color="auto"/>
        <w:left w:val="none" w:sz="0" w:space="0" w:color="auto"/>
        <w:bottom w:val="none" w:sz="0" w:space="0" w:color="auto"/>
        <w:right w:val="none" w:sz="0" w:space="0" w:color="auto"/>
      </w:divBdr>
      <w:divsChild>
        <w:div w:id="1666936707">
          <w:marLeft w:val="0"/>
          <w:marRight w:val="0"/>
          <w:marTop w:val="0"/>
          <w:marBottom w:val="0"/>
          <w:divBdr>
            <w:top w:val="none" w:sz="0" w:space="0" w:color="auto"/>
            <w:left w:val="none" w:sz="0" w:space="0" w:color="auto"/>
            <w:bottom w:val="none" w:sz="0" w:space="0" w:color="auto"/>
            <w:right w:val="none" w:sz="0" w:space="0" w:color="auto"/>
          </w:divBdr>
          <w:divsChild>
            <w:div w:id="11076724">
              <w:marLeft w:val="0"/>
              <w:marRight w:val="0"/>
              <w:marTop w:val="0"/>
              <w:marBottom w:val="0"/>
              <w:divBdr>
                <w:top w:val="none" w:sz="0" w:space="0" w:color="auto"/>
                <w:left w:val="none" w:sz="0" w:space="0" w:color="auto"/>
                <w:bottom w:val="none" w:sz="0" w:space="0" w:color="auto"/>
                <w:right w:val="none" w:sz="0" w:space="0" w:color="auto"/>
              </w:divBdr>
              <w:divsChild>
                <w:div w:id="875582983">
                  <w:marLeft w:val="0"/>
                  <w:marRight w:val="0"/>
                  <w:marTop w:val="0"/>
                  <w:marBottom w:val="0"/>
                  <w:divBdr>
                    <w:top w:val="none" w:sz="0" w:space="0" w:color="auto"/>
                    <w:left w:val="none" w:sz="0" w:space="0" w:color="auto"/>
                    <w:bottom w:val="none" w:sz="0" w:space="0" w:color="auto"/>
                    <w:right w:val="none" w:sz="0" w:space="0" w:color="auto"/>
                  </w:divBdr>
                  <w:divsChild>
                    <w:div w:id="1922324724">
                      <w:marLeft w:val="0"/>
                      <w:marRight w:val="0"/>
                      <w:marTop w:val="0"/>
                      <w:marBottom w:val="0"/>
                      <w:divBdr>
                        <w:top w:val="none" w:sz="0" w:space="0" w:color="auto"/>
                        <w:left w:val="none" w:sz="0" w:space="0" w:color="auto"/>
                        <w:bottom w:val="none" w:sz="0" w:space="0" w:color="auto"/>
                        <w:right w:val="none" w:sz="0" w:space="0" w:color="auto"/>
                      </w:divBdr>
                      <w:divsChild>
                        <w:div w:id="452139674">
                          <w:marLeft w:val="0"/>
                          <w:marRight w:val="0"/>
                          <w:marTop w:val="0"/>
                          <w:marBottom w:val="0"/>
                          <w:divBdr>
                            <w:top w:val="none" w:sz="0" w:space="0" w:color="auto"/>
                            <w:left w:val="none" w:sz="0" w:space="0" w:color="auto"/>
                            <w:bottom w:val="none" w:sz="0" w:space="0" w:color="auto"/>
                            <w:right w:val="none" w:sz="0" w:space="0" w:color="auto"/>
                          </w:divBdr>
                        </w:div>
                        <w:div w:id="412775805">
                          <w:marLeft w:val="0"/>
                          <w:marRight w:val="0"/>
                          <w:marTop w:val="0"/>
                          <w:marBottom w:val="0"/>
                          <w:divBdr>
                            <w:top w:val="none" w:sz="0" w:space="0" w:color="auto"/>
                            <w:left w:val="none" w:sz="0" w:space="0" w:color="auto"/>
                            <w:bottom w:val="none" w:sz="0" w:space="0" w:color="auto"/>
                            <w:right w:val="none" w:sz="0" w:space="0" w:color="auto"/>
                          </w:divBdr>
                        </w:div>
                        <w:div w:id="320734925">
                          <w:marLeft w:val="0"/>
                          <w:marRight w:val="0"/>
                          <w:marTop w:val="0"/>
                          <w:marBottom w:val="0"/>
                          <w:divBdr>
                            <w:top w:val="none" w:sz="0" w:space="0" w:color="auto"/>
                            <w:left w:val="none" w:sz="0" w:space="0" w:color="auto"/>
                            <w:bottom w:val="none" w:sz="0" w:space="0" w:color="auto"/>
                            <w:right w:val="none" w:sz="0" w:space="0" w:color="auto"/>
                          </w:divBdr>
                          <w:divsChild>
                            <w:div w:id="807166460">
                              <w:marLeft w:val="0"/>
                              <w:marRight w:val="0"/>
                              <w:marTop w:val="150"/>
                              <w:marBottom w:val="0"/>
                              <w:divBdr>
                                <w:top w:val="none" w:sz="0" w:space="0" w:color="auto"/>
                                <w:left w:val="none" w:sz="0" w:space="0" w:color="auto"/>
                                <w:bottom w:val="none" w:sz="0" w:space="0" w:color="auto"/>
                                <w:right w:val="none" w:sz="0" w:space="0" w:color="auto"/>
                              </w:divBdr>
                              <w:divsChild>
                                <w:div w:id="17212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59755">
                  <w:marLeft w:val="0"/>
                  <w:marRight w:val="0"/>
                  <w:marTop w:val="0"/>
                  <w:marBottom w:val="0"/>
                  <w:divBdr>
                    <w:top w:val="none" w:sz="0" w:space="0" w:color="auto"/>
                    <w:left w:val="none" w:sz="0" w:space="0" w:color="auto"/>
                    <w:bottom w:val="none" w:sz="0" w:space="0" w:color="auto"/>
                    <w:right w:val="none" w:sz="0" w:space="0" w:color="auto"/>
                  </w:divBdr>
                  <w:divsChild>
                    <w:div w:id="2055612254">
                      <w:marLeft w:val="0"/>
                      <w:marRight w:val="0"/>
                      <w:marTop w:val="0"/>
                      <w:marBottom w:val="0"/>
                      <w:divBdr>
                        <w:top w:val="none" w:sz="0" w:space="0" w:color="auto"/>
                        <w:left w:val="none" w:sz="0" w:space="0" w:color="auto"/>
                        <w:bottom w:val="none" w:sz="0" w:space="0" w:color="auto"/>
                        <w:right w:val="none" w:sz="0" w:space="0" w:color="auto"/>
                      </w:divBdr>
                    </w:div>
                    <w:div w:id="1731265869">
                      <w:marLeft w:val="0"/>
                      <w:marRight w:val="0"/>
                      <w:marTop w:val="0"/>
                      <w:marBottom w:val="0"/>
                      <w:divBdr>
                        <w:top w:val="none" w:sz="0" w:space="0" w:color="auto"/>
                        <w:left w:val="none" w:sz="0" w:space="0" w:color="auto"/>
                        <w:bottom w:val="none" w:sz="0" w:space="0" w:color="auto"/>
                        <w:right w:val="none" w:sz="0" w:space="0" w:color="auto"/>
                      </w:divBdr>
                    </w:div>
                    <w:div w:id="1907452916">
                      <w:marLeft w:val="0"/>
                      <w:marRight w:val="0"/>
                      <w:marTop w:val="0"/>
                      <w:marBottom w:val="0"/>
                      <w:divBdr>
                        <w:top w:val="none" w:sz="0" w:space="0" w:color="auto"/>
                        <w:left w:val="none" w:sz="0" w:space="0" w:color="auto"/>
                        <w:bottom w:val="none" w:sz="0" w:space="0" w:color="auto"/>
                        <w:right w:val="none" w:sz="0" w:space="0" w:color="auto"/>
                      </w:divBdr>
                    </w:div>
                    <w:div w:id="642778308">
                      <w:marLeft w:val="0"/>
                      <w:marRight w:val="0"/>
                      <w:marTop w:val="0"/>
                      <w:marBottom w:val="0"/>
                      <w:divBdr>
                        <w:top w:val="none" w:sz="0" w:space="0" w:color="auto"/>
                        <w:left w:val="none" w:sz="0" w:space="0" w:color="auto"/>
                        <w:bottom w:val="none" w:sz="0" w:space="0" w:color="auto"/>
                        <w:right w:val="none" w:sz="0" w:space="0" w:color="auto"/>
                      </w:divBdr>
                    </w:div>
                    <w:div w:id="1348558182">
                      <w:marLeft w:val="0"/>
                      <w:marRight w:val="0"/>
                      <w:marTop w:val="0"/>
                      <w:marBottom w:val="0"/>
                      <w:divBdr>
                        <w:top w:val="none" w:sz="0" w:space="0" w:color="auto"/>
                        <w:left w:val="none" w:sz="0" w:space="0" w:color="auto"/>
                        <w:bottom w:val="none" w:sz="0" w:space="0" w:color="auto"/>
                        <w:right w:val="none" w:sz="0" w:space="0" w:color="auto"/>
                      </w:divBdr>
                    </w:div>
                    <w:div w:id="628390641">
                      <w:marLeft w:val="0"/>
                      <w:marRight w:val="0"/>
                      <w:marTop w:val="0"/>
                      <w:marBottom w:val="0"/>
                      <w:divBdr>
                        <w:top w:val="none" w:sz="0" w:space="0" w:color="auto"/>
                        <w:left w:val="none" w:sz="0" w:space="0" w:color="auto"/>
                        <w:bottom w:val="none" w:sz="0" w:space="0" w:color="auto"/>
                        <w:right w:val="none" w:sz="0" w:space="0" w:color="auto"/>
                      </w:divBdr>
                    </w:div>
                    <w:div w:id="589117555">
                      <w:marLeft w:val="0"/>
                      <w:marRight w:val="0"/>
                      <w:marTop w:val="0"/>
                      <w:marBottom w:val="0"/>
                      <w:divBdr>
                        <w:top w:val="none" w:sz="0" w:space="0" w:color="auto"/>
                        <w:left w:val="none" w:sz="0" w:space="0" w:color="auto"/>
                        <w:bottom w:val="none" w:sz="0" w:space="0" w:color="auto"/>
                        <w:right w:val="none" w:sz="0" w:space="0" w:color="auto"/>
                      </w:divBdr>
                    </w:div>
                    <w:div w:id="460078311">
                      <w:marLeft w:val="0"/>
                      <w:marRight w:val="0"/>
                      <w:marTop w:val="0"/>
                      <w:marBottom w:val="0"/>
                      <w:divBdr>
                        <w:top w:val="none" w:sz="0" w:space="0" w:color="auto"/>
                        <w:left w:val="none" w:sz="0" w:space="0" w:color="auto"/>
                        <w:bottom w:val="none" w:sz="0" w:space="0" w:color="auto"/>
                        <w:right w:val="none" w:sz="0" w:space="0" w:color="auto"/>
                      </w:divBdr>
                    </w:div>
                    <w:div w:id="327951975">
                      <w:marLeft w:val="0"/>
                      <w:marRight w:val="0"/>
                      <w:marTop w:val="0"/>
                      <w:marBottom w:val="0"/>
                      <w:divBdr>
                        <w:top w:val="none" w:sz="0" w:space="0" w:color="auto"/>
                        <w:left w:val="none" w:sz="0" w:space="0" w:color="auto"/>
                        <w:bottom w:val="none" w:sz="0" w:space="0" w:color="auto"/>
                        <w:right w:val="none" w:sz="0" w:space="0" w:color="auto"/>
                      </w:divBdr>
                    </w:div>
                    <w:div w:id="1295406528">
                      <w:marLeft w:val="0"/>
                      <w:marRight w:val="0"/>
                      <w:marTop w:val="0"/>
                      <w:marBottom w:val="0"/>
                      <w:divBdr>
                        <w:top w:val="none" w:sz="0" w:space="0" w:color="auto"/>
                        <w:left w:val="none" w:sz="0" w:space="0" w:color="auto"/>
                        <w:bottom w:val="none" w:sz="0" w:space="0" w:color="auto"/>
                        <w:right w:val="none" w:sz="0" w:space="0" w:color="auto"/>
                      </w:divBdr>
                    </w:div>
                    <w:div w:id="1208839368">
                      <w:marLeft w:val="0"/>
                      <w:marRight w:val="0"/>
                      <w:marTop w:val="0"/>
                      <w:marBottom w:val="0"/>
                      <w:divBdr>
                        <w:top w:val="none" w:sz="0" w:space="0" w:color="auto"/>
                        <w:left w:val="none" w:sz="0" w:space="0" w:color="auto"/>
                        <w:bottom w:val="none" w:sz="0" w:space="0" w:color="auto"/>
                        <w:right w:val="none" w:sz="0" w:space="0" w:color="auto"/>
                      </w:divBdr>
                    </w:div>
                    <w:div w:id="1607811059">
                      <w:marLeft w:val="0"/>
                      <w:marRight w:val="0"/>
                      <w:marTop w:val="0"/>
                      <w:marBottom w:val="0"/>
                      <w:divBdr>
                        <w:top w:val="none" w:sz="0" w:space="0" w:color="auto"/>
                        <w:left w:val="none" w:sz="0" w:space="0" w:color="auto"/>
                        <w:bottom w:val="none" w:sz="0" w:space="0" w:color="auto"/>
                        <w:right w:val="none" w:sz="0" w:space="0" w:color="auto"/>
                      </w:divBdr>
                    </w:div>
                    <w:div w:id="1671062453">
                      <w:marLeft w:val="0"/>
                      <w:marRight w:val="0"/>
                      <w:marTop w:val="0"/>
                      <w:marBottom w:val="0"/>
                      <w:divBdr>
                        <w:top w:val="none" w:sz="0" w:space="0" w:color="auto"/>
                        <w:left w:val="none" w:sz="0" w:space="0" w:color="auto"/>
                        <w:bottom w:val="none" w:sz="0" w:space="0" w:color="auto"/>
                        <w:right w:val="none" w:sz="0" w:space="0" w:color="auto"/>
                      </w:divBdr>
                    </w:div>
                    <w:div w:id="11031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4187">
          <w:marLeft w:val="0"/>
          <w:marRight w:val="0"/>
          <w:marTop w:val="0"/>
          <w:marBottom w:val="0"/>
          <w:divBdr>
            <w:top w:val="none" w:sz="0" w:space="0" w:color="auto"/>
            <w:left w:val="none" w:sz="0" w:space="0" w:color="auto"/>
            <w:bottom w:val="none" w:sz="0" w:space="0" w:color="auto"/>
            <w:right w:val="none" w:sz="0" w:space="0" w:color="auto"/>
          </w:divBdr>
        </w:div>
      </w:divsChild>
    </w:div>
    <w:div w:id="1671710479">
      <w:bodyDiv w:val="1"/>
      <w:marLeft w:val="0"/>
      <w:marRight w:val="0"/>
      <w:marTop w:val="0"/>
      <w:marBottom w:val="0"/>
      <w:divBdr>
        <w:top w:val="none" w:sz="0" w:space="0" w:color="auto"/>
        <w:left w:val="none" w:sz="0" w:space="0" w:color="auto"/>
        <w:bottom w:val="none" w:sz="0" w:space="0" w:color="auto"/>
        <w:right w:val="none" w:sz="0" w:space="0" w:color="auto"/>
      </w:divBdr>
    </w:div>
    <w:div w:id="1674649832">
      <w:bodyDiv w:val="1"/>
      <w:marLeft w:val="0"/>
      <w:marRight w:val="0"/>
      <w:marTop w:val="0"/>
      <w:marBottom w:val="0"/>
      <w:divBdr>
        <w:top w:val="none" w:sz="0" w:space="0" w:color="auto"/>
        <w:left w:val="none" w:sz="0" w:space="0" w:color="auto"/>
        <w:bottom w:val="none" w:sz="0" w:space="0" w:color="auto"/>
        <w:right w:val="none" w:sz="0" w:space="0" w:color="auto"/>
      </w:divBdr>
      <w:divsChild>
        <w:div w:id="932935409">
          <w:marLeft w:val="0"/>
          <w:marRight w:val="0"/>
          <w:marTop w:val="0"/>
          <w:marBottom w:val="0"/>
          <w:divBdr>
            <w:top w:val="none" w:sz="0" w:space="0" w:color="auto"/>
            <w:left w:val="none" w:sz="0" w:space="0" w:color="auto"/>
            <w:bottom w:val="none" w:sz="0" w:space="0" w:color="auto"/>
            <w:right w:val="none" w:sz="0" w:space="0" w:color="auto"/>
          </w:divBdr>
          <w:divsChild>
            <w:div w:id="1882982525">
              <w:marLeft w:val="0"/>
              <w:marRight w:val="0"/>
              <w:marTop w:val="0"/>
              <w:marBottom w:val="0"/>
              <w:divBdr>
                <w:top w:val="none" w:sz="0" w:space="0" w:color="auto"/>
                <w:left w:val="none" w:sz="0" w:space="0" w:color="auto"/>
                <w:bottom w:val="none" w:sz="0" w:space="0" w:color="auto"/>
                <w:right w:val="none" w:sz="0" w:space="0" w:color="auto"/>
              </w:divBdr>
              <w:divsChild>
                <w:div w:id="1712416531">
                  <w:marLeft w:val="0"/>
                  <w:marRight w:val="0"/>
                  <w:marTop w:val="0"/>
                  <w:marBottom w:val="0"/>
                  <w:divBdr>
                    <w:top w:val="none" w:sz="0" w:space="0" w:color="auto"/>
                    <w:left w:val="none" w:sz="0" w:space="0" w:color="auto"/>
                    <w:bottom w:val="none" w:sz="0" w:space="0" w:color="auto"/>
                    <w:right w:val="none" w:sz="0" w:space="0" w:color="auto"/>
                  </w:divBdr>
                  <w:divsChild>
                    <w:div w:id="13695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00083">
          <w:marLeft w:val="0"/>
          <w:marRight w:val="0"/>
          <w:marTop w:val="0"/>
          <w:marBottom w:val="0"/>
          <w:divBdr>
            <w:top w:val="none" w:sz="0" w:space="0" w:color="auto"/>
            <w:left w:val="none" w:sz="0" w:space="0" w:color="auto"/>
            <w:bottom w:val="none" w:sz="0" w:space="0" w:color="auto"/>
            <w:right w:val="none" w:sz="0" w:space="0" w:color="auto"/>
          </w:divBdr>
          <w:divsChild>
            <w:div w:id="491868438">
              <w:marLeft w:val="0"/>
              <w:marRight w:val="0"/>
              <w:marTop w:val="0"/>
              <w:marBottom w:val="0"/>
              <w:divBdr>
                <w:top w:val="none" w:sz="0" w:space="0" w:color="auto"/>
                <w:left w:val="none" w:sz="0" w:space="0" w:color="auto"/>
                <w:bottom w:val="none" w:sz="0" w:space="0" w:color="auto"/>
                <w:right w:val="none" w:sz="0" w:space="0" w:color="auto"/>
              </w:divBdr>
              <w:divsChild>
                <w:div w:id="692461881">
                  <w:marLeft w:val="0"/>
                  <w:marRight w:val="0"/>
                  <w:marTop w:val="0"/>
                  <w:marBottom w:val="0"/>
                  <w:divBdr>
                    <w:top w:val="none" w:sz="0" w:space="0" w:color="auto"/>
                    <w:left w:val="none" w:sz="0" w:space="0" w:color="auto"/>
                    <w:bottom w:val="none" w:sz="0" w:space="0" w:color="auto"/>
                    <w:right w:val="none" w:sz="0" w:space="0" w:color="auto"/>
                  </w:divBdr>
                </w:div>
              </w:divsChild>
            </w:div>
            <w:div w:id="1066680143">
              <w:marLeft w:val="0"/>
              <w:marRight w:val="0"/>
              <w:marTop w:val="0"/>
              <w:marBottom w:val="0"/>
              <w:divBdr>
                <w:top w:val="none" w:sz="0" w:space="0" w:color="auto"/>
                <w:left w:val="none" w:sz="0" w:space="0" w:color="auto"/>
                <w:bottom w:val="none" w:sz="0" w:space="0" w:color="auto"/>
                <w:right w:val="none" w:sz="0" w:space="0" w:color="auto"/>
              </w:divBdr>
              <w:divsChild>
                <w:div w:id="1868635670">
                  <w:marLeft w:val="0"/>
                  <w:marRight w:val="0"/>
                  <w:marTop w:val="0"/>
                  <w:marBottom w:val="0"/>
                  <w:divBdr>
                    <w:top w:val="none" w:sz="0" w:space="0" w:color="auto"/>
                    <w:left w:val="none" w:sz="0" w:space="0" w:color="auto"/>
                    <w:bottom w:val="none" w:sz="0" w:space="0" w:color="auto"/>
                    <w:right w:val="none" w:sz="0" w:space="0" w:color="auto"/>
                  </w:divBdr>
                  <w:divsChild>
                    <w:div w:id="841814951">
                      <w:marLeft w:val="0"/>
                      <w:marRight w:val="0"/>
                      <w:marTop w:val="0"/>
                      <w:marBottom w:val="0"/>
                      <w:divBdr>
                        <w:top w:val="none" w:sz="0" w:space="0" w:color="auto"/>
                        <w:left w:val="none" w:sz="0" w:space="0" w:color="auto"/>
                        <w:bottom w:val="none" w:sz="0" w:space="0" w:color="auto"/>
                        <w:right w:val="none" w:sz="0" w:space="0" w:color="auto"/>
                      </w:divBdr>
                      <w:divsChild>
                        <w:div w:id="1451899856">
                          <w:marLeft w:val="0"/>
                          <w:marRight w:val="0"/>
                          <w:marTop w:val="0"/>
                          <w:marBottom w:val="0"/>
                          <w:divBdr>
                            <w:top w:val="none" w:sz="0" w:space="0" w:color="auto"/>
                            <w:left w:val="none" w:sz="0" w:space="0" w:color="auto"/>
                            <w:bottom w:val="none" w:sz="0" w:space="0" w:color="auto"/>
                            <w:right w:val="none" w:sz="0" w:space="0" w:color="auto"/>
                          </w:divBdr>
                          <w:divsChild>
                            <w:div w:id="998927381">
                              <w:marLeft w:val="0"/>
                              <w:marRight w:val="0"/>
                              <w:marTop w:val="0"/>
                              <w:marBottom w:val="0"/>
                              <w:divBdr>
                                <w:top w:val="none" w:sz="0" w:space="0" w:color="auto"/>
                                <w:left w:val="none" w:sz="0" w:space="0" w:color="auto"/>
                                <w:bottom w:val="none" w:sz="0" w:space="0" w:color="auto"/>
                                <w:right w:val="none" w:sz="0" w:space="0" w:color="auto"/>
                              </w:divBdr>
                              <w:divsChild>
                                <w:div w:id="1935279764">
                                  <w:marLeft w:val="0"/>
                                  <w:marRight w:val="0"/>
                                  <w:marTop w:val="0"/>
                                  <w:marBottom w:val="0"/>
                                  <w:divBdr>
                                    <w:top w:val="none" w:sz="0" w:space="0" w:color="auto"/>
                                    <w:left w:val="none" w:sz="0" w:space="0" w:color="auto"/>
                                    <w:bottom w:val="none" w:sz="0" w:space="0" w:color="auto"/>
                                    <w:right w:val="none" w:sz="0" w:space="0" w:color="auto"/>
                                  </w:divBdr>
                                </w:div>
                                <w:div w:id="1513373858">
                                  <w:marLeft w:val="0"/>
                                  <w:marRight w:val="0"/>
                                  <w:marTop w:val="0"/>
                                  <w:marBottom w:val="0"/>
                                  <w:divBdr>
                                    <w:top w:val="none" w:sz="0" w:space="0" w:color="auto"/>
                                    <w:left w:val="none" w:sz="0" w:space="0" w:color="auto"/>
                                    <w:bottom w:val="none" w:sz="0" w:space="0" w:color="auto"/>
                                    <w:right w:val="none" w:sz="0" w:space="0" w:color="auto"/>
                                  </w:divBdr>
                                  <w:divsChild>
                                    <w:div w:id="1975984289">
                                      <w:marLeft w:val="0"/>
                                      <w:marRight w:val="0"/>
                                      <w:marTop w:val="0"/>
                                      <w:marBottom w:val="0"/>
                                      <w:divBdr>
                                        <w:top w:val="none" w:sz="0" w:space="0" w:color="auto"/>
                                        <w:left w:val="none" w:sz="0" w:space="0" w:color="auto"/>
                                        <w:bottom w:val="none" w:sz="0" w:space="0" w:color="auto"/>
                                        <w:right w:val="none" w:sz="0" w:space="0" w:color="auto"/>
                                      </w:divBdr>
                                    </w:div>
                                  </w:divsChild>
                                </w:div>
                                <w:div w:id="615479479">
                                  <w:marLeft w:val="0"/>
                                  <w:marRight w:val="0"/>
                                  <w:marTop w:val="0"/>
                                  <w:marBottom w:val="0"/>
                                  <w:divBdr>
                                    <w:top w:val="none" w:sz="0" w:space="0" w:color="auto"/>
                                    <w:left w:val="none" w:sz="0" w:space="0" w:color="auto"/>
                                    <w:bottom w:val="none" w:sz="0" w:space="0" w:color="auto"/>
                                    <w:right w:val="none" w:sz="0" w:space="0" w:color="auto"/>
                                  </w:divBdr>
                                </w:div>
                              </w:divsChild>
                            </w:div>
                            <w:div w:id="76564755">
                              <w:marLeft w:val="0"/>
                              <w:marRight w:val="0"/>
                              <w:marTop w:val="0"/>
                              <w:marBottom w:val="0"/>
                              <w:divBdr>
                                <w:top w:val="none" w:sz="0" w:space="0" w:color="auto"/>
                                <w:left w:val="none" w:sz="0" w:space="0" w:color="auto"/>
                                <w:bottom w:val="none" w:sz="0" w:space="0" w:color="auto"/>
                                <w:right w:val="none" w:sz="0" w:space="0" w:color="auto"/>
                              </w:divBdr>
                              <w:divsChild>
                                <w:div w:id="196429755">
                                  <w:marLeft w:val="0"/>
                                  <w:marRight w:val="0"/>
                                  <w:marTop w:val="0"/>
                                  <w:marBottom w:val="0"/>
                                  <w:divBdr>
                                    <w:top w:val="none" w:sz="0" w:space="0" w:color="auto"/>
                                    <w:left w:val="none" w:sz="0" w:space="0" w:color="auto"/>
                                    <w:bottom w:val="none" w:sz="0" w:space="0" w:color="auto"/>
                                    <w:right w:val="none" w:sz="0" w:space="0" w:color="auto"/>
                                  </w:divBdr>
                                </w:div>
                                <w:div w:id="1293903786">
                                  <w:marLeft w:val="0"/>
                                  <w:marRight w:val="0"/>
                                  <w:marTop w:val="0"/>
                                  <w:marBottom w:val="0"/>
                                  <w:divBdr>
                                    <w:top w:val="none" w:sz="0" w:space="0" w:color="auto"/>
                                    <w:left w:val="none" w:sz="0" w:space="0" w:color="auto"/>
                                    <w:bottom w:val="none" w:sz="0" w:space="0" w:color="auto"/>
                                    <w:right w:val="none" w:sz="0" w:space="0" w:color="auto"/>
                                  </w:divBdr>
                                  <w:divsChild>
                                    <w:div w:id="1623655610">
                                      <w:marLeft w:val="0"/>
                                      <w:marRight w:val="0"/>
                                      <w:marTop w:val="0"/>
                                      <w:marBottom w:val="0"/>
                                      <w:divBdr>
                                        <w:top w:val="none" w:sz="0" w:space="0" w:color="auto"/>
                                        <w:left w:val="none" w:sz="0" w:space="0" w:color="auto"/>
                                        <w:bottom w:val="none" w:sz="0" w:space="0" w:color="auto"/>
                                        <w:right w:val="none" w:sz="0" w:space="0" w:color="auto"/>
                                      </w:divBdr>
                                    </w:div>
                                  </w:divsChild>
                                </w:div>
                                <w:div w:id="1538008367">
                                  <w:marLeft w:val="0"/>
                                  <w:marRight w:val="0"/>
                                  <w:marTop w:val="0"/>
                                  <w:marBottom w:val="0"/>
                                  <w:divBdr>
                                    <w:top w:val="none" w:sz="0" w:space="0" w:color="auto"/>
                                    <w:left w:val="none" w:sz="0" w:space="0" w:color="auto"/>
                                    <w:bottom w:val="none" w:sz="0" w:space="0" w:color="auto"/>
                                    <w:right w:val="none" w:sz="0" w:space="0" w:color="auto"/>
                                  </w:divBdr>
                                  <w:divsChild>
                                    <w:div w:id="3431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0836">
                              <w:marLeft w:val="0"/>
                              <w:marRight w:val="0"/>
                              <w:marTop w:val="0"/>
                              <w:marBottom w:val="0"/>
                              <w:divBdr>
                                <w:top w:val="none" w:sz="0" w:space="0" w:color="auto"/>
                                <w:left w:val="none" w:sz="0" w:space="0" w:color="auto"/>
                                <w:bottom w:val="none" w:sz="0" w:space="0" w:color="auto"/>
                                <w:right w:val="none" w:sz="0" w:space="0" w:color="auto"/>
                              </w:divBdr>
                              <w:divsChild>
                                <w:div w:id="2010518546">
                                  <w:marLeft w:val="0"/>
                                  <w:marRight w:val="0"/>
                                  <w:marTop w:val="0"/>
                                  <w:marBottom w:val="0"/>
                                  <w:divBdr>
                                    <w:top w:val="none" w:sz="0" w:space="0" w:color="auto"/>
                                    <w:left w:val="none" w:sz="0" w:space="0" w:color="auto"/>
                                    <w:bottom w:val="none" w:sz="0" w:space="0" w:color="auto"/>
                                    <w:right w:val="none" w:sz="0" w:space="0" w:color="auto"/>
                                  </w:divBdr>
                                </w:div>
                                <w:div w:id="1942640210">
                                  <w:marLeft w:val="0"/>
                                  <w:marRight w:val="0"/>
                                  <w:marTop w:val="0"/>
                                  <w:marBottom w:val="0"/>
                                  <w:divBdr>
                                    <w:top w:val="none" w:sz="0" w:space="0" w:color="auto"/>
                                    <w:left w:val="none" w:sz="0" w:space="0" w:color="auto"/>
                                    <w:bottom w:val="none" w:sz="0" w:space="0" w:color="auto"/>
                                    <w:right w:val="none" w:sz="0" w:space="0" w:color="auto"/>
                                  </w:divBdr>
                                  <w:divsChild>
                                    <w:div w:id="379087138">
                                      <w:marLeft w:val="0"/>
                                      <w:marRight w:val="0"/>
                                      <w:marTop w:val="0"/>
                                      <w:marBottom w:val="0"/>
                                      <w:divBdr>
                                        <w:top w:val="none" w:sz="0" w:space="0" w:color="auto"/>
                                        <w:left w:val="none" w:sz="0" w:space="0" w:color="auto"/>
                                        <w:bottom w:val="none" w:sz="0" w:space="0" w:color="auto"/>
                                        <w:right w:val="none" w:sz="0" w:space="0" w:color="auto"/>
                                      </w:divBdr>
                                    </w:div>
                                  </w:divsChild>
                                </w:div>
                                <w:div w:id="168951821">
                                  <w:marLeft w:val="0"/>
                                  <w:marRight w:val="0"/>
                                  <w:marTop w:val="0"/>
                                  <w:marBottom w:val="0"/>
                                  <w:divBdr>
                                    <w:top w:val="none" w:sz="0" w:space="0" w:color="auto"/>
                                    <w:left w:val="none" w:sz="0" w:space="0" w:color="auto"/>
                                    <w:bottom w:val="none" w:sz="0" w:space="0" w:color="auto"/>
                                    <w:right w:val="none" w:sz="0" w:space="0" w:color="auto"/>
                                  </w:divBdr>
                                  <w:divsChild>
                                    <w:div w:id="455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0530">
                              <w:marLeft w:val="0"/>
                              <w:marRight w:val="0"/>
                              <w:marTop w:val="0"/>
                              <w:marBottom w:val="0"/>
                              <w:divBdr>
                                <w:top w:val="none" w:sz="0" w:space="0" w:color="auto"/>
                                <w:left w:val="none" w:sz="0" w:space="0" w:color="auto"/>
                                <w:bottom w:val="none" w:sz="0" w:space="0" w:color="auto"/>
                                <w:right w:val="none" w:sz="0" w:space="0" w:color="auto"/>
                              </w:divBdr>
                              <w:divsChild>
                                <w:div w:id="1732772909">
                                  <w:marLeft w:val="0"/>
                                  <w:marRight w:val="0"/>
                                  <w:marTop w:val="0"/>
                                  <w:marBottom w:val="0"/>
                                  <w:divBdr>
                                    <w:top w:val="none" w:sz="0" w:space="0" w:color="auto"/>
                                    <w:left w:val="none" w:sz="0" w:space="0" w:color="auto"/>
                                    <w:bottom w:val="none" w:sz="0" w:space="0" w:color="auto"/>
                                    <w:right w:val="none" w:sz="0" w:space="0" w:color="auto"/>
                                  </w:divBdr>
                                </w:div>
                                <w:div w:id="605309301">
                                  <w:marLeft w:val="0"/>
                                  <w:marRight w:val="0"/>
                                  <w:marTop w:val="0"/>
                                  <w:marBottom w:val="0"/>
                                  <w:divBdr>
                                    <w:top w:val="none" w:sz="0" w:space="0" w:color="auto"/>
                                    <w:left w:val="none" w:sz="0" w:space="0" w:color="auto"/>
                                    <w:bottom w:val="none" w:sz="0" w:space="0" w:color="auto"/>
                                    <w:right w:val="none" w:sz="0" w:space="0" w:color="auto"/>
                                  </w:divBdr>
                                  <w:divsChild>
                                    <w:div w:id="1072511451">
                                      <w:marLeft w:val="0"/>
                                      <w:marRight w:val="0"/>
                                      <w:marTop w:val="0"/>
                                      <w:marBottom w:val="0"/>
                                      <w:divBdr>
                                        <w:top w:val="none" w:sz="0" w:space="0" w:color="auto"/>
                                        <w:left w:val="none" w:sz="0" w:space="0" w:color="auto"/>
                                        <w:bottom w:val="none" w:sz="0" w:space="0" w:color="auto"/>
                                        <w:right w:val="none" w:sz="0" w:space="0" w:color="auto"/>
                                      </w:divBdr>
                                    </w:div>
                                  </w:divsChild>
                                </w:div>
                                <w:div w:id="729303531">
                                  <w:marLeft w:val="0"/>
                                  <w:marRight w:val="0"/>
                                  <w:marTop w:val="0"/>
                                  <w:marBottom w:val="0"/>
                                  <w:divBdr>
                                    <w:top w:val="none" w:sz="0" w:space="0" w:color="auto"/>
                                    <w:left w:val="none" w:sz="0" w:space="0" w:color="auto"/>
                                    <w:bottom w:val="none" w:sz="0" w:space="0" w:color="auto"/>
                                    <w:right w:val="none" w:sz="0" w:space="0" w:color="auto"/>
                                  </w:divBdr>
                                  <w:divsChild>
                                    <w:div w:id="881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997">
                              <w:marLeft w:val="0"/>
                              <w:marRight w:val="0"/>
                              <w:marTop w:val="0"/>
                              <w:marBottom w:val="0"/>
                              <w:divBdr>
                                <w:top w:val="none" w:sz="0" w:space="0" w:color="auto"/>
                                <w:left w:val="none" w:sz="0" w:space="0" w:color="auto"/>
                                <w:bottom w:val="none" w:sz="0" w:space="0" w:color="auto"/>
                                <w:right w:val="none" w:sz="0" w:space="0" w:color="auto"/>
                              </w:divBdr>
                              <w:divsChild>
                                <w:div w:id="979387187">
                                  <w:marLeft w:val="0"/>
                                  <w:marRight w:val="0"/>
                                  <w:marTop w:val="0"/>
                                  <w:marBottom w:val="0"/>
                                  <w:divBdr>
                                    <w:top w:val="none" w:sz="0" w:space="0" w:color="auto"/>
                                    <w:left w:val="none" w:sz="0" w:space="0" w:color="auto"/>
                                    <w:bottom w:val="none" w:sz="0" w:space="0" w:color="auto"/>
                                    <w:right w:val="none" w:sz="0" w:space="0" w:color="auto"/>
                                  </w:divBdr>
                                </w:div>
                                <w:div w:id="798651392">
                                  <w:marLeft w:val="0"/>
                                  <w:marRight w:val="0"/>
                                  <w:marTop w:val="0"/>
                                  <w:marBottom w:val="0"/>
                                  <w:divBdr>
                                    <w:top w:val="none" w:sz="0" w:space="0" w:color="auto"/>
                                    <w:left w:val="none" w:sz="0" w:space="0" w:color="auto"/>
                                    <w:bottom w:val="none" w:sz="0" w:space="0" w:color="auto"/>
                                    <w:right w:val="none" w:sz="0" w:space="0" w:color="auto"/>
                                  </w:divBdr>
                                  <w:divsChild>
                                    <w:div w:id="518786237">
                                      <w:marLeft w:val="0"/>
                                      <w:marRight w:val="0"/>
                                      <w:marTop w:val="0"/>
                                      <w:marBottom w:val="0"/>
                                      <w:divBdr>
                                        <w:top w:val="none" w:sz="0" w:space="0" w:color="auto"/>
                                        <w:left w:val="none" w:sz="0" w:space="0" w:color="auto"/>
                                        <w:bottom w:val="none" w:sz="0" w:space="0" w:color="auto"/>
                                        <w:right w:val="none" w:sz="0" w:space="0" w:color="auto"/>
                                      </w:divBdr>
                                    </w:div>
                                  </w:divsChild>
                                </w:div>
                                <w:div w:id="1164510315">
                                  <w:marLeft w:val="0"/>
                                  <w:marRight w:val="0"/>
                                  <w:marTop w:val="0"/>
                                  <w:marBottom w:val="0"/>
                                  <w:divBdr>
                                    <w:top w:val="none" w:sz="0" w:space="0" w:color="auto"/>
                                    <w:left w:val="none" w:sz="0" w:space="0" w:color="auto"/>
                                    <w:bottom w:val="none" w:sz="0" w:space="0" w:color="auto"/>
                                    <w:right w:val="none" w:sz="0" w:space="0" w:color="auto"/>
                                  </w:divBdr>
                                </w:div>
                              </w:divsChild>
                            </w:div>
                            <w:div w:id="924917084">
                              <w:marLeft w:val="0"/>
                              <w:marRight w:val="0"/>
                              <w:marTop w:val="0"/>
                              <w:marBottom w:val="0"/>
                              <w:divBdr>
                                <w:top w:val="none" w:sz="0" w:space="0" w:color="auto"/>
                                <w:left w:val="none" w:sz="0" w:space="0" w:color="auto"/>
                                <w:bottom w:val="none" w:sz="0" w:space="0" w:color="auto"/>
                                <w:right w:val="none" w:sz="0" w:space="0" w:color="auto"/>
                              </w:divBdr>
                              <w:divsChild>
                                <w:div w:id="269240094">
                                  <w:marLeft w:val="0"/>
                                  <w:marRight w:val="0"/>
                                  <w:marTop w:val="0"/>
                                  <w:marBottom w:val="0"/>
                                  <w:divBdr>
                                    <w:top w:val="none" w:sz="0" w:space="0" w:color="auto"/>
                                    <w:left w:val="none" w:sz="0" w:space="0" w:color="auto"/>
                                    <w:bottom w:val="none" w:sz="0" w:space="0" w:color="auto"/>
                                    <w:right w:val="none" w:sz="0" w:space="0" w:color="auto"/>
                                  </w:divBdr>
                                </w:div>
                                <w:div w:id="913314831">
                                  <w:marLeft w:val="0"/>
                                  <w:marRight w:val="0"/>
                                  <w:marTop w:val="0"/>
                                  <w:marBottom w:val="0"/>
                                  <w:divBdr>
                                    <w:top w:val="none" w:sz="0" w:space="0" w:color="auto"/>
                                    <w:left w:val="none" w:sz="0" w:space="0" w:color="auto"/>
                                    <w:bottom w:val="none" w:sz="0" w:space="0" w:color="auto"/>
                                    <w:right w:val="none" w:sz="0" w:space="0" w:color="auto"/>
                                  </w:divBdr>
                                  <w:divsChild>
                                    <w:div w:id="1881896559">
                                      <w:marLeft w:val="0"/>
                                      <w:marRight w:val="0"/>
                                      <w:marTop w:val="0"/>
                                      <w:marBottom w:val="0"/>
                                      <w:divBdr>
                                        <w:top w:val="none" w:sz="0" w:space="0" w:color="auto"/>
                                        <w:left w:val="none" w:sz="0" w:space="0" w:color="auto"/>
                                        <w:bottom w:val="none" w:sz="0" w:space="0" w:color="auto"/>
                                        <w:right w:val="none" w:sz="0" w:space="0" w:color="auto"/>
                                      </w:divBdr>
                                    </w:div>
                                  </w:divsChild>
                                </w:div>
                                <w:div w:id="250043950">
                                  <w:marLeft w:val="0"/>
                                  <w:marRight w:val="0"/>
                                  <w:marTop w:val="0"/>
                                  <w:marBottom w:val="0"/>
                                  <w:divBdr>
                                    <w:top w:val="none" w:sz="0" w:space="0" w:color="auto"/>
                                    <w:left w:val="none" w:sz="0" w:space="0" w:color="auto"/>
                                    <w:bottom w:val="none" w:sz="0" w:space="0" w:color="auto"/>
                                    <w:right w:val="none" w:sz="0" w:space="0" w:color="auto"/>
                                  </w:divBdr>
                                </w:div>
                              </w:divsChild>
                            </w:div>
                            <w:div w:id="1893149751">
                              <w:marLeft w:val="0"/>
                              <w:marRight w:val="0"/>
                              <w:marTop w:val="0"/>
                              <w:marBottom w:val="0"/>
                              <w:divBdr>
                                <w:top w:val="none" w:sz="0" w:space="0" w:color="auto"/>
                                <w:left w:val="none" w:sz="0" w:space="0" w:color="auto"/>
                                <w:bottom w:val="none" w:sz="0" w:space="0" w:color="auto"/>
                                <w:right w:val="none" w:sz="0" w:space="0" w:color="auto"/>
                              </w:divBdr>
                              <w:divsChild>
                                <w:div w:id="1356226569">
                                  <w:marLeft w:val="0"/>
                                  <w:marRight w:val="0"/>
                                  <w:marTop w:val="0"/>
                                  <w:marBottom w:val="0"/>
                                  <w:divBdr>
                                    <w:top w:val="none" w:sz="0" w:space="0" w:color="auto"/>
                                    <w:left w:val="none" w:sz="0" w:space="0" w:color="auto"/>
                                    <w:bottom w:val="none" w:sz="0" w:space="0" w:color="auto"/>
                                    <w:right w:val="none" w:sz="0" w:space="0" w:color="auto"/>
                                  </w:divBdr>
                                </w:div>
                                <w:div w:id="1624845568">
                                  <w:marLeft w:val="0"/>
                                  <w:marRight w:val="0"/>
                                  <w:marTop w:val="0"/>
                                  <w:marBottom w:val="0"/>
                                  <w:divBdr>
                                    <w:top w:val="none" w:sz="0" w:space="0" w:color="auto"/>
                                    <w:left w:val="none" w:sz="0" w:space="0" w:color="auto"/>
                                    <w:bottom w:val="none" w:sz="0" w:space="0" w:color="auto"/>
                                    <w:right w:val="none" w:sz="0" w:space="0" w:color="auto"/>
                                  </w:divBdr>
                                  <w:divsChild>
                                    <w:div w:id="1687440105">
                                      <w:marLeft w:val="0"/>
                                      <w:marRight w:val="0"/>
                                      <w:marTop w:val="0"/>
                                      <w:marBottom w:val="0"/>
                                      <w:divBdr>
                                        <w:top w:val="none" w:sz="0" w:space="0" w:color="auto"/>
                                        <w:left w:val="none" w:sz="0" w:space="0" w:color="auto"/>
                                        <w:bottom w:val="none" w:sz="0" w:space="0" w:color="auto"/>
                                        <w:right w:val="none" w:sz="0" w:space="0" w:color="auto"/>
                                      </w:divBdr>
                                    </w:div>
                                  </w:divsChild>
                                </w:div>
                                <w:div w:id="1868327529">
                                  <w:marLeft w:val="0"/>
                                  <w:marRight w:val="0"/>
                                  <w:marTop w:val="0"/>
                                  <w:marBottom w:val="0"/>
                                  <w:divBdr>
                                    <w:top w:val="none" w:sz="0" w:space="0" w:color="auto"/>
                                    <w:left w:val="none" w:sz="0" w:space="0" w:color="auto"/>
                                    <w:bottom w:val="none" w:sz="0" w:space="0" w:color="auto"/>
                                    <w:right w:val="none" w:sz="0" w:space="0" w:color="auto"/>
                                  </w:divBdr>
                                </w:div>
                              </w:divsChild>
                            </w:div>
                            <w:div w:id="869605913">
                              <w:marLeft w:val="0"/>
                              <w:marRight w:val="0"/>
                              <w:marTop w:val="0"/>
                              <w:marBottom w:val="0"/>
                              <w:divBdr>
                                <w:top w:val="none" w:sz="0" w:space="0" w:color="auto"/>
                                <w:left w:val="none" w:sz="0" w:space="0" w:color="auto"/>
                                <w:bottom w:val="none" w:sz="0" w:space="0" w:color="auto"/>
                                <w:right w:val="none" w:sz="0" w:space="0" w:color="auto"/>
                              </w:divBdr>
                              <w:divsChild>
                                <w:div w:id="1629824736">
                                  <w:marLeft w:val="0"/>
                                  <w:marRight w:val="0"/>
                                  <w:marTop w:val="0"/>
                                  <w:marBottom w:val="0"/>
                                  <w:divBdr>
                                    <w:top w:val="none" w:sz="0" w:space="0" w:color="auto"/>
                                    <w:left w:val="none" w:sz="0" w:space="0" w:color="auto"/>
                                    <w:bottom w:val="none" w:sz="0" w:space="0" w:color="auto"/>
                                    <w:right w:val="none" w:sz="0" w:space="0" w:color="auto"/>
                                  </w:divBdr>
                                </w:div>
                                <w:div w:id="1833377368">
                                  <w:marLeft w:val="0"/>
                                  <w:marRight w:val="0"/>
                                  <w:marTop w:val="0"/>
                                  <w:marBottom w:val="0"/>
                                  <w:divBdr>
                                    <w:top w:val="none" w:sz="0" w:space="0" w:color="auto"/>
                                    <w:left w:val="none" w:sz="0" w:space="0" w:color="auto"/>
                                    <w:bottom w:val="none" w:sz="0" w:space="0" w:color="auto"/>
                                    <w:right w:val="none" w:sz="0" w:space="0" w:color="auto"/>
                                  </w:divBdr>
                                  <w:divsChild>
                                    <w:div w:id="1905724093">
                                      <w:marLeft w:val="0"/>
                                      <w:marRight w:val="0"/>
                                      <w:marTop w:val="0"/>
                                      <w:marBottom w:val="0"/>
                                      <w:divBdr>
                                        <w:top w:val="none" w:sz="0" w:space="0" w:color="auto"/>
                                        <w:left w:val="none" w:sz="0" w:space="0" w:color="auto"/>
                                        <w:bottom w:val="none" w:sz="0" w:space="0" w:color="auto"/>
                                        <w:right w:val="none" w:sz="0" w:space="0" w:color="auto"/>
                                      </w:divBdr>
                                    </w:div>
                                  </w:divsChild>
                                </w:div>
                                <w:div w:id="1341856858">
                                  <w:marLeft w:val="0"/>
                                  <w:marRight w:val="0"/>
                                  <w:marTop w:val="0"/>
                                  <w:marBottom w:val="0"/>
                                  <w:divBdr>
                                    <w:top w:val="none" w:sz="0" w:space="0" w:color="auto"/>
                                    <w:left w:val="none" w:sz="0" w:space="0" w:color="auto"/>
                                    <w:bottom w:val="none" w:sz="0" w:space="0" w:color="auto"/>
                                    <w:right w:val="none" w:sz="0" w:space="0" w:color="auto"/>
                                  </w:divBdr>
                                  <w:divsChild>
                                    <w:div w:id="8800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661">
                              <w:marLeft w:val="0"/>
                              <w:marRight w:val="0"/>
                              <w:marTop w:val="0"/>
                              <w:marBottom w:val="0"/>
                              <w:divBdr>
                                <w:top w:val="none" w:sz="0" w:space="0" w:color="auto"/>
                                <w:left w:val="none" w:sz="0" w:space="0" w:color="auto"/>
                                <w:bottom w:val="none" w:sz="0" w:space="0" w:color="auto"/>
                                <w:right w:val="none" w:sz="0" w:space="0" w:color="auto"/>
                              </w:divBdr>
                              <w:divsChild>
                                <w:div w:id="480736796">
                                  <w:marLeft w:val="0"/>
                                  <w:marRight w:val="0"/>
                                  <w:marTop w:val="0"/>
                                  <w:marBottom w:val="0"/>
                                  <w:divBdr>
                                    <w:top w:val="none" w:sz="0" w:space="0" w:color="auto"/>
                                    <w:left w:val="none" w:sz="0" w:space="0" w:color="auto"/>
                                    <w:bottom w:val="none" w:sz="0" w:space="0" w:color="auto"/>
                                    <w:right w:val="none" w:sz="0" w:space="0" w:color="auto"/>
                                  </w:divBdr>
                                </w:div>
                                <w:div w:id="1845584733">
                                  <w:marLeft w:val="0"/>
                                  <w:marRight w:val="0"/>
                                  <w:marTop w:val="0"/>
                                  <w:marBottom w:val="0"/>
                                  <w:divBdr>
                                    <w:top w:val="none" w:sz="0" w:space="0" w:color="auto"/>
                                    <w:left w:val="none" w:sz="0" w:space="0" w:color="auto"/>
                                    <w:bottom w:val="none" w:sz="0" w:space="0" w:color="auto"/>
                                    <w:right w:val="none" w:sz="0" w:space="0" w:color="auto"/>
                                  </w:divBdr>
                                  <w:divsChild>
                                    <w:div w:id="1049113953">
                                      <w:marLeft w:val="0"/>
                                      <w:marRight w:val="0"/>
                                      <w:marTop w:val="0"/>
                                      <w:marBottom w:val="0"/>
                                      <w:divBdr>
                                        <w:top w:val="none" w:sz="0" w:space="0" w:color="auto"/>
                                        <w:left w:val="none" w:sz="0" w:space="0" w:color="auto"/>
                                        <w:bottom w:val="none" w:sz="0" w:space="0" w:color="auto"/>
                                        <w:right w:val="none" w:sz="0" w:space="0" w:color="auto"/>
                                      </w:divBdr>
                                    </w:div>
                                  </w:divsChild>
                                </w:div>
                                <w:div w:id="394426756">
                                  <w:marLeft w:val="0"/>
                                  <w:marRight w:val="0"/>
                                  <w:marTop w:val="0"/>
                                  <w:marBottom w:val="0"/>
                                  <w:divBdr>
                                    <w:top w:val="none" w:sz="0" w:space="0" w:color="auto"/>
                                    <w:left w:val="none" w:sz="0" w:space="0" w:color="auto"/>
                                    <w:bottom w:val="none" w:sz="0" w:space="0" w:color="auto"/>
                                    <w:right w:val="none" w:sz="0" w:space="0" w:color="auto"/>
                                  </w:divBdr>
                                </w:div>
                              </w:divsChild>
                            </w:div>
                            <w:div w:id="1515458184">
                              <w:marLeft w:val="0"/>
                              <w:marRight w:val="0"/>
                              <w:marTop w:val="0"/>
                              <w:marBottom w:val="0"/>
                              <w:divBdr>
                                <w:top w:val="none" w:sz="0" w:space="0" w:color="auto"/>
                                <w:left w:val="none" w:sz="0" w:space="0" w:color="auto"/>
                                <w:bottom w:val="none" w:sz="0" w:space="0" w:color="auto"/>
                                <w:right w:val="none" w:sz="0" w:space="0" w:color="auto"/>
                              </w:divBdr>
                              <w:divsChild>
                                <w:div w:id="1677926371">
                                  <w:marLeft w:val="0"/>
                                  <w:marRight w:val="0"/>
                                  <w:marTop w:val="0"/>
                                  <w:marBottom w:val="0"/>
                                  <w:divBdr>
                                    <w:top w:val="none" w:sz="0" w:space="0" w:color="auto"/>
                                    <w:left w:val="none" w:sz="0" w:space="0" w:color="auto"/>
                                    <w:bottom w:val="none" w:sz="0" w:space="0" w:color="auto"/>
                                    <w:right w:val="none" w:sz="0" w:space="0" w:color="auto"/>
                                  </w:divBdr>
                                </w:div>
                                <w:div w:id="1838764050">
                                  <w:marLeft w:val="0"/>
                                  <w:marRight w:val="0"/>
                                  <w:marTop w:val="0"/>
                                  <w:marBottom w:val="0"/>
                                  <w:divBdr>
                                    <w:top w:val="none" w:sz="0" w:space="0" w:color="auto"/>
                                    <w:left w:val="none" w:sz="0" w:space="0" w:color="auto"/>
                                    <w:bottom w:val="none" w:sz="0" w:space="0" w:color="auto"/>
                                    <w:right w:val="none" w:sz="0" w:space="0" w:color="auto"/>
                                  </w:divBdr>
                                  <w:divsChild>
                                    <w:div w:id="1212116215">
                                      <w:marLeft w:val="0"/>
                                      <w:marRight w:val="0"/>
                                      <w:marTop w:val="0"/>
                                      <w:marBottom w:val="0"/>
                                      <w:divBdr>
                                        <w:top w:val="none" w:sz="0" w:space="0" w:color="auto"/>
                                        <w:left w:val="none" w:sz="0" w:space="0" w:color="auto"/>
                                        <w:bottom w:val="none" w:sz="0" w:space="0" w:color="auto"/>
                                        <w:right w:val="none" w:sz="0" w:space="0" w:color="auto"/>
                                      </w:divBdr>
                                    </w:div>
                                  </w:divsChild>
                                </w:div>
                                <w:div w:id="1749768654">
                                  <w:marLeft w:val="0"/>
                                  <w:marRight w:val="0"/>
                                  <w:marTop w:val="0"/>
                                  <w:marBottom w:val="0"/>
                                  <w:divBdr>
                                    <w:top w:val="none" w:sz="0" w:space="0" w:color="auto"/>
                                    <w:left w:val="none" w:sz="0" w:space="0" w:color="auto"/>
                                    <w:bottom w:val="none" w:sz="0" w:space="0" w:color="auto"/>
                                    <w:right w:val="none" w:sz="0" w:space="0" w:color="auto"/>
                                  </w:divBdr>
                                </w:div>
                              </w:divsChild>
                            </w:div>
                            <w:div w:id="1817213516">
                              <w:marLeft w:val="0"/>
                              <w:marRight w:val="0"/>
                              <w:marTop w:val="0"/>
                              <w:marBottom w:val="0"/>
                              <w:divBdr>
                                <w:top w:val="none" w:sz="0" w:space="0" w:color="auto"/>
                                <w:left w:val="none" w:sz="0" w:space="0" w:color="auto"/>
                                <w:bottom w:val="none" w:sz="0" w:space="0" w:color="auto"/>
                                <w:right w:val="none" w:sz="0" w:space="0" w:color="auto"/>
                              </w:divBdr>
                              <w:divsChild>
                                <w:div w:id="2128617062">
                                  <w:marLeft w:val="0"/>
                                  <w:marRight w:val="0"/>
                                  <w:marTop w:val="0"/>
                                  <w:marBottom w:val="0"/>
                                  <w:divBdr>
                                    <w:top w:val="none" w:sz="0" w:space="0" w:color="auto"/>
                                    <w:left w:val="none" w:sz="0" w:space="0" w:color="auto"/>
                                    <w:bottom w:val="none" w:sz="0" w:space="0" w:color="auto"/>
                                    <w:right w:val="none" w:sz="0" w:space="0" w:color="auto"/>
                                  </w:divBdr>
                                </w:div>
                                <w:div w:id="1132822031">
                                  <w:marLeft w:val="0"/>
                                  <w:marRight w:val="0"/>
                                  <w:marTop w:val="0"/>
                                  <w:marBottom w:val="0"/>
                                  <w:divBdr>
                                    <w:top w:val="none" w:sz="0" w:space="0" w:color="auto"/>
                                    <w:left w:val="none" w:sz="0" w:space="0" w:color="auto"/>
                                    <w:bottom w:val="none" w:sz="0" w:space="0" w:color="auto"/>
                                    <w:right w:val="none" w:sz="0" w:space="0" w:color="auto"/>
                                  </w:divBdr>
                                  <w:divsChild>
                                    <w:div w:id="1274819983">
                                      <w:marLeft w:val="0"/>
                                      <w:marRight w:val="0"/>
                                      <w:marTop w:val="0"/>
                                      <w:marBottom w:val="0"/>
                                      <w:divBdr>
                                        <w:top w:val="none" w:sz="0" w:space="0" w:color="auto"/>
                                        <w:left w:val="none" w:sz="0" w:space="0" w:color="auto"/>
                                        <w:bottom w:val="none" w:sz="0" w:space="0" w:color="auto"/>
                                        <w:right w:val="none" w:sz="0" w:space="0" w:color="auto"/>
                                      </w:divBdr>
                                    </w:div>
                                  </w:divsChild>
                                </w:div>
                                <w:div w:id="1158686479">
                                  <w:marLeft w:val="0"/>
                                  <w:marRight w:val="0"/>
                                  <w:marTop w:val="0"/>
                                  <w:marBottom w:val="0"/>
                                  <w:divBdr>
                                    <w:top w:val="none" w:sz="0" w:space="0" w:color="auto"/>
                                    <w:left w:val="none" w:sz="0" w:space="0" w:color="auto"/>
                                    <w:bottom w:val="none" w:sz="0" w:space="0" w:color="auto"/>
                                    <w:right w:val="none" w:sz="0" w:space="0" w:color="auto"/>
                                  </w:divBdr>
                                </w:div>
                              </w:divsChild>
                            </w:div>
                            <w:div w:id="581721848">
                              <w:marLeft w:val="0"/>
                              <w:marRight w:val="0"/>
                              <w:marTop w:val="0"/>
                              <w:marBottom w:val="0"/>
                              <w:divBdr>
                                <w:top w:val="none" w:sz="0" w:space="0" w:color="auto"/>
                                <w:left w:val="none" w:sz="0" w:space="0" w:color="auto"/>
                                <w:bottom w:val="none" w:sz="0" w:space="0" w:color="auto"/>
                                <w:right w:val="none" w:sz="0" w:space="0" w:color="auto"/>
                              </w:divBdr>
                              <w:divsChild>
                                <w:div w:id="1506239206">
                                  <w:marLeft w:val="0"/>
                                  <w:marRight w:val="0"/>
                                  <w:marTop w:val="0"/>
                                  <w:marBottom w:val="0"/>
                                  <w:divBdr>
                                    <w:top w:val="none" w:sz="0" w:space="0" w:color="auto"/>
                                    <w:left w:val="none" w:sz="0" w:space="0" w:color="auto"/>
                                    <w:bottom w:val="none" w:sz="0" w:space="0" w:color="auto"/>
                                    <w:right w:val="none" w:sz="0" w:space="0" w:color="auto"/>
                                  </w:divBdr>
                                </w:div>
                                <w:div w:id="818766938">
                                  <w:marLeft w:val="0"/>
                                  <w:marRight w:val="0"/>
                                  <w:marTop w:val="0"/>
                                  <w:marBottom w:val="0"/>
                                  <w:divBdr>
                                    <w:top w:val="none" w:sz="0" w:space="0" w:color="auto"/>
                                    <w:left w:val="none" w:sz="0" w:space="0" w:color="auto"/>
                                    <w:bottom w:val="none" w:sz="0" w:space="0" w:color="auto"/>
                                    <w:right w:val="none" w:sz="0" w:space="0" w:color="auto"/>
                                  </w:divBdr>
                                  <w:divsChild>
                                    <w:div w:id="1022123780">
                                      <w:marLeft w:val="0"/>
                                      <w:marRight w:val="0"/>
                                      <w:marTop w:val="0"/>
                                      <w:marBottom w:val="0"/>
                                      <w:divBdr>
                                        <w:top w:val="none" w:sz="0" w:space="0" w:color="auto"/>
                                        <w:left w:val="none" w:sz="0" w:space="0" w:color="auto"/>
                                        <w:bottom w:val="none" w:sz="0" w:space="0" w:color="auto"/>
                                        <w:right w:val="none" w:sz="0" w:space="0" w:color="auto"/>
                                      </w:divBdr>
                                    </w:div>
                                  </w:divsChild>
                                </w:div>
                                <w:div w:id="26294066">
                                  <w:marLeft w:val="0"/>
                                  <w:marRight w:val="0"/>
                                  <w:marTop w:val="0"/>
                                  <w:marBottom w:val="0"/>
                                  <w:divBdr>
                                    <w:top w:val="none" w:sz="0" w:space="0" w:color="auto"/>
                                    <w:left w:val="none" w:sz="0" w:space="0" w:color="auto"/>
                                    <w:bottom w:val="none" w:sz="0" w:space="0" w:color="auto"/>
                                    <w:right w:val="none" w:sz="0" w:space="0" w:color="auto"/>
                                  </w:divBdr>
                                </w:div>
                              </w:divsChild>
                            </w:div>
                            <w:div w:id="947005339">
                              <w:marLeft w:val="0"/>
                              <w:marRight w:val="0"/>
                              <w:marTop w:val="0"/>
                              <w:marBottom w:val="0"/>
                              <w:divBdr>
                                <w:top w:val="none" w:sz="0" w:space="0" w:color="auto"/>
                                <w:left w:val="none" w:sz="0" w:space="0" w:color="auto"/>
                                <w:bottom w:val="none" w:sz="0" w:space="0" w:color="auto"/>
                                <w:right w:val="none" w:sz="0" w:space="0" w:color="auto"/>
                              </w:divBdr>
                              <w:divsChild>
                                <w:div w:id="1977567809">
                                  <w:marLeft w:val="0"/>
                                  <w:marRight w:val="0"/>
                                  <w:marTop w:val="0"/>
                                  <w:marBottom w:val="0"/>
                                  <w:divBdr>
                                    <w:top w:val="none" w:sz="0" w:space="0" w:color="auto"/>
                                    <w:left w:val="none" w:sz="0" w:space="0" w:color="auto"/>
                                    <w:bottom w:val="none" w:sz="0" w:space="0" w:color="auto"/>
                                    <w:right w:val="none" w:sz="0" w:space="0" w:color="auto"/>
                                  </w:divBdr>
                                </w:div>
                                <w:div w:id="1262639127">
                                  <w:marLeft w:val="0"/>
                                  <w:marRight w:val="0"/>
                                  <w:marTop w:val="0"/>
                                  <w:marBottom w:val="0"/>
                                  <w:divBdr>
                                    <w:top w:val="none" w:sz="0" w:space="0" w:color="auto"/>
                                    <w:left w:val="none" w:sz="0" w:space="0" w:color="auto"/>
                                    <w:bottom w:val="none" w:sz="0" w:space="0" w:color="auto"/>
                                    <w:right w:val="none" w:sz="0" w:space="0" w:color="auto"/>
                                  </w:divBdr>
                                  <w:divsChild>
                                    <w:div w:id="1149401162">
                                      <w:marLeft w:val="0"/>
                                      <w:marRight w:val="0"/>
                                      <w:marTop w:val="0"/>
                                      <w:marBottom w:val="0"/>
                                      <w:divBdr>
                                        <w:top w:val="none" w:sz="0" w:space="0" w:color="auto"/>
                                        <w:left w:val="none" w:sz="0" w:space="0" w:color="auto"/>
                                        <w:bottom w:val="none" w:sz="0" w:space="0" w:color="auto"/>
                                        <w:right w:val="none" w:sz="0" w:space="0" w:color="auto"/>
                                      </w:divBdr>
                                    </w:div>
                                  </w:divsChild>
                                </w:div>
                                <w:div w:id="140973185">
                                  <w:marLeft w:val="0"/>
                                  <w:marRight w:val="0"/>
                                  <w:marTop w:val="0"/>
                                  <w:marBottom w:val="0"/>
                                  <w:divBdr>
                                    <w:top w:val="none" w:sz="0" w:space="0" w:color="auto"/>
                                    <w:left w:val="none" w:sz="0" w:space="0" w:color="auto"/>
                                    <w:bottom w:val="none" w:sz="0" w:space="0" w:color="auto"/>
                                    <w:right w:val="none" w:sz="0" w:space="0" w:color="auto"/>
                                  </w:divBdr>
                                </w:div>
                              </w:divsChild>
                            </w:div>
                            <w:div w:id="2019959269">
                              <w:marLeft w:val="0"/>
                              <w:marRight w:val="0"/>
                              <w:marTop w:val="0"/>
                              <w:marBottom w:val="0"/>
                              <w:divBdr>
                                <w:top w:val="none" w:sz="0" w:space="0" w:color="auto"/>
                                <w:left w:val="none" w:sz="0" w:space="0" w:color="auto"/>
                                <w:bottom w:val="none" w:sz="0" w:space="0" w:color="auto"/>
                                <w:right w:val="none" w:sz="0" w:space="0" w:color="auto"/>
                              </w:divBdr>
                              <w:divsChild>
                                <w:div w:id="1949000100">
                                  <w:marLeft w:val="0"/>
                                  <w:marRight w:val="0"/>
                                  <w:marTop w:val="0"/>
                                  <w:marBottom w:val="0"/>
                                  <w:divBdr>
                                    <w:top w:val="none" w:sz="0" w:space="0" w:color="auto"/>
                                    <w:left w:val="none" w:sz="0" w:space="0" w:color="auto"/>
                                    <w:bottom w:val="none" w:sz="0" w:space="0" w:color="auto"/>
                                    <w:right w:val="none" w:sz="0" w:space="0" w:color="auto"/>
                                  </w:divBdr>
                                </w:div>
                                <w:div w:id="579755427">
                                  <w:marLeft w:val="0"/>
                                  <w:marRight w:val="0"/>
                                  <w:marTop w:val="0"/>
                                  <w:marBottom w:val="0"/>
                                  <w:divBdr>
                                    <w:top w:val="none" w:sz="0" w:space="0" w:color="auto"/>
                                    <w:left w:val="none" w:sz="0" w:space="0" w:color="auto"/>
                                    <w:bottom w:val="none" w:sz="0" w:space="0" w:color="auto"/>
                                    <w:right w:val="none" w:sz="0" w:space="0" w:color="auto"/>
                                  </w:divBdr>
                                  <w:divsChild>
                                    <w:div w:id="54672215">
                                      <w:marLeft w:val="0"/>
                                      <w:marRight w:val="0"/>
                                      <w:marTop w:val="0"/>
                                      <w:marBottom w:val="0"/>
                                      <w:divBdr>
                                        <w:top w:val="none" w:sz="0" w:space="0" w:color="auto"/>
                                        <w:left w:val="none" w:sz="0" w:space="0" w:color="auto"/>
                                        <w:bottom w:val="none" w:sz="0" w:space="0" w:color="auto"/>
                                        <w:right w:val="none" w:sz="0" w:space="0" w:color="auto"/>
                                      </w:divBdr>
                                    </w:div>
                                  </w:divsChild>
                                </w:div>
                                <w:div w:id="1385519944">
                                  <w:marLeft w:val="0"/>
                                  <w:marRight w:val="0"/>
                                  <w:marTop w:val="0"/>
                                  <w:marBottom w:val="0"/>
                                  <w:divBdr>
                                    <w:top w:val="none" w:sz="0" w:space="0" w:color="auto"/>
                                    <w:left w:val="none" w:sz="0" w:space="0" w:color="auto"/>
                                    <w:bottom w:val="none" w:sz="0" w:space="0" w:color="auto"/>
                                    <w:right w:val="none" w:sz="0" w:space="0" w:color="auto"/>
                                  </w:divBdr>
                                  <w:divsChild>
                                    <w:div w:id="13774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5545">
                              <w:marLeft w:val="0"/>
                              <w:marRight w:val="0"/>
                              <w:marTop w:val="0"/>
                              <w:marBottom w:val="0"/>
                              <w:divBdr>
                                <w:top w:val="none" w:sz="0" w:space="0" w:color="auto"/>
                                <w:left w:val="none" w:sz="0" w:space="0" w:color="auto"/>
                                <w:bottom w:val="none" w:sz="0" w:space="0" w:color="auto"/>
                                <w:right w:val="none" w:sz="0" w:space="0" w:color="auto"/>
                              </w:divBdr>
                              <w:divsChild>
                                <w:div w:id="1794402179">
                                  <w:marLeft w:val="0"/>
                                  <w:marRight w:val="0"/>
                                  <w:marTop w:val="0"/>
                                  <w:marBottom w:val="0"/>
                                  <w:divBdr>
                                    <w:top w:val="none" w:sz="0" w:space="0" w:color="auto"/>
                                    <w:left w:val="none" w:sz="0" w:space="0" w:color="auto"/>
                                    <w:bottom w:val="none" w:sz="0" w:space="0" w:color="auto"/>
                                    <w:right w:val="none" w:sz="0" w:space="0" w:color="auto"/>
                                  </w:divBdr>
                                </w:div>
                                <w:div w:id="8410417">
                                  <w:marLeft w:val="0"/>
                                  <w:marRight w:val="0"/>
                                  <w:marTop w:val="0"/>
                                  <w:marBottom w:val="0"/>
                                  <w:divBdr>
                                    <w:top w:val="none" w:sz="0" w:space="0" w:color="auto"/>
                                    <w:left w:val="none" w:sz="0" w:space="0" w:color="auto"/>
                                    <w:bottom w:val="none" w:sz="0" w:space="0" w:color="auto"/>
                                    <w:right w:val="none" w:sz="0" w:space="0" w:color="auto"/>
                                  </w:divBdr>
                                  <w:divsChild>
                                    <w:div w:id="1164055533">
                                      <w:marLeft w:val="0"/>
                                      <w:marRight w:val="0"/>
                                      <w:marTop w:val="0"/>
                                      <w:marBottom w:val="0"/>
                                      <w:divBdr>
                                        <w:top w:val="none" w:sz="0" w:space="0" w:color="auto"/>
                                        <w:left w:val="none" w:sz="0" w:space="0" w:color="auto"/>
                                        <w:bottom w:val="none" w:sz="0" w:space="0" w:color="auto"/>
                                        <w:right w:val="none" w:sz="0" w:space="0" w:color="auto"/>
                                      </w:divBdr>
                                    </w:div>
                                  </w:divsChild>
                                </w:div>
                                <w:div w:id="1489395118">
                                  <w:marLeft w:val="0"/>
                                  <w:marRight w:val="0"/>
                                  <w:marTop w:val="0"/>
                                  <w:marBottom w:val="0"/>
                                  <w:divBdr>
                                    <w:top w:val="none" w:sz="0" w:space="0" w:color="auto"/>
                                    <w:left w:val="none" w:sz="0" w:space="0" w:color="auto"/>
                                    <w:bottom w:val="none" w:sz="0" w:space="0" w:color="auto"/>
                                    <w:right w:val="none" w:sz="0" w:space="0" w:color="auto"/>
                                  </w:divBdr>
                                </w:div>
                              </w:divsChild>
                            </w:div>
                            <w:div w:id="909268959">
                              <w:marLeft w:val="0"/>
                              <w:marRight w:val="0"/>
                              <w:marTop w:val="0"/>
                              <w:marBottom w:val="0"/>
                              <w:divBdr>
                                <w:top w:val="none" w:sz="0" w:space="0" w:color="auto"/>
                                <w:left w:val="none" w:sz="0" w:space="0" w:color="auto"/>
                                <w:bottom w:val="none" w:sz="0" w:space="0" w:color="auto"/>
                                <w:right w:val="none" w:sz="0" w:space="0" w:color="auto"/>
                              </w:divBdr>
                              <w:divsChild>
                                <w:div w:id="1217886727">
                                  <w:marLeft w:val="0"/>
                                  <w:marRight w:val="0"/>
                                  <w:marTop w:val="0"/>
                                  <w:marBottom w:val="0"/>
                                  <w:divBdr>
                                    <w:top w:val="none" w:sz="0" w:space="0" w:color="auto"/>
                                    <w:left w:val="none" w:sz="0" w:space="0" w:color="auto"/>
                                    <w:bottom w:val="none" w:sz="0" w:space="0" w:color="auto"/>
                                    <w:right w:val="none" w:sz="0" w:space="0" w:color="auto"/>
                                  </w:divBdr>
                                </w:div>
                                <w:div w:id="1917205329">
                                  <w:marLeft w:val="0"/>
                                  <w:marRight w:val="0"/>
                                  <w:marTop w:val="0"/>
                                  <w:marBottom w:val="0"/>
                                  <w:divBdr>
                                    <w:top w:val="none" w:sz="0" w:space="0" w:color="auto"/>
                                    <w:left w:val="none" w:sz="0" w:space="0" w:color="auto"/>
                                    <w:bottom w:val="none" w:sz="0" w:space="0" w:color="auto"/>
                                    <w:right w:val="none" w:sz="0" w:space="0" w:color="auto"/>
                                  </w:divBdr>
                                  <w:divsChild>
                                    <w:div w:id="2040468911">
                                      <w:marLeft w:val="0"/>
                                      <w:marRight w:val="0"/>
                                      <w:marTop w:val="0"/>
                                      <w:marBottom w:val="0"/>
                                      <w:divBdr>
                                        <w:top w:val="none" w:sz="0" w:space="0" w:color="auto"/>
                                        <w:left w:val="none" w:sz="0" w:space="0" w:color="auto"/>
                                        <w:bottom w:val="none" w:sz="0" w:space="0" w:color="auto"/>
                                        <w:right w:val="none" w:sz="0" w:space="0" w:color="auto"/>
                                      </w:divBdr>
                                    </w:div>
                                  </w:divsChild>
                                </w:div>
                                <w:div w:id="737021387">
                                  <w:marLeft w:val="0"/>
                                  <w:marRight w:val="0"/>
                                  <w:marTop w:val="0"/>
                                  <w:marBottom w:val="0"/>
                                  <w:divBdr>
                                    <w:top w:val="none" w:sz="0" w:space="0" w:color="auto"/>
                                    <w:left w:val="none" w:sz="0" w:space="0" w:color="auto"/>
                                    <w:bottom w:val="none" w:sz="0" w:space="0" w:color="auto"/>
                                    <w:right w:val="none" w:sz="0" w:space="0" w:color="auto"/>
                                  </w:divBdr>
                                </w:div>
                              </w:divsChild>
                            </w:div>
                            <w:div w:id="702023278">
                              <w:marLeft w:val="0"/>
                              <w:marRight w:val="0"/>
                              <w:marTop w:val="0"/>
                              <w:marBottom w:val="0"/>
                              <w:divBdr>
                                <w:top w:val="none" w:sz="0" w:space="0" w:color="auto"/>
                                <w:left w:val="none" w:sz="0" w:space="0" w:color="auto"/>
                                <w:bottom w:val="none" w:sz="0" w:space="0" w:color="auto"/>
                                <w:right w:val="none" w:sz="0" w:space="0" w:color="auto"/>
                              </w:divBdr>
                              <w:divsChild>
                                <w:div w:id="484006288">
                                  <w:marLeft w:val="0"/>
                                  <w:marRight w:val="0"/>
                                  <w:marTop w:val="0"/>
                                  <w:marBottom w:val="0"/>
                                  <w:divBdr>
                                    <w:top w:val="none" w:sz="0" w:space="0" w:color="auto"/>
                                    <w:left w:val="none" w:sz="0" w:space="0" w:color="auto"/>
                                    <w:bottom w:val="none" w:sz="0" w:space="0" w:color="auto"/>
                                    <w:right w:val="none" w:sz="0" w:space="0" w:color="auto"/>
                                  </w:divBdr>
                                </w:div>
                                <w:div w:id="1377244718">
                                  <w:marLeft w:val="0"/>
                                  <w:marRight w:val="0"/>
                                  <w:marTop w:val="0"/>
                                  <w:marBottom w:val="0"/>
                                  <w:divBdr>
                                    <w:top w:val="none" w:sz="0" w:space="0" w:color="auto"/>
                                    <w:left w:val="none" w:sz="0" w:space="0" w:color="auto"/>
                                    <w:bottom w:val="none" w:sz="0" w:space="0" w:color="auto"/>
                                    <w:right w:val="none" w:sz="0" w:space="0" w:color="auto"/>
                                  </w:divBdr>
                                  <w:divsChild>
                                    <w:div w:id="296103988">
                                      <w:marLeft w:val="0"/>
                                      <w:marRight w:val="0"/>
                                      <w:marTop w:val="0"/>
                                      <w:marBottom w:val="0"/>
                                      <w:divBdr>
                                        <w:top w:val="none" w:sz="0" w:space="0" w:color="auto"/>
                                        <w:left w:val="none" w:sz="0" w:space="0" w:color="auto"/>
                                        <w:bottom w:val="none" w:sz="0" w:space="0" w:color="auto"/>
                                        <w:right w:val="none" w:sz="0" w:space="0" w:color="auto"/>
                                      </w:divBdr>
                                    </w:div>
                                  </w:divsChild>
                                </w:div>
                                <w:div w:id="39674621">
                                  <w:marLeft w:val="0"/>
                                  <w:marRight w:val="0"/>
                                  <w:marTop w:val="0"/>
                                  <w:marBottom w:val="0"/>
                                  <w:divBdr>
                                    <w:top w:val="none" w:sz="0" w:space="0" w:color="auto"/>
                                    <w:left w:val="none" w:sz="0" w:space="0" w:color="auto"/>
                                    <w:bottom w:val="none" w:sz="0" w:space="0" w:color="auto"/>
                                    <w:right w:val="none" w:sz="0" w:space="0" w:color="auto"/>
                                  </w:divBdr>
                                </w:div>
                              </w:divsChild>
                            </w:div>
                            <w:div w:id="1989899734">
                              <w:marLeft w:val="0"/>
                              <w:marRight w:val="0"/>
                              <w:marTop w:val="0"/>
                              <w:marBottom w:val="0"/>
                              <w:divBdr>
                                <w:top w:val="none" w:sz="0" w:space="0" w:color="auto"/>
                                <w:left w:val="none" w:sz="0" w:space="0" w:color="auto"/>
                                <w:bottom w:val="none" w:sz="0" w:space="0" w:color="auto"/>
                                <w:right w:val="none" w:sz="0" w:space="0" w:color="auto"/>
                              </w:divBdr>
                              <w:divsChild>
                                <w:div w:id="697196238">
                                  <w:marLeft w:val="0"/>
                                  <w:marRight w:val="0"/>
                                  <w:marTop w:val="0"/>
                                  <w:marBottom w:val="0"/>
                                  <w:divBdr>
                                    <w:top w:val="none" w:sz="0" w:space="0" w:color="auto"/>
                                    <w:left w:val="none" w:sz="0" w:space="0" w:color="auto"/>
                                    <w:bottom w:val="none" w:sz="0" w:space="0" w:color="auto"/>
                                    <w:right w:val="none" w:sz="0" w:space="0" w:color="auto"/>
                                  </w:divBdr>
                                </w:div>
                                <w:div w:id="2030794936">
                                  <w:marLeft w:val="0"/>
                                  <w:marRight w:val="0"/>
                                  <w:marTop w:val="0"/>
                                  <w:marBottom w:val="0"/>
                                  <w:divBdr>
                                    <w:top w:val="none" w:sz="0" w:space="0" w:color="auto"/>
                                    <w:left w:val="none" w:sz="0" w:space="0" w:color="auto"/>
                                    <w:bottom w:val="none" w:sz="0" w:space="0" w:color="auto"/>
                                    <w:right w:val="none" w:sz="0" w:space="0" w:color="auto"/>
                                  </w:divBdr>
                                  <w:divsChild>
                                    <w:div w:id="835191901">
                                      <w:marLeft w:val="0"/>
                                      <w:marRight w:val="0"/>
                                      <w:marTop w:val="0"/>
                                      <w:marBottom w:val="0"/>
                                      <w:divBdr>
                                        <w:top w:val="none" w:sz="0" w:space="0" w:color="auto"/>
                                        <w:left w:val="none" w:sz="0" w:space="0" w:color="auto"/>
                                        <w:bottom w:val="none" w:sz="0" w:space="0" w:color="auto"/>
                                        <w:right w:val="none" w:sz="0" w:space="0" w:color="auto"/>
                                      </w:divBdr>
                                    </w:div>
                                  </w:divsChild>
                                </w:div>
                                <w:div w:id="546993730">
                                  <w:marLeft w:val="0"/>
                                  <w:marRight w:val="0"/>
                                  <w:marTop w:val="0"/>
                                  <w:marBottom w:val="0"/>
                                  <w:divBdr>
                                    <w:top w:val="none" w:sz="0" w:space="0" w:color="auto"/>
                                    <w:left w:val="none" w:sz="0" w:space="0" w:color="auto"/>
                                    <w:bottom w:val="none" w:sz="0" w:space="0" w:color="auto"/>
                                    <w:right w:val="none" w:sz="0" w:space="0" w:color="auto"/>
                                  </w:divBdr>
                                  <w:divsChild>
                                    <w:div w:id="1583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60753">
                              <w:marLeft w:val="0"/>
                              <w:marRight w:val="0"/>
                              <w:marTop w:val="0"/>
                              <w:marBottom w:val="0"/>
                              <w:divBdr>
                                <w:top w:val="none" w:sz="0" w:space="0" w:color="auto"/>
                                <w:left w:val="none" w:sz="0" w:space="0" w:color="auto"/>
                                <w:bottom w:val="none" w:sz="0" w:space="0" w:color="auto"/>
                                <w:right w:val="none" w:sz="0" w:space="0" w:color="auto"/>
                              </w:divBdr>
                              <w:divsChild>
                                <w:div w:id="1205605804">
                                  <w:marLeft w:val="0"/>
                                  <w:marRight w:val="0"/>
                                  <w:marTop w:val="0"/>
                                  <w:marBottom w:val="0"/>
                                  <w:divBdr>
                                    <w:top w:val="none" w:sz="0" w:space="0" w:color="auto"/>
                                    <w:left w:val="none" w:sz="0" w:space="0" w:color="auto"/>
                                    <w:bottom w:val="none" w:sz="0" w:space="0" w:color="auto"/>
                                    <w:right w:val="none" w:sz="0" w:space="0" w:color="auto"/>
                                  </w:divBdr>
                                </w:div>
                                <w:div w:id="1095858908">
                                  <w:marLeft w:val="0"/>
                                  <w:marRight w:val="0"/>
                                  <w:marTop w:val="0"/>
                                  <w:marBottom w:val="0"/>
                                  <w:divBdr>
                                    <w:top w:val="none" w:sz="0" w:space="0" w:color="auto"/>
                                    <w:left w:val="none" w:sz="0" w:space="0" w:color="auto"/>
                                    <w:bottom w:val="none" w:sz="0" w:space="0" w:color="auto"/>
                                    <w:right w:val="none" w:sz="0" w:space="0" w:color="auto"/>
                                  </w:divBdr>
                                  <w:divsChild>
                                    <w:div w:id="68579618">
                                      <w:marLeft w:val="0"/>
                                      <w:marRight w:val="0"/>
                                      <w:marTop w:val="0"/>
                                      <w:marBottom w:val="0"/>
                                      <w:divBdr>
                                        <w:top w:val="none" w:sz="0" w:space="0" w:color="auto"/>
                                        <w:left w:val="none" w:sz="0" w:space="0" w:color="auto"/>
                                        <w:bottom w:val="none" w:sz="0" w:space="0" w:color="auto"/>
                                        <w:right w:val="none" w:sz="0" w:space="0" w:color="auto"/>
                                      </w:divBdr>
                                    </w:div>
                                  </w:divsChild>
                                </w:div>
                                <w:div w:id="2139951108">
                                  <w:marLeft w:val="0"/>
                                  <w:marRight w:val="0"/>
                                  <w:marTop w:val="0"/>
                                  <w:marBottom w:val="0"/>
                                  <w:divBdr>
                                    <w:top w:val="none" w:sz="0" w:space="0" w:color="auto"/>
                                    <w:left w:val="none" w:sz="0" w:space="0" w:color="auto"/>
                                    <w:bottom w:val="none" w:sz="0" w:space="0" w:color="auto"/>
                                    <w:right w:val="none" w:sz="0" w:space="0" w:color="auto"/>
                                  </w:divBdr>
                                </w:div>
                              </w:divsChild>
                            </w:div>
                            <w:div w:id="426540087">
                              <w:marLeft w:val="0"/>
                              <w:marRight w:val="0"/>
                              <w:marTop w:val="0"/>
                              <w:marBottom w:val="0"/>
                              <w:divBdr>
                                <w:top w:val="none" w:sz="0" w:space="0" w:color="auto"/>
                                <w:left w:val="none" w:sz="0" w:space="0" w:color="auto"/>
                                <w:bottom w:val="none" w:sz="0" w:space="0" w:color="auto"/>
                                <w:right w:val="none" w:sz="0" w:space="0" w:color="auto"/>
                              </w:divBdr>
                              <w:divsChild>
                                <w:div w:id="857892436">
                                  <w:marLeft w:val="0"/>
                                  <w:marRight w:val="0"/>
                                  <w:marTop w:val="0"/>
                                  <w:marBottom w:val="0"/>
                                  <w:divBdr>
                                    <w:top w:val="none" w:sz="0" w:space="0" w:color="auto"/>
                                    <w:left w:val="none" w:sz="0" w:space="0" w:color="auto"/>
                                    <w:bottom w:val="none" w:sz="0" w:space="0" w:color="auto"/>
                                    <w:right w:val="none" w:sz="0" w:space="0" w:color="auto"/>
                                  </w:divBdr>
                                </w:div>
                                <w:div w:id="1855920575">
                                  <w:marLeft w:val="0"/>
                                  <w:marRight w:val="0"/>
                                  <w:marTop w:val="0"/>
                                  <w:marBottom w:val="0"/>
                                  <w:divBdr>
                                    <w:top w:val="none" w:sz="0" w:space="0" w:color="auto"/>
                                    <w:left w:val="none" w:sz="0" w:space="0" w:color="auto"/>
                                    <w:bottom w:val="none" w:sz="0" w:space="0" w:color="auto"/>
                                    <w:right w:val="none" w:sz="0" w:space="0" w:color="auto"/>
                                  </w:divBdr>
                                  <w:divsChild>
                                    <w:div w:id="1551455224">
                                      <w:marLeft w:val="0"/>
                                      <w:marRight w:val="0"/>
                                      <w:marTop w:val="0"/>
                                      <w:marBottom w:val="0"/>
                                      <w:divBdr>
                                        <w:top w:val="none" w:sz="0" w:space="0" w:color="auto"/>
                                        <w:left w:val="none" w:sz="0" w:space="0" w:color="auto"/>
                                        <w:bottom w:val="none" w:sz="0" w:space="0" w:color="auto"/>
                                        <w:right w:val="none" w:sz="0" w:space="0" w:color="auto"/>
                                      </w:divBdr>
                                    </w:div>
                                  </w:divsChild>
                                </w:div>
                                <w:div w:id="1696496743">
                                  <w:marLeft w:val="0"/>
                                  <w:marRight w:val="0"/>
                                  <w:marTop w:val="0"/>
                                  <w:marBottom w:val="0"/>
                                  <w:divBdr>
                                    <w:top w:val="none" w:sz="0" w:space="0" w:color="auto"/>
                                    <w:left w:val="none" w:sz="0" w:space="0" w:color="auto"/>
                                    <w:bottom w:val="none" w:sz="0" w:space="0" w:color="auto"/>
                                    <w:right w:val="none" w:sz="0" w:space="0" w:color="auto"/>
                                  </w:divBdr>
                                  <w:divsChild>
                                    <w:div w:id="9789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6112">
                              <w:marLeft w:val="0"/>
                              <w:marRight w:val="0"/>
                              <w:marTop w:val="0"/>
                              <w:marBottom w:val="0"/>
                              <w:divBdr>
                                <w:top w:val="none" w:sz="0" w:space="0" w:color="auto"/>
                                <w:left w:val="none" w:sz="0" w:space="0" w:color="auto"/>
                                <w:bottom w:val="none" w:sz="0" w:space="0" w:color="auto"/>
                                <w:right w:val="none" w:sz="0" w:space="0" w:color="auto"/>
                              </w:divBdr>
                              <w:divsChild>
                                <w:div w:id="164782440">
                                  <w:marLeft w:val="0"/>
                                  <w:marRight w:val="0"/>
                                  <w:marTop w:val="0"/>
                                  <w:marBottom w:val="0"/>
                                  <w:divBdr>
                                    <w:top w:val="none" w:sz="0" w:space="0" w:color="auto"/>
                                    <w:left w:val="none" w:sz="0" w:space="0" w:color="auto"/>
                                    <w:bottom w:val="none" w:sz="0" w:space="0" w:color="auto"/>
                                    <w:right w:val="none" w:sz="0" w:space="0" w:color="auto"/>
                                  </w:divBdr>
                                </w:div>
                                <w:div w:id="1520851429">
                                  <w:marLeft w:val="0"/>
                                  <w:marRight w:val="0"/>
                                  <w:marTop w:val="0"/>
                                  <w:marBottom w:val="0"/>
                                  <w:divBdr>
                                    <w:top w:val="none" w:sz="0" w:space="0" w:color="auto"/>
                                    <w:left w:val="none" w:sz="0" w:space="0" w:color="auto"/>
                                    <w:bottom w:val="none" w:sz="0" w:space="0" w:color="auto"/>
                                    <w:right w:val="none" w:sz="0" w:space="0" w:color="auto"/>
                                  </w:divBdr>
                                  <w:divsChild>
                                    <w:div w:id="2104299120">
                                      <w:marLeft w:val="0"/>
                                      <w:marRight w:val="0"/>
                                      <w:marTop w:val="0"/>
                                      <w:marBottom w:val="0"/>
                                      <w:divBdr>
                                        <w:top w:val="none" w:sz="0" w:space="0" w:color="auto"/>
                                        <w:left w:val="none" w:sz="0" w:space="0" w:color="auto"/>
                                        <w:bottom w:val="none" w:sz="0" w:space="0" w:color="auto"/>
                                        <w:right w:val="none" w:sz="0" w:space="0" w:color="auto"/>
                                      </w:divBdr>
                                    </w:div>
                                  </w:divsChild>
                                </w:div>
                                <w:div w:id="1452167125">
                                  <w:marLeft w:val="0"/>
                                  <w:marRight w:val="0"/>
                                  <w:marTop w:val="0"/>
                                  <w:marBottom w:val="0"/>
                                  <w:divBdr>
                                    <w:top w:val="none" w:sz="0" w:space="0" w:color="auto"/>
                                    <w:left w:val="none" w:sz="0" w:space="0" w:color="auto"/>
                                    <w:bottom w:val="none" w:sz="0" w:space="0" w:color="auto"/>
                                    <w:right w:val="none" w:sz="0" w:space="0" w:color="auto"/>
                                  </w:divBdr>
                                </w:div>
                              </w:divsChild>
                            </w:div>
                            <w:div w:id="107743077">
                              <w:marLeft w:val="0"/>
                              <w:marRight w:val="0"/>
                              <w:marTop w:val="0"/>
                              <w:marBottom w:val="0"/>
                              <w:divBdr>
                                <w:top w:val="none" w:sz="0" w:space="0" w:color="auto"/>
                                <w:left w:val="none" w:sz="0" w:space="0" w:color="auto"/>
                                <w:bottom w:val="none" w:sz="0" w:space="0" w:color="auto"/>
                                <w:right w:val="none" w:sz="0" w:space="0" w:color="auto"/>
                              </w:divBdr>
                              <w:divsChild>
                                <w:div w:id="1477993993">
                                  <w:marLeft w:val="0"/>
                                  <w:marRight w:val="0"/>
                                  <w:marTop w:val="0"/>
                                  <w:marBottom w:val="0"/>
                                  <w:divBdr>
                                    <w:top w:val="none" w:sz="0" w:space="0" w:color="auto"/>
                                    <w:left w:val="none" w:sz="0" w:space="0" w:color="auto"/>
                                    <w:bottom w:val="none" w:sz="0" w:space="0" w:color="auto"/>
                                    <w:right w:val="none" w:sz="0" w:space="0" w:color="auto"/>
                                  </w:divBdr>
                                </w:div>
                                <w:div w:id="655690381">
                                  <w:marLeft w:val="0"/>
                                  <w:marRight w:val="0"/>
                                  <w:marTop w:val="0"/>
                                  <w:marBottom w:val="0"/>
                                  <w:divBdr>
                                    <w:top w:val="none" w:sz="0" w:space="0" w:color="auto"/>
                                    <w:left w:val="none" w:sz="0" w:space="0" w:color="auto"/>
                                    <w:bottom w:val="none" w:sz="0" w:space="0" w:color="auto"/>
                                    <w:right w:val="none" w:sz="0" w:space="0" w:color="auto"/>
                                  </w:divBdr>
                                  <w:divsChild>
                                    <w:div w:id="211236795">
                                      <w:marLeft w:val="0"/>
                                      <w:marRight w:val="0"/>
                                      <w:marTop w:val="0"/>
                                      <w:marBottom w:val="0"/>
                                      <w:divBdr>
                                        <w:top w:val="none" w:sz="0" w:space="0" w:color="auto"/>
                                        <w:left w:val="none" w:sz="0" w:space="0" w:color="auto"/>
                                        <w:bottom w:val="none" w:sz="0" w:space="0" w:color="auto"/>
                                        <w:right w:val="none" w:sz="0" w:space="0" w:color="auto"/>
                                      </w:divBdr>
                                    </w:div>
                                  </w:divsChild>
                                </w:div>
                                <w:div w:id="1183665638">
                                  <w:marLeft w:val="0"/>
                                  <w:marRight w:val="0"/>
                                  <w:marTop w:val="0"/>
                                  <w:marBottom w:val="0"/>
                                  <w:divBdr>
                                    <w:top w:val="none" w:sz="0" w:space="0" w:color="auto"/>
                                    <w:left w:val="none" w:sz="0" w:space="0" w:color="auto"/>
                                    <w:bottom w:val="none" w:sz="0" w:space="0" w:color="auto"/>
                                    <w:right w:val="none" w:sz="0" w:space="0" w:color="auto"/>
                                  </w:divBdr>
                                  <w:divsChild>
                                    <w:div w:id="10483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0485">
                              <w:marLeft w:val="0"/>
                              <w:marRight w:val="0"/>
                              <w:marTop w:val="0"/>
                              <w:marBottom w:val="0"/>
                              <w:divBdr>
                                <w:top w:val="none" w:sz="0" w:space="0" w:color="auto"/>
                                <w:left w:val="none" w:sz="0" w:space="0" w:color="auto"/>
                                <w:bottom w:val="none" w:sz="0" w:space="0" w:color="auto"/>
                                <w:right w:val="none" w:sz="0" w:space="0" w:color="auto"/>
                              </w:divBdr>
                              <w:divsChild>
                                <w:div w:id="627660953">
                                  <w:marLeft w:val="0"/>
                                  <w:marRight w:val="0"/>
                                  <w:marTop w:val="0"/>
                                  <w:marBottom w:val="0"/>
                                  <w:divBdr>
                                    <w:top w:val="none" w:sz="0" w:space="0" w:color="auto"/>
                                    <w:left w:val="none" w:sz="0" w:space="0" w:color="auto"/>
                                    <w:bottom w:val="none" w:sz="0" w:space="0" w:color="auto"/>
                                    <w:right w:val="none" w:sz="0" w:space="0" w:color="auto"/>
                                  </w:divBdr>
                                </w:div>
                                <w:div w:id="1228419062">
                                  <w:marLeft w:val="0"/>
                                  <w:marRight w:val="0"/>
                                  <w:marTop w:val="0"/>
                                  <w:marBottom w:val="0"/>
                                  <w:divBdr>
                                    <w:top w:val="none" w:sz="0" w:space="0" w:color="auto"/>
                                    <w:left w:val="none" w:sz="0" w:space="0" w:color="auto"/>
                                    <w:bottom w:val="none" w:sz="0" w:space="0" w:color="auto"/>
                                    <w:right w:val="none" w:sz="0" w:space="0" w:color="auto"/>
                                  </w:divBdr>
                                  <w:divsChild>
                                    <w:div w:id="12266417">
                                      <w:marLeft w:val="0"/>
                                      <w:marRight w:val="0"/>
                                      <w:marTop w:val="0"/>
                                      <w:marBottom w:val="0"/>
                                      <w:divBdr>
                                        <w:top w:val="none" w:sz="0" w:space="0" w:color="auto"/>
                                        <w:left w:val="none" w:sz="0" w:space="0" w:color="auto"/>
                                        <w:bottom w:val="none" w:sz="0" w:space="0" w:color="auto"/>
                                        <w:right w:val="none" w:sz="0" w:space="0" w:color="auto"/>
                                      </w:divBdr>
                                    </w:div>
                                  </w:divsChild>
                                </w:div>
                                <w:div w:id="1820540285">
                                  <w:marLeft w:val="0"/>
                                  <w:marRight w:val="0"/>
                                  <w:marTop w:val="0"/>
                                  <w:marBottom w:val="0"/>
                                  <w:divBdr>
                                    <w:top w:val="none" w:sz="0" w:space="0" w:color="auto"/>
                                    <w:left w:val="none" w:sz="0" w:space="0" w:color="auto"/>
                                    <w:bottom w:val="none" w:sz="0" w:space="0" w:color="auto"/>
                                    <w:right w:val="none" w:sz="0" w:space="0" w:color="auto"/>
                                  </w:divBdr>
                                  <w:divsChild>
                                    <w:div w:id="21384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4119">
                              <w:marLeft w:val="0"/>
                              <w:marRight w:val="0"/>
                              <w:marTop w:val="0"/>
                              <w:marBottom w:val="0"/>
                              <w:divBdr>
                                <w:top w:val="none" w:sz="0" w:space="0" w:color="auto"/>
                                <w:left w:val="none" w:sz="0" w:space="0" w:color="auto"/>
                                <w:bottom w:val="none" w:sz="0" w:space="0" w:color="auto"/>
                                <w:right w:val="none" w:sz="0" w:space="0" w:color="auto"/>
                              </w:divBdr>
                              <w:divsChild>
                                <w:div w:id="347415526">
                                  <w:marLeft w:val="0"/>
                                  <w:marRight w:val="0"/>
                                  <w:marTop w:val="0"/>
                                  <w:marBottom w:val="0"/>
                                  <w:divBdr>
                                    <w:top w:val="none" w:sz="0" w:space="0" w:color="auto"/>
                                    <w:left w:val="none" w:sz="0" w:space="0" w:color="auto"/>
                                    <w:bottom w:val="none" w:sz="0" w:space="0" w:color="auto"/>
                                    <w:right w:val="none" w:sz="0" w:space="0" w:color="auto"/>
                                  </w:divBdr>
                                </w:div>
                                <w:div w:id="1375234895">
                                  <w:marLeft w:val="0"/>
                                  <w:marRight w:val="0"/>
                                  <w:marTop w:val="0"/>
                                  <w:marBottom w:val="0"/>
                                  <w:divBdr>
                                    <w:top w:val="none" w:sz="0" w:space="0" w:color="auto"/>
                                    <w:left w:val="none" w:sz="0" w:space="0" w:color="auto"/>
                                    <w:bottom w:val="none" w:sz="0" w:space="0" w:color="auto"/>
                                    <w:right w:val="none" w:sz="0" w:space="0" w:color="auto"/>
                                  </w:divBdr>
                                  <w:divsChild>
                                    <w:div w:id="803936486">
                                      <w:marLeft w:val="0"/>
                                      <w:marRight w:val="0"/>
                                      <w:marTop w:val="0"/>
                                      <w:marBottom w:val="0"/>
                                      <w:divBdr>
                                        <w:top w:val="none" w:sz="0" w:space="0" w:color="auto"/>
                                        <w:left w:val="none" w:sz="0" w:space="0" w:color="auto"/>
                                        <w:bottom w:val="none" w:sz="0" w:space="0" w:color="auto"/>
                                        <w:right w:val="none" w:sz="0" w:space="0" w:color="auto"/>
                                      </w:divBdr>
                                    </w:div>
                                  </w:divsChild>
                                </w:div>
                                <w:div w:id="104426977">
                                  <w:marLeft w:val="0"/>
                                  <w:marRight w:val="0"/>
                                  <w:marTop w:val="0"/>
                                  <w:marBottom w:val="0"/>
                                  <w:divBdr>
                                    <w:top w:val="none" w:sz="0" w:space="0" w:color="auto"/>
                                    <w:left w:val="none" w:sz="0" w:space="0" w:color="auto"/>
                                    <w:bottom w:val="none" w:sz="0" w:space="0" w:color="auto"/>
                                    <w:right w:val="none" w:sz="0" w:space="0" w:color="auto"/>
                                  </w:divBdr>
                                  <w:divsChild>
                                    <w:div w:id="1380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0103">
                              <w:marLeft w:val="0"/>
                              <w:marRight w:val="0"/>
                              <w:marTop w:val="0"/>
                              <w:marBottom w:val="0"/>
                              <w:divBdr>
                                <w:top w:val="none" w:sz="0" w:space="0" w:color="auto"/>
                                <w:left w:val="none" w:sz="0" w:space="0" w:color="auto"/>
                                <w:bottom w:val="none" w:sz="0" w:space="0" w:color="auto"/>
                                <w:right w:val="none" w:sz="0" w:space="0" w:color="auto"/>
                              </w:divBdr>
                              <w:divsChild>
                                <w:div w:id="82997212">
                                  <w:marLeft w:val="0"/>
                                  <w:marRight w:val="0"/>
                                  <w:marTop w:val="0"/>
                                  <w:marBottom w:val="0"/>
                                  <w:divBdr>
                                    <w:top w:val="none" w:sz="0" w:space="0" w:color="auto"/>
                                    <w:left w:val="none" w:sz="0" w:space="0" w:color="auto"/>
                                    <w:bottom w:val="none" w:sz="0" w:space="0" w:color="auto"/>
                                    <w:right w:val="none" w:sz="0" w:space="0" w:color="auto"/>
                                  </w:divBdr>
                                </w:div>
                                <w:div w:id="1994527277">
                                  <w:marLeft w:val="0"/>
                                  <w:marRight w:val="0"/>
                                  <w:marTop w:val="0"/>
                                  <w:marBottom w:val="0"/>
                                  <w:divBdr>
                                    <w:top w:val="none" w:sz="0" w:space="0" w:color="auto"/>
                                    <w:left w:val="none" w:sz="0" w:space="0" w:color="auto"/>
                                    <w:bottom w:val="none" w:sz="0" w:space="0" w:color="auto"/>
                                    <w:right w:val="none" w:sz="0" w:space="0" w:color="auto"/>
                                  </w:divBdr>
                                  <w:divsChild>
                                    <w:div w:id="2019848556">
                                      <w:marLeft w:val="0"/>
                                      <w:marRight w:val="0"/>
                                      <w:marTop w:val="0"/>
                                      <w:marBottom w:val="0"/>
                                      <w:divBdr>
                                        <w:top w:val="none" w:sz="0" w:space="0" w:color="auto"/>
                                        <w:left w:val="none" w:sz="0" w:space="0" w:color="auto"/>
                                        <w:bottom w:val="none" w:sz="0" w:space="0" w:color="auto"/>
                                        <w:right w:val="none" w:sz="0" w:space="0" w:color="auto"/>
                                      </w:divBdr>
                                    </w:div>
                                  </w:divsChild>
                                </w:div>
                                <w:div w:id="1029256267">
                                  <w:marLeft w:val="0"/>
                                  <w:marRight w:val="0"/>
                                  <w:marTop w:val="0"/>
                                  <w:marBottom w:val="0"/>
                                  <w:divBdr>
                                    <w:top w:val="none" w:sz="0" w:space="0" w:color="auto"/>
                                    <w:left w:val="none" w:sz="0" w:space="0" w:color="auto"/>
                                    <w:bottom w:val="none" w:sz="0" w:space="0" w:color="auto"/>
                                    <w:right w:val="none" w:sz="0" w:space="0" w:color="auto"/>
                                  </w:divBdr>
                                  <w:divsChild>
                                    <w:div w:id="1430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0414">
                              <w:marLeft w:val="0"/>
                              <w:marRight w:val="0"/>
                              <w:marTop w:val="0"/>
                              <w:marBottom w:val="0"/>
                              <w:divBdr>
                                <w:top w:val="none" w:sz="0" w:space="0" w:color="auto"/>
                                <w:left w:val="none" w:sz="0" w:space="0" w:color="auto"/>
                                <w:bottom w:val="none" w:sz="0" w:space="0" w:color="auto"/>
                                <w:right w:val="none" w:sz="0" w:space="0" w:color="auto"/>
                              </w:divBdr>
                              <w:divsChild>
                                <w:div w:id="10760736">
                                  <w:marLeft w:val="0"/>
                                  <w:marRight w:val="0"/>
                                  <w:marTop w:val="0"/>
                                  <w:marBottom w:val="0"/>
                                  <w:divBdr>
                                    <w:top w:val="none" w:sz="0" w:space="0" w:color="auto"/>
                                    <w:left w:val="none" w:sz="0" w:space="0" w:color="auto"/>
                                    <w:bottom w:val="none" w:sz="0" w:space="0" w:color="auto"/>
                                    <w:right w:val="none" w:sz="0" w:space="0" w:color="auto"/>
                                  </w:divBdr>
                                </w:div>
                                <w:div w:id="1250893607">
                                  <w:marLeft w:val="0"/>
                                  <w:marRight w:val="0"/>
                                  <w:marTop w:val="0"/>
                                  <w:marBottom w:val="0"/>
                                  <w:divBdr>
                                    <w:top w:val="none" w:sz="0" w:space="0" w:color="auto"/>
                                    <w:left w:val="none" w:sz="0" w:space="0" w:color="auto"/>
                                    <w:bottom w:val="none" w:sz="0" w:space="0" w:color="auto"/>
                                    <w:right w:val="none" w:sz="0" w:space="0" w:color="auto"/>
                                  </w:divBdr>
                                  <w:divsChild>
                                    <w:div w:id="180358133">
                                      <w:marLeft w:val="0"/>
                                      <w:marRight w:val="0"/>
                                      <w:marTop w:val="0"/>
                                      <w:marBottom w:val="0"/>
                                      <w:divBdr>
                                        <w:top w:val="none" w:sz="0" w:space="0" w:color="auto"/>
                                        <w:left w:val="none" w:sz="0" w:space="0" w:color="auto"/>
                                        <w:bottom w:val="none" w:sz="0" w:space="0" w:color="auto"/>
                                        <w:right w:val="none" w:sz="0" w:space="0" w:color="auto"/>
                                      </w:divBdr>
                                    </w:div>
                                  </w:divsChild>
                                </w:div>
                                <w:div w:id="690302222">
                                  <w:marLeft w:val="0"/>
                                  <w:marRight w:val="0"/>
                                  <w:marTop w:val="0"/>
                                  <w:marBottom w:val="0"/>
                                  <w:divBdr>
                                    <w:top w:val="none" w:sz="0" w:space="0" w:color="auto"/>
                                    <w:left w:val="none" w:sz="0" w:space="0" w:color="auto"/>
                                    <w:bottom w:val="none" w:sz="0" w:space="0" w:color="auto"/>
                                    <w:right w:val="none" w:sz="0" w:space="0" w:color="auto"/>
                                  </w:divBdr>
                                </w:div>
                              </w:divsChild>
                            </w:div>
                            <w:div w:id="845631386">
                              <w:marLeft w:val="0"/>
                              <w:marRight w:val="0"/>
                              <w:marTop w:val="0"/>
                              <w:marBottom w:val="0"/>
                              <w:divBdr>
                                <w:top w:val="none" w:sz="0" w:space="0" w:color="auto"/>
                                <w:left w:val="none" w:sz="0" w:space="0" w:color="auto"/>
                                <w:bottom w:val="none" w:sz="0" w:space="0" w:color="auto"/>
                                <w:right w:val="none" w:sz="0" w:space="0" w:color="auto"/>
                              </w:divBdr>
                              <w:divsChild>
                                <w:div w:id="1314990168">
                                  <w:marLeft w:val="0"/>
                                  <w:marRight w:val="0"/>
                                  <w:marTop w:val="0"/>
                                  <w:marBottom w:val="0"/>
                                  <w:divBdr>
                                    <w:top w:val="none" w:sz="0" w:space="0" w:color="auto"/>
                                    <w:left w:val="none" w:sz="0" w:space="0" w:color="auto"/>
                                    <w:bottom w:val="none" w:sz="0" w:space="0" w:color="auto"/>
                                    <w:right w:val="none" w:sz="0" w:space="0" w:color="auto"/>
                                  </w:divBdr>
                                </w:div>
                                <w:div w:id="148374200">
                                  <w:marLeft w:val="0"/>
                                  <w:marRight w:val="0"/>
                                  <w:marTop w:val="0"/>
                                  <w:marBottom w:val="0"/>
                                  <w:divBdr>
                                    <w:top w:val="none" w:sz="0" w:space="0" w:color="auto"/>
                                    <w:left w:val="none" w:sz="0" w:space="0" w:color="auto"/>
                                    <w:bottom w:val="none" w:sz="0" w:space="0" w:color="auto"/>
                                    <w:right w:val="none" w:sz="0" w:space="0" w:color="auto"/>
                                  </w:divBdr>
                                  <w:divsChild>
                                    <w:div w:id="1123116656">
                                      <w:marLeft w:val="0"/>
                                      <w:marRight w:val="0"/>
                                      <w:marTop w:val="0"/>
                                      <w:marBottom w:val="0"/>
                                      <w:divBdr>
                                        <w:top w:val="none" w:sz="0" w:space="0" w:color="auto"/>
                                        <w:left w:val="none" w:sz="0" w:space="0" w:color="auto"/>
                                        <w:bottom w:val="none" w:sz="0" w:space="0" w:color="auto"/>
                                        <w:right w:val="none" w:sz="0" w:space="0" w:color="auto"/>
                                      </w:divBdr>
                                    </w:div>
                                  </w:divsChild>
                                </w:div>
                                <w:div w:id="1570530559">
                                  <w:marLeft w:val="0"/>
                                  <w:marRight w:val="0"/>
                                  <w:marTop w:val="0"/>
                                  <w:marBottom w:val="0"/>
                                  <w:divBdr>
                                    <w:top w:val="none" w:sz="0" w:space="0" w:color="auto"/>
                                    <w:left w:val="none" w:sz="0" w:space="0" w:color="auto"/>
                                    <w:bottom w:val="none" w:sz="0" w:space="0" w:color="auto"/>
                                    <w:right w:val="none" w:sz="0" w:space="0" w:color="auto"/>
                                  </w:divBdr>
                                </w:div>
                              </w:divsChild>
                            </w:div>
                            <w:div w:id="905340370">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 w:id="251818564">
                                  <w:marLeft w:val="0"/>
                                  <w:marRight w:val="0"/>
                                  <w:marTop w:val="0"/>
                                  <w:marBottom w:val="0"/>
                                  <w:divBdr>
                                    <w:top w:val="none" w:sz="0" w:space="0" w:color="auto"/>
                                    <w:left w:val="none" w:sz="0" w:space="0" w:color="auto"/>
                                    <w:bottom w:val="none" w:sz="0" w:space="0" w:color="auto"/>
                                    <w:right w:val="none" w:sz="0" w:space="0" w:color="auto"/>
                                  </w:divBdr>
                                  <w:divsChild>
                                    <w:div w:id="725644200">
                                      <w:marLeft w:val="0"/>
                                      <w:marRight w:val="0"/>
                                      <w:marTop w:val="0"/>
                                      <w:marBottom w:val="0"/>
                                      <w:divBdr>
                                        <w:top w:val="none" w:sz="0" w:space="0" w:color="auto"/>
                                        <w:left w:val="none" w:sz="0" w:space="0" w:color="auto"/>
                                        <w:bottom w:val="none" w:sz="0" w:space="0" w:color="auto"/>
                                        <w:right w:val="none" w:sz="0" w:space="0" w:color="auto"/>
                                      </w:divBdr>
                                    </w:div>
                                  </w:divsChild>
                                </w:div>
                                <w:div w:id="983778700">
                                  <w:marLeft w:val="0"/>
                                  <w:marRight w:val="0"/>
                                  <w:marTop w:val="0"/>
                                  <w:marBottom w:val="0"/>
                                  <w:divBdr>
                                    <w:top w:val="none" w:sz="0" w:space="0" w:color="auto"/>
                                    <w:left w:val="none" w:sz="0" w:space="0" w:color="auto"/>
                                    <w:bottom w:val="none" w:sz="0" w:space="0" w:color="auto"/>
                                    <w:right w:val="none" w:sz="0" w:space="0" w:color="auto"/>
                                  </w:divBdr>
                                  <w:divsChild>
                                    <w:div w:id="12881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1028">
                              <w:marLeft w:val="0"/>
                              <w:marRight w:val="0"/>
                              <w:marTop w:val="0"/>
                              <w:marBottom w:val="0"/>
                              <w:divBdr>
                                <w:top w:val="none" w:sz="0" w:space="0" w:color="auto"/>
                                <w:left w:val="none" w:sz="0" w:space="0" w:color="auto"/>
                                <w:bottom w:val="none" w:sz="0" w:space="0" w:color="auto"/>
                                <w:right w:val="none" w:sz="0" w:space="0" w:color="auto"/>
                              </w:divBdr>
                              <w:divsChild>
                                <w:div w:id="1294673252">
                                  <w:marLeft w:val="0"/>
                                  <w:marRight w:val="0"/>
                                  <w:marTop w:val="0"/>
                                  <w:marBottom w:val="0"/>
                                  <w:divBdr>
                                    <w:top w:val="none" w:sz="0" w:space="0" w:color="auto"/>
                                    <w:left w:val="none" w:sz="0" w:space="0" w:color="auto"/>
                                    <w:bottom w:val="none" w:sz="0" w:space="0" w:color="auto"/>
                                    <w:right w:val="none" w:sz="0" w:space="0" w:color="auto"/>
                                  </w:divBdr>
                                </w:div>
                                <w:div w:id="118695317">
                                  <w:marLeft w:val="0"/>
                                  <w:marRight w:val="0"/>
                                  <w:marTop w:val="0"/>
                                  <w:marBottom w:val="0"/>
                                  <w:divBdr>
                                    <w:top w:val="none" w:sz="0" w:space="0" w:color="auto"/>
                                    <w:left w:val="none" w:sz="0" w:space="0" w:color="auto"/>
                                    <w:bottom w:val="none" w:sz="0" w:space="0" w:color="auto"/>
                                    <w:right w:val="none" w:sz="0" w:space="0" w:color="auto"/>
                                  </w:divBdr>
                                  <w:divsChild>
                                    <w:div w:id="180121615">
                                      <w:marLeft w:val="0"/>
                                      <w:marRight w:val="0"/>
                                      <w:marTop w:val="0"/>
                                      <w:marBottom w:val="0"/>
                                      <w:divBdr>
                                        <w:top w:val="none" w:sz="0" w:space="0" w:color="auto"/>
                                        <w:left w:val="none" w:sz="0" w:space="0" w:color="auto"/>
                                        <w:bottom w:val="none" w:sz="0" w:space="0" w:color="auto"/>
                                        <w:right w:val="none" w:sz="0" w:space="0" w:color="auto"/>
                                      </w:divBdr>
                                    </w:div>
                                  </w:divsChild>
                                </w:div>
                                <w:div w:id="1419517209">
                                  <w:marLeft w:val="0"/>
                                  <w:marRight w:val="0"/>
                                  <w:marTop w:val="0"/>
                                  <w:marBottom w:val="0"/>
                                  <w:divBdr>
                                    <w:top w:val="none" w:sz="0" w:space="0" w:color="auto"/>
                                    <w:left w:val="none" w:sz="0" w:space="0" w:color="auto"/>
                                    <w:bottom w:val="none" w:sz="0" w:space="0" w:color="auto"/>
                                    <w:right w:val="none" w:sz="0" w:space="0" w:color="auto"/>
                                  </w:divBdr>
                                </w:div>
                              </w:divsChild>
                            </w:div>
                            <w:div w:id="1909656988">
                              <w:marLeft w:val="0"/>
                              <w:marRight w:val="0"/>
                              <w:marTop w:val="0"/>
                              <w:marBottom w:val="0"/>
                              <w:divBdr>
                                <w:top w:val="none" w:sz="0" w:space="0" w:color="auto"/>
                                <w:left w:val="none" w:sz="0" w:space="0" w:color="auto"/>
                                <w:bottom w:val="none" w:sz="0" w:space="0" w:color="auto"/>
                                <w:right w:val="none" w:sz="0" w:space="0" w:color="auto"/>
                              </w:divBdr>
                              <w:divsChild>
                                <w:div w:id="637102102">
                                  <w:marLeft w:val="0"/>
                                  <w:marRight w:val="0"/>
                                  <w:marTop w:val="0"/>
                                  <w:marBottom w:val="0"/>
                                  <w:divBdr>
                                    <w:top w:val="none" w:sz="0" w:space="0" w:color="auto"/>
                                    <w:left w:val="none" w:sz="0" w:space="0" w:color="auto"/>
                                    <w:bottom w:val="none" w:sz="0" w:space="0" w:color="auto"/>
                                    <w:right w:val="none" w:sz="0" w:space="0" w:color="auto"/>
                                  </w:divBdr>
                                </w:div>
                                <w:div w:id="2016153999">
                                  <w:marLeft w:val="0"/>
                                  <w:marRight w:val="0"/>
                                  <w:marTop w:val="0"/>
                                  <w:marBottom w:val="0"/>
                                  <w:divBdr>
                                    <w:top w:val="none" w:sz="0" w:space="0" w:color="auto"/>
                                    <w:left w:val="none" w:sz="0" w:space="0" w:color="auto"/>
                                    <w:bottom w:val="none" w:sz="0" w:space="0" w:color="auto"/>
                                    <w:right w:val="none" w:sz="0" w:space="0" w:color="auto"/>
                                  </w:divBdr>
                                  <w:divsChild>
                                    <w:div w:id="695236930">
                                      <w:marLeft w:val="0"/>
                                      <w:marRight w:val="0"/>
                                      <w:marTop w:val="0"/>
                                      <w:marBottom w:val="0"/>
                                      <w:divBdr>
                                        <w:top w:val="none" w:sz="0" w:space="0" w:color="auto"/>
                                        <w:left w:val="none" w:sz="0" w:space="0" w:color="auto"/>
                                        <w:bottom w:val="none" w:sz="0" w:space="0" w:color="auto"/>
                                        <w:right w:val="none" w:sz="0" w:space="0" w:color="auto"/>
                                      </w:divBdr>
                                    </w:div>
                                  </w:divsChild>
                                </w:div>
                                <w:div w:id="348529055">
                                  <w:marLeft w:val="0"/>
                                  <w:marRight w:val="0"/>
                                  <w:marTop w:val="0"/>
                                  <w:marBottom w:val="0"/>
                                  <w:divBdr>
                                    <w:top w:val="none" w:sz="0" w:space="0" w:color="auto"/>
                                    <w:left w:val="none" w:sz="0" w:space="0" w:color="auto"/>
                                    <w:bottom w:val="none" w:sz="0" w:space="0" w:color="auto"/>
                                    <w:right w:val="none" w:sz="0" w:space="0" w:color="auto"/>
                                  </w:divBdr>
                                  <w:divsChild>
                                    <w:div w:id="7673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234">
                              <w:marLeft w:val="0"/>
                              <w:marRight w:val="0"/>
                              <w:marTop w:val="0"/>
                              <w:marBottom w:val="0"/>
                              <w:divBdr>
                                <w:top w:val="none" w:sz="0" w:space="0" w:color="auto"/>
                                <w:left w:val="none" w:sz="0" w:space="0" w:color="auto"/>
                                <w:bottom w:val="none" w:sz="0" w:space="0" w:color="auto"/>
                                <w:right w:val="none" w:sz="0" w:space="0" w:color="auto"/>
                              </w:divBdr>
                              <w:divsChild>
                                <w:div w:id="637346169">
                                  <w:marLeft w:val="0"/>
                                  <w:marRight w:val="0"/>
                                  <w:marTop w:val="0"/>
                                  <w:marBottom w:val="0"/>
                                  <w:divBdr>
                                    <w:top w:val="none" w:sz="0" w:space="0" w:color="auto"/>
                                    <w:left w:val="none" w:sz="0" w:space="0" w:color="auto"/>
                                    <w:bottom w:val="none" w:sz="0" w:space="0" w:color="auto"/>
                                    <w:right w:val="none" w:sz="0" w:space="0" w:color="auto"/>
                                  </w:divBdr>
                                </w:div>
                                <w:div w:id="824399899">
                                  <w:marLeft w:val="0"/>
                                  <w:marRight w:val="0"/>
                                  <w:marTop w:val="0"/>
                                  <w:marBottom w:val="0"/>
                                  <w:divBdr>
                                    <w:top w:val="none" w:sz="0" w:space="0" w:color="auto"/>
                                    <w:left w:val="none" w:sz="0" w:space="0" w:color="auto"/>
                                    <w:bottom w:val="none" w:sz="0" w:space="0" w:color="auto"/>
                                    <w:right w:val="none" w:sz="0" w:space="0" w:color="auto"/>
                                  </w:divBdr>
                                  <w:divsChild>
                                    <w:div w:id="1043677143">
                                      <w:marLeft w:val="0"/>
                                      <w:marRight w:val="0"/>
                                      <w:marTop w:val="0"/>
                                      <w:marBottom w:val="0"/>
                                      <w:divBdr>
                                        <w:top w:val="none" w:sz="0" w:space="0" w:color="auto"/>
                                        <w:left w:val="none" w:sz="0" w:space="0" w:color="auto"/>
                                        <w:bottom w:val="none" w:sz="0" w:space="0" w:color="auto"/>
                                        <w:right w:val="none" w:sz="0" w:space="0" w:color="auto"/>
                                      </w:divBdr>
                                    </w:div>
                                  </w:divsChild>
                                </w:div>
                                <w:div w:id="387076234">
                                  <w:marLeft w:val="0"/>
                                  <w:marRight w:val="0"/>
                                  <w:marTop w:val="0"/>
                                  <w:marBottom w:val="0"/>
                                  <w:divBdr>
                                    <w:top w:val="none" w:sz="0" w:space="0" w:color="auto"/>
                                    <w:left w:val="none" w:sz="0" w:space="0" w:color="auto"/>
                                    <w:bottom w:val="none" w:sz="0" w:space="0" w:color="auto"/>
                                    <w:right w:val="none" w:sz="0" w:space="0" w:color="auto"/>
                                  </w:divBdr>
                                </w:div>
                              </w:divsChild>
                            </w:div>
                            <w:div w:id="1031883827">
                              <w:marLeft w:val="0"/>
                              <w:marRight w:val="0"/>
                              <w:marTop w:val="0"/>
                              <w:marBottom w:val="0"/>
                              <w:divBdr>
                                <w:top w:val="none" w:sz="0" w:space="0" w:color="auto"/>
                                <w:left w:val="none" w:sz="0" w:space="0" w:color="auto"/>
                                <w:bottom w:val="none" w:sz="0" w:space="0" w:color="auto"/>
                                <w:right w:val="none" w:sz="0" w:space="0" w:color="auto"/>
                              </w:divBdr>
                              <w:divsChild>
                                <w:div w:id="764617698">
                                  <w:marLeft w:val="0"/>
                                  <w:marRight w:val="0"/>
                                  <w:marTop w:val="0"/>
                                  <w:marBottom w:val="0"/>
                                  <w:divBdr>
                                    <w:top w:val="none" w:sz="0" w:space="0" w:color="auto"/>
                                    <w:left w:val="none" w:sz="0" w:space="0" w:color="auto"/>
                                    <w:bottom w:val="none" w:sz="0" w:space="0" w:color="auto"/>
                                    <w:right w:val="none" w:sz="0" w:space="0" w:color="auto"/>
                                  </w:divBdr>
                                </w:div>
                                <w:div w:id="1677147756">
                                  <w:marLeft w:val="0"/>
                                  <w:marRight w:val="0"/>
                                  <w:marTop w:val="0"/>
                                  <w:marBottom w:val="0"/>
                                  <w:divBdr>
                                    <w:top w:val="none" w:sz="0" w:space="0" w:color="auto"/>
                                    <w:left w:val="none" w:sz="0" w:space="0" w:color="auto"/>
                                    <w:bottom w:val="none" w:sz="0" w:space="0" w:color="auto"/>
                                    <w:right w:val="none" w:sz="0" w:space="0" w:color="auto"/>
                                  </w:divBdr>
                                  <w:divsChild>
                                    <w:div w:id="591202831">
                                      <w:marLeft w:val="0"/>
                                      <w:marRight w:val="0"/>
                                      <w:marTop w:val="0"/>
                                      <w:marBottom w:val="0"/>
                                      <w:divBdr>
                                        <w:top w:val="none" w:sz="0" w:space="0" w:color="auto"/>
                                        <w:left w:val="none" w:sz="0" w:space="0" w:color="auto"/>
                                        <w:bottom w:val="none" w:sz="0" w:space="0" w:color="auto"/>
                                        <w:right w:val="none" w:sz="0" w:space="0" w:color="auto"/>
                                      </w:divBdr>
                                    </w:div>
                                  </w:divsChild>
                                </w:div>
                                <w:div w:id="1002977205">
                                  <w:marLeft w:val="0"/>
                                  <w:marRight w:val="0"/>
                                  <w:marTop w:val="0"/>
                                  <w:marBottom w:val="0"/>
                                  <w:divBdr>
                                    <w:top w:val="none" w:sz="0" w:space="0" w:color="auto"/>
                                    <w:left w:val="none" w:sz="0" w:space="0" w:color="auto"/>
                                    <w:bottom w:val="none" w:sz="0" w:space="0" w:color="auto"/>
                                    <w:right w:val="none" w:sz="0" w:space="0" w:color="auto"/>
                                  </w:divBdr>
                                  <w:divsChild>
                                    <w:div w:id="13539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577659">
              <w:marLeft w:val="0"/>
              <w:marRight w:val="0"/>
              <w:marTop w:val="0"/>
              <w:marBottom w:val="0"/>
              <w:divBdr>
                <w:top w:val="none" w:sz="0" w:space="0" w:color="auto"/>
                <w:left w:val="none" w:sz="0" w:space="0" w:color="auto"/>
                <w:bottom w:val="none" w:sz="0" w:space="0" w:color="auto"/>
                <w:right w:val="none" w:sz="0" w:space="0" w:color="auto"/>
              </w:divBdr>
              <w:divsChild>
                <w:div w:id="1791967926">
                  <w:marLeft w:val="0"/>
                  <w:marRight w:val="0"/>
                  <w:marTop w:val="0"/>
                  <w:marBottom w:val="0"/>
                  <w:divBdr>
                    <w:top w:val="none" w:sz="0" w:space="0" w:color="auto"/>
                    <w:left w:val="none" w:sz="0" w:space="0" w:color="auto"/>
                    <w:bottom w:val="none" w:sz="0" w:space="0" w:color="auto"/>
                    <w:right w:val="none" w:sz="0" w:space="0" w:color="auto"/>
                  </w:divBdr>
                  <w:divsChild>
                    <w:div w:id="377627063">
                      <w:marLeft w:val="0"/>
                      <w:marRight w:val="0"/>
                      <w:marTop w:val="0"/>
                      <w:marBottom w:val="0"/>
                      <w:divBdr>
                        <w:top w:val="none" w:sz="0" w:space="0" w:color="auto"/>
                        <w:left w:val="none" w:sz="0" w:space="0" w:color="auto"/>
                        <w:bottom w:val="none" w:sz="0" w:space="0" w:color="auto"/>
                        <w:right w:val="none" w:sz="0" w:space="0" w:color="auto"/>
                      </w:divBdr>
                      <w:divsChild>
                        <w:div w:id="846560790">
                          <w:marLeft w:val="0"/>
                          <w:marRight w:val="0"/>
                          <w:marTop w:val="0"/>
                          <w:marBottom w:val="0"/>
                          <w:divBdr>
                            <w:top w:val="none" w:sz="0" w:space="0" w:color="auto"/>
                            <w:left w:val="none" w:sz="0" w:space="0" w:color="auto"/>
                            <w:bottom w:val="none" w:sz="0" w:space="0" w:color="auto"/>
                            <w:right w:val="none" w:sz="0" w:space="0" w:color="auto"/>
                          </w:divBdr>
                          <w:divsChild>
                            <w:div w:id="546114013">
                              <w:marLeft w:val="0"/>
                              <w:marRight w:val="0"/>
                              <w:marTop w:val="0"/>
                              <w:marBottom w:val="0"/>
                              <w:divBdr>
                                <w:top w:val="none" w:sz="0" w:space="0" w:color="auto"/>
                                <w:left w:val="none" w:sz="0" w:space="0" w:color="auto"/>
                                <w:bottom w:val="none" w:sz="0" w:space="0" w:color="auto"/>
                                <w:right w:val="none" w:sz="0" w:space="0" w:color="auto"/>
                              </w:divBdr>
                              <w:divsChild>
                                <w:div w:id="2031953156">
                                  <w:marLeft w:val="0"/>
                                  <w:marRight w:val="0"/>
                                  <w:marTop w:val="0"/>
                                  <w:marBottom w:val="0"/>
                                  <w:divBdr>
                                    <w:top w:val="none" w:sz="0" w:space="0" w:color="auto"/>
                                    <w:left w:val="none" w:sz="0" w:space="0" w:color="auto"/>
                                    <w:bottom w:val="none" w:sz="0" w:space="0" w:color="auto"/>
                                    <w:right w:val="none" w:sz="0" w:space="0" w:color="auto"/>
                                  </w:divBdr>
                                  <w:divsChild>
                                    <w:div w:id="967471165">
                                      <w:marLeft w:val="0"/>
                                      <w:marRight w:val="0"/>
                                      <w:marTop w:val="0"/>
                                      <w:marBottom w:val="0"/>
                                      <w:divBdr>
                                        <w:top w:val="none" w:sz="0" w:space="0" w:color="auto"/>
                                        <w:left w:val="none" w:sz="0" w:space="0" w:color="auto"/>
                                        <w:bottom w:val="none" w:sz="0" w:space="0" w:color="auto"/>
                                        <w:right w:val="none" w:sz="0" w:space="0" w:color="auto"/>
                                      </w:divBdr>
                                      <w:divsChild>
                                        <w:div w:id="1594364514">
                                          <w:marLeft w:val="0"/>
                                          <w:marRight w:val="0"/>
                                          <w:marTop w:val="0"/>
                                          <w:marBottom w:val="0"/>
                                          <w:divBdr>
                                            <w:top w:val="none" w:sz="0" w:space="0" w:color="auto"/>
                                            <w:left w:val="none" w:sz="0" w:space="0" w:color="auto"/>
                                            <w:bottom w:val="none" w:sz="0" w:space="0" w:color="auto"/>
                                            <w:right w:val="none" w:sz="0" w:space="0" w:color="auto"/>
                                          </w:divBdr>
                                        </w:div>
                                        <w:div w:id="1075472376">
                                          <w:marLeft w:val="0"/>
                                          <w:marRight w:val="0"/>
                                          <w:marTop w:val="0"/>
                                          <w:marBottom w:val="0"/>
                                          <w:divBdr>
                                            <w:top w:val="none" w:sz="0" w:space="0" w:color="auto"/>
                                            <w:left w:val="none" w:sz="0" w:space="0" w:color="auto"/>
                                            <w:bottom w:val="none" w:sz="0" w:space="0" w:color="auto"/>
                                            <w:right w:val="none" w:sz="0" w:space="0" w:color="auto"/>
                                          </w:divBdr>
                                          <w:divsChild>
                                            <w:div w:id="1053308796">
                                              <w:marLeft w:val="0"/>
                                              <w:marRight w:val="0"/>
                                              <w:marTop w:val="0"/>
                                              <w:marBottom w:val="0"/>
                                              <w:divBdr>
                                                <w:top w:val="none" w:sz="0" w:space="0" w:color="auto"/>
                                                <w:left w:val="none" w:sz="0" w:space="0" w:color="auto"/>
                                                <w:bottom w:val="none" w:sz="0" w:space="0" w:color="auto"/>
                                                <w:right w:val="none" w:sz="0" w:space="0" w:color="auto"/>
                                              </w:divBdr>
                                            </w:div>
                                            <w:div w:id="800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04083">
                              <w:marLeft w:val="0"/>
                              <w:marRight w:val="0"/>
                              <w:marTop w:val="0"/>
                              <w:marBottom w:val="0"/>
                              <w:divBdr>
                                <w:top w:val="none" w:sz="0" w:space="0" w:color="auto"/>
                                <w:left w:val="none" w:sz="0" w:space="0" w:color="auto"/>
                                <w:bottom w:val="none" w:sz="0" w:space="0" w:color="auto"/>
                                <w:right w:val="none" w:sz="0" w:space="0" w:color="auto"/>
                              </w:divBdr>
                              <w:divsChild>
                                <w:div w:id="210845651">
                                  <w:marLeft w:val="0"/>
                                  <w:marRight w:val="0"/>
                                  <w:marTop w:val="0"/>
                                  <w:marBottom w:val="0"/>
                                  <w:divBdr>
                                    <w:top w:val="none" w:sz="0" w:space="0" w:color="auto"/>
                                    <w:left w:val="none" w:sz="0" w:space="0" w:color="auto"/>
                                    <w:bottom w:val="none" w:sz="0" w:space="0" w:color="auto"/>
                                    <w:right w:val="none" w:sz="0" w:space="0" w:color="auto"/>
                                  </w:divBdr>
                                  <w:divsChild>
                                    <w:div w:id="499665198">
                                      <w:marLeft w:val="0"/>
                                      <w:marRight w:val="0"/>
                                      <w:marTop w:val="0"/>
                                      <w:marBottom w:val="0"/>
                                      <w:divBdr>
                                        <w:top w:val="none" w:sz="0" w:space="0" w:color="auto"/>
                                        <w:left w:val="none" w:sz="0" w:space="0" w:color="auto"/>
                                        <w:bottom w:val="none" w:sz="0" w:space="0" w:color="auto"/>
                                        <w:right w:val="none" w:sz="0" w:space="0" w:color="auto"/>
                                      </w:divBdr>
                                      <w:divsChild>
                                        <w:div w:id="1555660770">
                                          <w:marLeft w:val="0"/>
                                          <w:marRight w:val="0"/>
                                          <w:marTop w:val="0"/>
                                          <w:marBottom w:val="0"/>
                                          <w:divBdr>
                                            <w:top w:val="none" w:sz="0" w:space="0" w:color="auto"/>
                                            <w:left w:val="none" w:sz="0" w:space="0" w:color="auto"/>
                                            <w:bottom w:val="none" w:sz="0" w:space="0" w:color="auto"/>
                                            <w:right w:val="none" w:sz="0" w:space="0" w:color="auto"/>
                                          </w:divBdr>
                                        </w:div>
                                        <w:div w:id="19935469">
                                          <w:marLeft w:val="0"/>
                                          <w:marRight w:val="0"/>
                                          <w:marTop w:val="0"/>
                                          <w:marBottom w:val="0"/>
                                          <w:divBdr>
                                            <w:top w:val="none" w:sz="0" w:space="0" w:color="auto"/>
                                            <w:left w:val="none" w:sz="0" w:space="0" w:color="auto"/>
                                            <w:bottom w:val="none" w:sz="0" w:space="0" w:color="auto"/>
                                            <w:right w:val="none" w:sz="0" w:space="0" w:color="auto"/>
                                          </w:divBdr>
                                          <w:divsChild>
                                            <w:div w:id="916325525">
                                              <w:marLeft w:val="0"/>
                                              <w:marRight w:val="0"/>
                                              <w:marTop w:val="0"/>
                                              <w:marBottom w:val="0"/>
                                              <w:divBdr>
                                                <w:top w:val="none" w:sz="0" w:space="0" w:color="auto"/>
                                                <w:left w:val="none" w:sz="0" w:space="0" w:color="auto"/>
                                                <w:bottom w:val="none" w:sz="0" w:space="0" w:color="auto"/>
                                                <w:right w:val="none" w:sz="0" w:space="0" w:color="auto"/>
                                              </w:divBdr>
                                            </w:div>
                                            <w:div w:id="11100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06524">
                              <w:marLeft w:val="0"/>
                              <w:marRight w:val="0"/>
                              <w:marTop w:val="0"/>
                              <w:marBottom w:val="0"/>
                              <w:divBdr>
                                <w:top w:val="none" w:sz="0" w:space="0" w:color="auto"/>
                                <w:left w:val="none" w:sz="0" w:space="0" w:color="auto"/>
                                <w:bottom w:val="none" w:sz="0" w:space="0" w:color="auto"/>
                                <w:right w:val="none" w:sz="0" w:space="0" w:color="auto"/>
                              </w:divBdr>
                              <w:divsChild>
                                <w:div w:id="1942252236">
                                  <w:marLeft w:val="0"/>
                                  <w:marRight w:val="0"/>
                                  <w:marTop w:val="0"/>
                                  <w:marBottom w:val="0"/>
                                  <w:divBdr>
                                    <w:top w:val="none" w:sz="0" w:space="0" w:color="auto"/>
                                    <w:left w:val="none" w:sz="0" w:space="0" w:color="auto"/>
                                    <w:bottom w:val="none" w:sz="0" w:space="0" w:color="auto"/>
                                    <w:right w:val="none" w:sz="0" w:space="0" w:color="auto"/>
                                  </w:divBdr>
                                  <w:divsChild>
                                    <w:div w:id="1148011111">
                                      <w:marLeft w:val="0"/>
                                      <w:marRight w:val="0"/>
                                      <w:marTop w:val="0"/>
                                      <w:marBottom w:val="0"/>
                                      <w:divBdr>
                                        <w:top w:val="none" w:sz="0" w:space="0" w:color="auto"/>
                                        <w:left w:val="none" w:sz="0" w:space="0" w:color="auto"/>
                                        <w:bottom w:val="none" w:sz="0" w:space="0" w:color="auto"/>
                                        <w:right w:val="none" w:sz="0" w:space="0" w:color="auto"/>
                                      </w:divBdr>
                                      <w:divsChild>
                                        <w:div w:id="917325953">
                                          <w:marLeft w:val="0"/>
                                          <w:marRight w:val="0"/>
                                          <w:marTop w:val="0"/>
                                          <w:marBottom w:val="0"/>
                                          <w:divBdr>
                                            <w:top w:val="none" w:sz="0" w:space="0" w:color="auto"/>
                                            <w:left w:val="none" w:sz="0" w:space="0" w:color="auto"/>
                                            <w:bottom w:val="none" w:sz="0" w:space="0" w:color="auto"/>
                                            <w:right w:val="none" w:sz="0" w:space="0" w:color="auto"/>
                                          </w:divBdr>
                                        </w:div>
                                        <w:div w:id="522982513">
                                          <w:marLeft w:val="0"/>
                                          <w:marRight w:val="0"/>
                                          <w:marTop w:val="0"/>
                                          <w:marBottom w:val="0"/>
                                          <w:divBdr>
                                            <w:top w:val="none" w:sz="0" w:space="0" w:color="auto"/>
                                            <w:left w:val="none" w:sz="0" w:space="0" w:color="auto"/>
                                            <w:bottom w:val="none" w:sz="0" w:space="0" w:color="auto"/>
                                            <w:right w:val="none" w:sz="0" w:space="0" w:color="auto"/>
                                          </w:divBdr>
                                          <w:divsChild>
                                            <w:div w:id="370501095">
                                              <w:marLeft w:val="0"/>
                                              <w:marRight w:val="0"/>
                                              <w:marTop w:val="0"/>
                                              <w:marBottom w:val="0"/>
                                              <w:divBdr>
                                                <w:top w:val="none" w:sz="0" w:space="0" w:color="auto"/>
                                                <w:left w:val="none" w:sz="0" w:space="0" w:color="auto"/>
                                                <w:bottom w:val="none" w:sz="0" w:space="0" w:color="auto"/>
                                                <w:right w:val="none" w:sz="0" w:space="0" w:color="auto"/>
                                              </w:divBdr>
                                            </w:div>
                                            <w:div w:id="19161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8319">
                              <w:marLeft w:val="0"/>
                              <w:marRight w:val="0"/>
                              <w:marTop w:val="0"/>
                              <w:marBottom w:val="0"/>
                              <w:divBdr>
                                <w:top w:val="none" w:sz="0" w:space="0" w:color="auto"/>
                                <w:left w:val="none" w:sz="0" w:space="0" w:color="auto"/>
                                <w:bottom w:val="none" w:sz="0" w:space="0" w:color="auto"/>
                                <w:right w:val="none" w:sz="0" w:space="0" w:color="auto"/>
                              </w:divBdr>
                              <w:divsChild>
                                <w:div w:id="1938521520">
                                  <w:marLeft w:val="0"/>
                                  <w:marRight w:val="0"/>
                                  <w:marTop w:val="0"/>
                                  <w:marBottom w:val="0"/>
                                  <w:divBdr>
                                    <w:top w:val="none" w:sz="0" w:space="0" w:color="auto"/>
                                    <w:left w:val="none" w:sz="0" w:space="0" w:color="auto"/>
                                    <w:bottom w:val="none" w:sz="0" w:space="0" w:color="auto"/>
                                    <w:right w:val="none" w:sz="0" w:space="0" w:color="auto"/>
                                  </w:divBdr>
                                  <w:divsChild>
                                    <w:div w:id="410389598">
                                      <w:marLeft w:val="0"/>
                                      <w:marRight w:val="0"/>
                                      <w:marTop w:val="0"/>
                                      <w:marBottom w:val="0"/>
                                      <w:divBdr>
                                        <w:top w:val="none" w:sz="0" w:space="0" w:color="auto"/>
                                        <w:left w:val="none" w:sz="0" w:space="0" w:color="auto"/>
                                        <w:bottom w:val="none" w:sz="0" w:space="0" w:color="auto"/>
                                        <w:right w:val="none" w:sz="0" w:space="0" w:color="auto"/>
                                      </w:divBdr>
                                      <w:divsChild>
                                        <w:div w:id="1659386393">
                                          <w:marLeft w:val="0"/>
                                          <w:marRight w:val="0"/>
                                          <w:marTop w:val="0"/>
                                          <w:marBottom w:val="0"/>
                                          <w:divBdr>
                                            <w:top w:val="none" w:sz="0" w:space="0" w:color="auto"/>
                                            <w:left w:val="none" w:sz="0" w:space="0" w:color="auto"/>
                                            <w:bottom w:val="none" w:sz="0" w:space="0" w:color="auto"/>
                                            <w:right w:val="none" w:sz="0" w:space="0" w:color="auto"/>
                                          </w:divBdr>
                                        </w:div>
                                        <w:div w:id="454912088">
                                          <w:marLeft w:val="0"/>
                                          <w:marRight w:val="0"/>
                                          <w:marTop w:val="0"/>
                                          <w:marBottom w:val="0"/>
                                          <w:divBdr>
                                            <w:top w:val="none" w:sz="0" w:space="0" w:color="auto"/>
                                            <w:left w:val="none" w:sz="0" w:space="0" w:color="auto"/>
                                            <w:bottom w:val="none" w:sz="0" w:space="0" w:color="auto"/>
                                            <w:right w:val="none" w:sz="0" w:space="0" w:color="auto"/>
                                          </w:divBdr>
                                          <w:divsChild>
                                            <w:div w:id="1648893450">
                                              <w:marLeft w:val="0"/>
                                              <w:marRight w:val="0"/>
                                              <w:marTop w:val="0"/>
                                              <w:marBottom w:val="0"/>
                                              <w:divBdr>
                                                <w:top w:val="none" w:sz="0" w:space="0" w:color="auto"/>
                                                <w:left w:val="none" w:sz="0" w:space="0" w:color="auto"/>
                                                <w:bottom w:val="none" w:sz="0" w:space="0" w:color="auto"/>
                                                <w:right w:val="none" w:sz="0" w:space="0" w:color="auto"/>
                                              </w:divBdr>
                                            </w:div>
                                            <w:div w:id="18763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821980">
          <w:marLeft w:val="0"/>
          <w:marRight w:val="0"/>
          <w:marTop w:val="0"/>
          <w:marBottom w:val="0"/>
          <w:divBdr>
            <w:top w:val="none" w:sz="0" w:space="0" w:color="auto"/>
            <w:left w:val="none" w:sz="0" w:space="0" w:color="auto"/>
            <w:bottom w:val="none" w:sz="0" w:space="0" w:color="auto"/>
            <w:right w:val="none" w:sz="0" w:space="0" w:color="auto"/>
          </w:divBdr>
          <w:divsChild>
            <w:div w:id="217861707">
              <w:marLeft w:val="0"/>
              <w:marRight w:val="0"/>
              <w:marTop w:val="0"/>
              <w:marBottom w:val="0"/>
              <w:divBdr>
                <w:top w:val="none" w:sz="0" w:space="0" w:color="auto"/>
                <w:left w:val="none" w:sz="0" w:space="0" w:color="auto"/>
                <w:bottom w:val="none" w:sz="0" w:space="0" w:color="auto"/>
                <w:right w:val="none" w:sz="0" w:space="0" w:color="auto"/>
              </w:divBdr>
              <w:divsChild>
                <w:div w:id="737282964">
                  <w:marLeft w:val="0"/>
                  <w:marRight w:val="0"/>
                  <w:marTop w:val="0"/>
                  <w:marBottom w:val="0"/>
                  <w:divBdr>
                    <w:top w:val="none" w:sz="0" w:space="0" w:color="auto"/>
                    <w:left w:val="none" w:sz="0" w:space="0" w:color="auto"/>
                    <w:bottom w:val="none" w:sz="0" w:space="0" w:color="auto"/>
                    <w:right w:val="none" w:sz="0" w:space="0" w:color="auto"/>
                  </w:divBdr>
                  <w:divsChild>
                    <w:div w:id="1758750244">
                      <w:marLeft w:val="0"/>
                      <w:marRight w:val="0"/>
                      <w:marTop w:val="0"/>
                      <w:marBottom w:val="0"/>
                      <w:divBdr>
                        <w:top w:val="none" w:sz="0" w:space="0" w:color="auto"/>
                        <w:left w:val="none" w:sz="0" w:space="0" w:color="auto"/>
                        <w:bottom w:val="none" w:sz="0" w:space="0" w:color="auto"/>
                        <w:right w:val="none" w:sz="0" w:space="0" w:color="auto"/>
                      </w:divBdr>
                      <w:divsChild>
                        <w:div w:id="3033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594">
                  <w:marLeft w:val="0"/>
                  <w:marRight w:val="0"/>
                  <w:marTop w:val="0"/>
                  <w:marBottom w:val="0"/>
                  <w:divBdr>
                    <w:top w:val="none" w:sz="0" w:space="0" w:color="auto"/>
                    <w:left w:val="none" w:sz="0" w:space="0" w:color="auto"/>
                    <w:bottom w:val="none" w:sz="0" w:space="0" w:color="auto"/>
                    <w:right w:val="none" w:sz="0" w:space="0" w:color="auto"/>
                  </w:divBdr>
                  <w:divsChild>
                    <w:div w:id="869030973">
                      <w:marLeft w:val="0"/>
                      <w:marRight w:val="0"/>
                      <w:marTop w:val="0"/>
                      <w:marBottom w:val="0"/>
                      <w:divBdr>
                        <w:top w:val="none" w:sz="0" w:space="0" w:color="auto"/>
                        <w:left w:val="none" w:sz="0" w:space="0" w:color="auto"/>
                        <w:bottom w:val="none" w:sz="0" w:space="0" w:color="auto"/>
                        <w:right w:val="none" w:sz="0" w:space="0" w:color="auto"/>
                      </w:divBdr>
                    </w:div>
                    <w:div w:id="1799060783">
                      <w:marLeft w:val="0"/>
                      <w:marRight w:val="0"/>
                      <w:marTop w:val="0"/>
                      <w:marBottom w:val="0"/>
                      <w:divBdr>
                        <w:top w:val="none" w:sz="0" w:space="0" w:color="auto"/>
                        <w:left w:val="none" w:sz="0" w:space="0" w:color="auto"/>
                        <w:bottom w:val="none" w:sz="0" w:space="0" w:color="auto"/>
                        <w:right w:val="none" w:sz="0" w:space="0" w:color="auto"/>
                      </w:divBdr>
                    </w:div>
                    <w:div w:id="10024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9772">
          <w:marLeft w:val="0"/>
          <w:marRight w:val="0"/>
          <w:marTop w:val="0"/>
          <w:marBottom w:val="0"/>
          <w:divBdr>
            <w:top w:val="none" w:sz="0" w:space="0" w:color="auto"/>
            <w:left w:val="none" w:sz="0" w:space="0" w:color="auto"/>
            <w:bottom w:val="none" w:sz="0" w:space="0" w:color="auto"/>
            <w:right w:val="none" w:sz="0" w:space="0" w:color="auto"/>
          </w:divBdr>
          <w:divsChild>
            <w:div w:id="1278030205">
              <w:marLeft w:val="0"/>
              <w:marRight w:val="0"/>
              <w:marTop w:val="0"/>
              <w:marBottom w:val="0"/>
              <w:divBdr>
                <w:top w:val="none" w:sz="0" w:space="0" w:color="auto"/>
                <w:left w:val="none" w:sz="0" w:space="0" w:color="auto"/>
                <w:bottom w:val="none" w:sz="0" w:space="0" w:color="auto"/>
                <w:right w:val="none" w:sz="0" w:space="0" w:color="auto"/>
              </w:divBdr>
              <w:divsChild>
                <w:div w:id="277227818">
                  <w:marLeft w:val="0"/>
                  <w:marRight w:val="0"/>
                  <w:marTop w:val="0"/>
                  <w:marBottom w:val="0"/>
                  <w:divBdr>
                    <w:top w:val="none" w:sz="0" w:space="0" w:color="auto"/>
                    <w:left w:val="none" w:sz="0" w:space="0" w:color="auto"/>
                    <w:bottom w:val="none" w:sz="0" w:space="0" w:color="auto"/>
                    <w:right w:val="none" w:sz="0" w:space="0" w:color="auto"/>
                  </w:divBdr>
                  <w:divsChild>
                    <w:div w:id="19601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356890">
      <w:marLeft w:val="0"/>
      <w:marRight w:val="0"/>
      <w:marTop w:val="0"/>
      <w:marBottom w:val="0"/>
      <w:divBdr>
        <w:top w:val="none" w:sz="0" w:space="0" w:color="auto"/>
        <w:left w:val="none" w:sz="0" w:space="0" w:color="auto"/>
        <w:bottom w:val="none" w:sz="0" w:space="0" w:color="auto"/>
        <w:right w:val="none" w:sz="0" w:space="0" w:color="auto"/>
      </w:divBdr>
    </w:div>
    <w:div w:id="1684356891">
      <w:marLeft w:val="0"/>
      <w:marRight w:val="0"/>
      <w:marTop w:val="0"/>
      <w:marBottom w:val="0"/>
      <w:divBdr>
        <w:top w:val="none" w:sz="0" w:space="0" w:color="auto"/>
        <w:left w:val="none" w:sz="0" w:space="0" w:color="auto"/>
        <w:bottom w:val="none" w:sz="0" w:space="0" w:color="auto"/>
        <w:right w:val="none" w:sz="0" w:space="0" w:color="auto"/>
      </w:divBdr>
    </w:div>
    <w:div w:id="1684356921">
      <w:marLeft w:val="0"/>
      <w:marRight w:val="0"/>
      <w:marTop w:val="0"/>
      <w:marBottom w:val="0"/>
      <w:divBdr>
        <w:top w:val="none" w:sz="0" w:space="0" w:color="auto"/>
        <w:left w:val="none" w:sz="0" w:space="0" w:color="auto"/>
        <w:bottom w:val="none" w:sz="0" w:space="0" w:color="auto"/>
        <w:right w:val="none" w:sz="0" w:space="0" w:color="auto"/>
      </w:divBdr>
    </w:div>
    <w:div w:id="1684356949">
      <w:marLeft w:val="0"/>
      <w:marRight w:val="0"/>
      <w:marTop w:val="0"/>
      <w:marBottom w:val="0"/>
      <w:divBdr>
        <w:top w:val="none" w:sz="0" w:space="0" w:color="auto"/>
        <w:left w:val="none" w:sz="0" w:space="0" w:color="auto"/>
        <w:bottom w:val="none" w:sz="0" w:space="0" w:color="auto"/>
        <w:right w:val="none" w:sz="0" w:space="0" w:color="auto"/>
      </w:divBdr>
    </w:div>
    <w:div w:id="1684356958">
      <w:marLeft w:val="0"/>
      <w:marRight w:val="0"/>
      <w:marTop w:val="0"/>
      <w:marBottom w:val="0"/>
      <w:divBdr>
        <w:top w:val="none" w:sz="0" w:space="0" w:color="auto"/>
        <w:left w:val="none" w:sz="0" w:space="0" w:color="auto"/>
        <w:bottom w:val="none" w:sz="0" w:space="0" w:color="auto"/>
        <w:right w:val="none" w:sz="0" w:space="0" w:color="auto"/>
      </w:divBdr>
    </w:div>
    <w:div w:id="1684356960">
      <w:marLeft w:val="0"/>
      <w:marRight w:val="0"/>
      <w:marTop w:val="0"/>
      <w:marBottom w:val="0"/>
      <w:divBdr>
        <w:top w:val="none" w:sz="0" w:space="0" w:color="auto"/>
        <w:left w:val="none" w:sz="0" w:space="0" w:color="auto"/>
        <w:bottom w:val="none" w:sz="0" w:space="0" w:color="auto"/>
        <w:right w:val="none" w:sz="0" w:space="0" w:color="auto"/>
      </w:divBdr>
    </w:div>
    <w:div w:id="1684356989">
      <w:marLeft w:val="0"/>
      <w:marRight w:val="0"/>
      <w:marTop w:val="0"/>
      <w:marBottom w:val="0"/>
      <w:divBdr>
        <w:top w:val="none" w:sz="0" w:space="0" w:color="auto"/>
        <w:left w:val="none" w:sz="0" w:space="0" w:color="auto"/>
        <w:bottom w:val="none" w:sz="0" w:space="0" w:color="auto"/>
        <w:right w:val="none" w:sz="0" w:space="0" w:color="auto"/>
      </w:divBdr>
    </w:div>
    <w:div w:id="1684357003">
      <w:marLeft w:val="0"/>
      <w:marRight w:val="0"/>
      <w:marTop w:val="0"/>
      <w:marBottom w:val="0"/>
      <w:divBdr>
        <w:top w:val="none" w:sz="0" w:space="0" w:color="auto"/>
        <w:left w:val="none" w:sz="0" w:space="0" w:color="auto"/>
        <w:bottom w:val="none" w:sz="0" w:space="0" w:color="auto"/>
        <w:right w:val="none" w:sz="0" w:space="0" w:color="auto"/>
      </w:divBdr>
      <w:divsChild>
        <w:div w:id="1684357182">
          <w:marLeft w:val="0"/>
          <w:marRight w:val="0"/>
          <w:marTop w:val="0"/>
          <w:marBottom w:val="0"/>
          <w:divBdr>
            <w:top w:val="none" w:sz="0" w:space="0" w:color="auto"/>
            <w:left w:val="none" w:sz="0" w:space="0" w:color="auto"/>
            <w:bottom w:val="none" w:sz="0" w:space="0" w:color="auto"/>
            <w:right w:val="none" w:sz="0" w:space="0" w:color="auto"/>
          </w:divBdr>
        </w:div>
      </w:divsChild>
    </w:div>
    <w:div w:id="1684357010">
      <w:marLeft w:val="0"/>
      <w:marRight w:val="0"/>
      <w:marTop w:val="0"/>
      <w:marBottom w:val="0"/>
      <w:divBdr>
        <w:top w:val="none" w:sz="0" w:space="0" w:color="auto"/>
        <w:left w:val="none" w:sz="0" w:space="0" w:color="auto"/>
        <w:bottom w:val="none" w:sz="0" w:space="0" w:color="auto"/>
        <w:right w:val="none" w:sz="0" w:space="0" w:color="auto"/>
      </w:divBdr>
    </w:div>
    <w:div w:id="1684357023">
      <w:marLeft w:val="0"/>
      <w:marRight w:val="0"/>
      <w:marTop w:val="0"/>
      <w:marBottom w:val="0"/>
      <w:divBdr>
        <w:top w:val="none" w:sz="0" w:space="0" w:color="auto"/>
        <w:left w:val="none" w:sz="0" w:space="0" w:color="auto"/>
        <w:bottom w:val="none" w:sz="0" w:space="0" w:color="auto"/>
        <w:right w:val="none" w:sz="0" w:space="0" w:color="auto"/>
      </w:divBdr>
    </w:div>
    <w:div w:id="1684357060">
      <w:marLeft w:val="0"/>
      <w:marRight w:val="0"/>
      <w:marTop w:val="0"/>
      <w:marBottom w:val="0"/>
      <w:divBdr>
        <w:top w:val="none" w:sz="0" w:space="0" w:color="auto"/>
        <w:left w:val="none" w:sz="0" w:space="0" w:color="auto"/>
        <w:bottom w:val="none" w:sz="0" w:space="0" w:color="auto"/>
        <w:right w:val="none" w:sz="0" w:space="0" w:color="auto"/>
      </w:divBdr>
    </w:div>
    <w:div w:id="1684357120">
      <w:marLeft w:val="0"/>
      <w:marRight w:val="0"/>
      <w:marTop w:val="0"/>
      <w:marBottom w:val="0"/>
      <w:divBdr>
        <w:top w:val="none" w:sz="0" w:space="0" w:color="auto"/>
        <w:left w:val="none" w:sz="0" w:space="0" w:color="auto"/>
        <w:bottom w:val="none" w:sz="0" w:space="0" w:color="auto"/>
        <w:right w:val="none" w:sz="0" w:space="0" w:color="auto"/>
      </w:divBdr>
      <w:divsChild>
        <w:div w:id="1684356862">
          <w:marLeft w:val="0"/>
          <w:marRight w:val="0"/>
          <w:marTop w:val="0"/>
          <w:marBottom w:val="0"/>
          <w:divBdr>
            <w:top w:val="none" w:sz="0" w:space="0" w:color="auto"/>
            <w:left w:val="none" w:sz="0" w:space="0" w:color="auto"/>
            <w:bottom w:val="none" w:sz="0" w:space="0" w:color="auto"/>
            <w:right w:val="none" w:sz="0" w:space="0" w:color="auto"/>
          </w:divBdr>
          <w:divsChild>
            <w:div w:id="1684357025">
              <w:marLeft w:val="0"/>
              <w:marRight w:val="0"/>
              <w:marTop w:val="0"/>
              <w:marBottom w:val="0"/>
              <w:divBdr>
                <w:top w:val="none" w:sz="0" w:space="0" w:color="auto"/>
                <w:left w:val="none" w:sz="0" w:space="0" w:color="auto"/>
                <w:bottom w:val="none" w:sz="0" w:space="0" w:color="auto"/>
                <w:right w:val="none" w:sz="0" w:space="0" w:color="auto"/>
              </w:divBdr>
              <w:divsChild>
                <w:div w:id="1684356936">
                  <w:marLeft w:val="0"/>
                  <w:marRight w:val="0"/>
                  <w:marTop w:val="0"/>
                  <w:marBottom w:val="0"/>
                  <w:divBdr>
                    <w:top w:val="none" w:sz="0" w:space="0" w:color="auto"/>
                    <w:left w:val="none" w:sz="0" w:space="0" w:color="auto"/>
                    <w:bottom w:val="none" w:sz="0" w:space="0" w:color="auto"/>
                    <w:right w:val="none" w:sz="0" w:space="0" w:color="auto"/>
                  </w:divBdr>
                </w:div>
                <w:div w:id="1684357115">
                  <w:marLeft w:val="0"/>
                  <w:marRight w:val="0"/>
                  <w:marTop w:val="0"/>
                  <w:marBottom w:val="0"/>
                  <w:divBdr>
                    <w:top w:val="none" w:sz="0" w:space="0" w:color="auto"/>
                    <w:left w:val="none" w:sz="0" w:space="0" w:color="auto"/>
                    <w:bottom w:val="none" w:sz="0" w:space="0" w:color="auto"/>
                    <w:right w:val="none" w:sz="0" w:space="0" w:color="auto"/>
                  </w:divBdr>
                  <w:divsChild>
                    <w:div w:id="1684356977">
                      <w:marLeft w:val="0"/>
                      <w:marRight w:val="0"/>
                      <w:marTop w:val="0"/>
                      <w:marBottom w:val="0"/>
                      <w:divBdr>
                        <w:top w:val="none" w:sz="0" w:space="0" w:color="auto"/>
                        <w:left w:val="none" w:sz="0" w:space="0" w:color="auto"/>
                        <w:bottom w:val="none" w:sz="0" w:space="0" w:color="auto"/>
                        <w:right w:val="none" w:sz="0" w:space="0" w:color="auto"/>
                      </w:divBdr>
                    </w:div>
                    <w:div w:id="1684357146">
                      <w:marLeft w:val="0"/>
                      <w:marRight w:val="0"/>
                      <w:marTop w:val="0"/>
                      <w:marBottom w:val="0"/>
                      <w:divBdr>
                        <w:top w:val="none" w:sz="0" w:space="0" w:color="auto"/>
                        <w:left w:val="none" w:sz="0" w:space="0" w:color="auto"/>
                        <w:bottom w:val="none" w:sz="0" w:space="0" w:color="auto"/>
                        <w:right w:val="none" w:sz="0" w:space="0" w:color="auto"/>
                      </w:divBdr>
                    </w:div>
                    <w:div w:id="1684357180">
                      <w:marLeft w:val="0"/>
                      <w:marRight w:val="0"/>
                      <w:marTop w:val="0"/>
                      <w:marBottom w:val="0"/>
                      <w:divBdr>
                        <w:top w:val="none" w:sz="0" w:space="0" w:color="auto"/>
                        <w:left w:val="none" w:sz="0" w:space="0" w:color="auto"/>
                        <w:bottom w:val="none" w:sz="0" w:space="0" w:color="auto"/>
                        <w:right w:val="none" w:sz="0" w:space="0" w:color="auto"/>
                      </w:divBdr>
                    </w:div>
                    <w:div w:id="1684357190">
                      <w:marLeft w:val="0"/>
                      <w:marRight w:val="0"/>
                      <w:marTop w:val="0"/>
                      <w:marBottom w:val="0"/>
                      <w:divBdr>
                        <w:top w:val="none" w:sz="0" w:space="0" w:color="auto"/>
                        <w:left w:val="none" w:sz="0" w:space="0" w:color="auto"/>
                        <w:bottom w:val="none" w:sz="0" w:space="0" w:color="auto"/>
                        <w:right w:val="none" w:sz="0" w:space="0" w:color="auto"/>
                      </w:divBdr>
                    </w:div>
                    <w:div w:id="1684357244">
                      <w:marLeft w:val="0"/>
                      <w:marRight w:val="0"/>
                      <w:marTop w:val="0"/>
                      <w:marBottom w:val="0"/>
                      <w:divBdr>
                        <w:top w:val="none" w:sz="0" w:space="0" w:color="auto"/>
                        <w:left w:val="none" w:sz="0" w:space="0" w:color="auto"/>
                        <w:bottom w:val="none" w:sz="0" w:space="0" w:color="auto"/>
                        <w:right w:val="none" w:sz="0" w:space="0" w:color="auto"/>
                      </w:divBdr>
                    </w:div>
                    <w:div w:id="1684357274">
                      <w:marLeft w:val="0"/>
                      <w:marRight w:val="0"/>
                      <w:marTop w:val="0"/>
                      <w:marBottom w:val="0"/>
                      <w:divBdr>
                        <w:top w:val="none" w:sz="0" w:space="0" w:color="auto"/>
                        <w:left w:val="none" w:sz="0" w:space="0" w:color="auto"/>
                        <w:bottom w:val="none" w:sz="0" w:space="0" w:color="auto"/>
                        <w:right w:val="none" w:sz="0" w:space="0" w:color="auto"/>
                      </w:divBdr>
                    </w:div>
                    <w:div w:id="16843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871">
          <w:marLeft w:val="0"/>
          <w:marRight w:val="0"/>
          <w:marTop w:val="0"/>
          <w:marBottom w:val="0"/>
          <w:divBdr>
            <w:top w:val="none" w:sz="0" w:space="0" w:color="auto"/>
            <w:left w:val="none" w:sz="0" w:space="0" w:color="auto"/>
            <w:bottom w:val="none" w:sz="0" w:space="0" w:color="auto"/>
            <w:right w:val="none" w:sz="0" w:space="0" w:color="auto"/>
          </w:divBdr>
          <w:divsChild>
            <w:div w:id="1684357012">
              <w:marLeft w:val="0"/>
              <w:marRight w:val="0"/>
              <w:marTop w:val="0"/>
              <w:marBottom w:val="0"/>
              <w:divBdr>
                <w:top w:val="none" w:sz="0" w:space="0" w:color="auto"/>
                <w:left w:val="none" w:sz="0" w:space="0" w:color="auto"/>
                <w:bottom w:val="none" w:sz="0" w:space="0" w:color="auto"/>
                <w:right w:val="none" w:sz="0" w:space="0" w:color="auto"/>
              </w:divBdr>
              <w:divsChild>
                <w:div w:id="1684357091">
                  <w:marLeft w:val="0"/>
                  <w:marRight w:val="0"/>
                  <w:marTop w:val="0"/>
                  <w:marBottom w:val="0"/>
                  <w:divBdr>
                    <w:top w:val="none" w:sz="0" w:space="0" w:color="auto"/>
                    <w:left w:val="none" w:sz="0" w:space="0" w:color="auto"/>
                    <w:bottom w:val="none" w:sz="0" w:space="0" w:color="auto"/>
                    <w:right w:val="none" w:sz="0" w:space="0" w:color="auto"/>
                  </w:divBdr>
                  <w:divsChild>
                    <w:div w:id="1684356883">
                      <w:marLeft w:val="0"/>
                      <w:marRight w:val="0"/>
                      <w:marTop w:val="0"/>
                      <w:marBottom w:val="0"/>
                      <w:divBdr>
                        <w:top w:val="none" w:sz="0" w:space="0" w:color="auto"/>
                        <w:left w:val="none" w:sz="0" w:space="0" w:color="auto"/>
                        <w:bottom w:val="none" w:sz="0" w:space="0" w:color="auto"/>
                        <w:right w:val="none" w:sz="0" w:space="0" w:color="auto"/>
                      </w:divBdr>
                    </w:div>
                    <w:div w:id="1684356945">
                      <w:marLeft w:val="0"/>
                      <w:marRight w:val="0"/>
                      <w:marTop w:val="0"/>
                      <w:marBottom w:val="0"/>
                      <w:divBdr>
                        <w:top w:val="none" w:sz="0" w:space="0" w:color="auto"/>
                        <w:left w:val="none" w:sz="0" w:space="0" w:color="auto"/>
                        <w:bottom w:val="none" w:sz="0" w:space="0" w:color="auto"/>
                        <w:right w:val="none" w:sz="0" w:space="0" w:color="auto"/>
                      </w:divBdr>
                    </w:div>
                    <w:div w:id="1684356950">
                      <w:marLeft w:val="0"/>
                      <w:marRight w:val="0"/>
                      <w:marTop w:val="0"/>
                      <w:marBottom w:val="0"/>
                      <w:divBdr>
                        <w:top w:val="none" w:sz="0" w:space="0" w:color="auto"/>
                        <w:left w:val="none" w:sz="0" w:space="0" w:color="auto"/>
                        <w:bottom w:val="none" w:sz="0" w:space="0" w:color="auto"/>
                        <w:right w:val="none" w:sz="0" w:space="0" w:color="auto"/>
                      </w:divBdr>
                    </w:div>
                    <w:div w:id="1684356953">
                      <w:marLeft w:val="0"/>
                      <w:marRight w:val="0"/>
                      <w:marTop w:val="0"/>
                      <w:marBottom w:val="0"/>
                      <w:divBdr>
                        <w:top w:val="none" w:sz="0" w:space="0" w:color="auto"/>
                        <w:left w:val="none" w:sz="0" w:space="0" w:color="auto"/>
                        <w:bottom w:val="none" w:sz="0" w:space="0" w:color="auto"/>
                        <w:right w:val="none" w:sz="0" w:space="0" w:color="auto"/>
                      </w:divBdr>
                    </w:div>
                    <w:div w:id="1684357094">
                      <w:marLeft w:val="0"/>
                      <w:marRight w:val="0"/>
                      <w:marTop w:val="0"/>
                      <w:marBottom w:val="0"/>
                      <w:divBdr>
                        <w:top w:val="none" w:sz="0" w:space="0" w:color="auto"/>
                        <w:left w:val="none" w:sz="0" w:space="0" w:color="auto"/>
                        <w:bottom w:val="none" w:sz="0" w:space="0" w:color="auto"/>
                        <w:right w:val="none" w:sz="0" w:space="0" w:color="auto"/>
                      </w:divBdr>
                    </w:div>
                    <w:div w:id="1684357202">
                      <w:marLeft w:val="0"/>
                      <w:marRight w:val="0"/>
                      <w:marTop w:val="0"/>
                      <w:marBottom w:val="0"/>
                      <w:divBdr>
                        <w:top w:val="none" w:sz="0" w:space="0" w:color="auto"/>
                        <w:left w:val="none" w:sz="0" w:space="0" w:color="auto"/>
                        <w:bottom w:val="none" w:sz="0" w:space="0" w:color="auto"/>
                        <w:right w:val="none" w:sz="0" w:space="0" w:color="auto"/>
                      </w:divBdr>
                    </w:div>
                    <w:div w:id="1684357385">
                      <w:marLeft w:val="0"/>
                      <w:marRight w:val="0"/>
                      <w:marTop w:val="0"/>
                      <w:marBottom w:val="0"/>
                      <w:divBdr>
                        <w:top w:val="none" w:sz="0" w:space="0" w:color="auto"/>
                        <w:left w:val="none" w:sz="0" w:space="0" w:color="auto"/>
                        <w:bottom w:val="none" w:sz="0" w:space="0" w:color="auto"/>
                        <w:right w:val="none" w:sz="0" w:space="0" w:color="auto"/>
                      </w:divBdr>
                    </w:div>
                  </w:divsChild>
                </w:div>
                <w:div w:id="16843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880">
          <w:marLeft w:val="0"/>
          <w:marRight w:val="0"/>
          <w:marTop w:val="0"/>
          <w:marBottom w:val="0"/>
          <w:divBdr>
            <w:top w:val="none" w:sz="0" w:space="0" w:color="auto"/>
            <w:left w:val="none" w:sz="0" w:space="0" w:color="auto"/>
            <w:bottom w:val="none" w:sz="0" w:space="0" w:color="auto"/>
            <w:right w:val="none" w:sz="0" w:space="0" w:color="auto"/>
          </w:divBdr>
          <w:divsChild>
            <w:div w:id="1684356882">
              <w:marLeft w:val="0"/>
              <w:marRight w:val="0"/>
              <w:marTop w:val="0"/>
              <w:marBottom w:val="0"/>
              <w:divBdr>
                <w:top w:val="none" w:sz="0" w:space="0" w:color="auto"/>
                <w:left w:val="none" w:sz="0" w:space="0" w:color="auto"/>
                <w:bottom w:val="none" w:sz="0" w:space="0" w:color="auto"/>
                <w:right w:val="none" w:sz="0" w:space="0" w:color="auto"/>
              </w:divBdr>
              <w:divsChild>
                <w:div w:id="1684357175">
                  <w:marLeft w:val="0"/>
                  <w:marRight w:val="0"/>
                  <w:marTop w:val="0"/>
                  <w:marBottom w:val="0"/>
                  <w:divBdr>
                    <w:top w:val="none" w:sz="0" w:space="0" w:color="auto"/>
                    <w:left w:val="none" w:sz="0" w:space="0" w:color="auto"/>
                    <w:bottom w:val="none" w:sz="0" w:space="0" w:color="auto"/>
                    <w:right w:val="none" w:sz="0" w:space="0" w:color="auto"/>
                  </w:divBdr>
                </w:div>
                <w:div w:id="1684357289">
                  <w:marLeft w:val="0"/>
                  <w:marRight w:val="0"/>
                  <w:marTop w:val="0"/>
                  <w:marBottom w:val="0"/>
                  <w:divBdr>
                    <w:top w:val="none" w:sz="0" w:space="0" w:color="auto"/>
                    <w:left w:val="none" w:sz="0" w:space="0" w:color="auto"/>
                    <w:bottom w:val="none" w:sz="0" w:space="0" w:color="auto"/>
                    <w:right w:val="none" w:sz="0" w:space="0" w:color="auto"/>
                  </w:divBdr>
                  <w:divsChild>
                    <w:div w:id="1684356893">
                      <w:marLeft w:val="0"/>
                      <w:marRight w:val="0"/>
                      <w:marTop w:val="0"/>
                      <w:marBottom w:val="0"/>
                      <w:divBdr>
                        <w:top w:val="none" w:sz="0" w:space="0" w:color="auto"/>
                        <w:left w:val="none" w:sz="0" w:space="0" w:color="auto"/>
                        <w:bottom w:val="none" w:sz="0" w:space="0" w:color="auto"/>
                        <w:right w:val="none" w:sz="0" w:space="0" w:color="auto"/>
                      </w:divBdr>
                    </w:div>
                    <w:div w:id="1684357052">
                      <w:marLeft w:val="0"/>
                      <w:marRight w:val="0"/>
                      <w:marTop w:val="0"/>
                      <w:marBottom w:val="0"/>
                      <w:divBdr>
                        <w:top w:val="none" w:sz="0" w:space="0" w:color="auto"/>
                        <w:left w:val="none" w:sz="0" w:space="0" w:color="auto"/>
                        <w:bottom w:val="none" w:sz="0" w:space="0" w:color="auto"/>
                        <w:right w:val="none" w:sz="0" w:space="0" w:color="auto"/>
                      </w:divBdr>
                    </w:div>
                    <w:div w:id="1684357110">
                      <w:marLeft w:val="0"/>
                      <w:marRight w:val="0"/>
                      <w:marTop w:val="0"/>
                      <w:marBottom w:val="0"/>
                      <w:divBdr>
                        <w:top w:val="none" w:sz="0" w:space="0" w:color="auto"/>
                        <w:left w:val="none" w:sz="0" w:space="0" w:color="auto"/>
                        <w:bottom w:val="none" w:sz="0" w:space="0" w:color="auto"/>
                        <w:right w:val="none" w:sz="0" w:space="0" w:color="auto"/>
                      </w:divBdr>
                    </w:div>
                    <w:div w:id="1684357155">
                      <w:marLeft w:val="0"/>
                      <w:marRight w:val="0"/>
                      <w:marTop w:val="0"/>
                      <w:marBottom w:val="0"/>
                      <w:divBdr>
                        <w:top w:val="none" w:sz="0" w:space="0" w:color="auto"/>
                        <w:left w:val="none" w:sz="0" w:space="0" w:color="auto"/>
                        <w:bottom w:val="none" w:sz="0" w:space="0" w:color="auto"/>
                        <w:right w:val="none" w:sz="0" w:space="0" w:color="auto"/>
                      </w:divBdr>
                    </w:div>
                    <w:div w:id="1684357243">
                      <w:marLeft w:val="0"/>
                      <w:marRight w:val="0"/>
                      <w:marTop w:val="0"/>
                      <w:marBottom w:val="0"/>
                      <w:divBdr>
                        <w:top w:val="none" w:sz="0" w:space="0" w:color="auto"/>
                        <w:left w:val="none" w:sz="0" w:space="0" w:color="auto"/>
                        <w:bottom w:val="none" w:sz="0" w:space="0" w:color="auto"/>
                        <w:right w:val="none" w:sz="0" w:space="0" w:color="auto"/>
                      </w:divBdr>
                    </w:div>
                    <w:div w:id="1684357259">
                      <w:marLeft w:val="0"/>
                      <w:marRight w:val="0"/>
                      <w:marTop w:val="0"/>
                      <w:marBottom w:val="0"/>
                      <w:divBdr>
                        <w:top w:val="none" w:sz="0" w:space="0" w:color="auto"/>
                        <w:left w:val="none" w:sz="0" w:space="0" w:color="auto"/>
                        <w:bottom w:val="none" w:sz="0" w:space="0" w:color="auto"/>
                        <w:right w:val="none" w:sz="0" w:space="0" w:color="auto"/>
                      </w:divBdr>
                    </w:div>
                    <w:div w:id="16843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888">
          <w:marLeft w:val="0"/>
          <w:marRight w:val="0"/>
          <w:marTop w:val="0"/>
          <w:marBottom w:val="0"/>
          <w:divBdr>
            <w:top w:val="none" w:sz="0" w:space="0" w:color="auto"/>
            <w:left w:val="none" w:sz="0" w:space="0" w:color="auto"/>
            <w:bottom w:val="none" w:sz="0" w:space="0" w:color="auto"/>
            <w:right w:val="none" w:sz="0" w:space="0" w:color="auto"/>
          </w:divBdr>
          <w:divsChild>
            <w:div w:id="1684356859">
              <w:marLeft w:val="0"/>
              <w:marRight w:val="0"/>
              <w:marTop w:val="0"/>
              <w:marBottom w:val="0"/>
              <w:divBdr>
                <w:top w:val="none" w:sz="0" w:space="0" w:color="auto"/>
                <w:left w:val="none" w:sz="0" w:space="0" w:color="auto"/>
                <w:bottom w:val="none" w:sz="0" w:space="0" w:color="auto"/>
                <w:right w:val="none" w:sz="0" w:space="0" w:color="auto"/>
              </w:divBdr>
              <w:divsChild>
                <w:div w:id="1684356999">
                  <w:marLeft w:val="0"/>
                  <w:marRight w:val="0"/>
                  <w:marTop w:val="0"/>
                  <w:marBottom w:val="0"/>
                  <w:divBdr>
                    <w:top w:val="none" w:sz="0" w:space="0" w:color="auto"/>
                    <w:left w:val="none" w:sz="0" w:space="0" w:color="auto"/>
                    <w:bottom w:val="none" w:sz="0" w:space="0" w:color="auto"/>
                    <w:right w:val="none" w:sz="0" w:space="0" w:color="auto"/>
                  </w:divBdr>
                </w:div>
                <w:div w:id="1684357221">
                  <w:marLeft w:val="0"/>
                  <w:marRight w:val="0"/>
                  <w:marTop w:val="0"/>
                  <w:marBottom w:val="0"/>
                  <w:divBdr>
                    <w:top w:val="none" w:sz="0" w:space="0" w:color="auto"/>
                    <w:left w:val="none" w:sz="0" w:space="0" w:color="auto"/>
                    <w:bottom w:val="none" w:sz="0" w:space="0" w:color="auto"/>
                    <w:right w:val="none" w:sz="0" w:space="0" w:color="auto"/>
                  </w:divBdr>
                  <w:divsChild>
                    <w:div w:id="1684356906">
                      <w:marLeft w:val="0"/>
                      <w:marRight w:val="0"/>
                      <w:marTop w:val="0"/>
                      <w:marBottom w:val="0"/>
                      <w:divBdr>
                        <w:top w:val="none" w:sz="0" w:space="0" w:color="auto"/>
                        <w:left w:val="none" w:sz="0" w:space="0" w:color="auto"/>
                        <w:bottom w:val="none" w:sz="0" w:space="0" w:color="auto"/>
                        <w:right w:val="none" w:sz="0" w:space="0" w:color="auto"/>
                      </w:divBdr>
                    </w:div>
                    <w:div w:id="1684356984">
                      <w:marLeft w:val="0"/>
                      <w:marRight w:val="0"/>
                      <w:marTop w:val="0"/>
                      <w:marBottom w:val="0"/>
                      <w:divBdr>
                        <w:top w:val="none" w:sz="0" w:space="0" w:color="auto"/>
                        <w:left w:val="none" w:sz="0" w:space="0" w:color="auto"/>
                        <w:bottom w:val="none" w:sz="0" w:space="0" w:color="auto"/>
                        <w:right w:val="none" w:sz="0" w:space="0" w:color="auto"/>
                      </w:divBdr>
                    </w:div>
                    <w:div w:id="1684357073">
                      <w:marLeft w:val="0"/>
                      <w:marRight w:val="0"/>
                      <w:marTop w:val="0"/>
                      <w:marBottom w:val="0"/>
                      <w:divBdr>
                        <w:top w:val="none" w:sz="0" w:space="0" w:color="auto"/>
                        <w:left w:val="none" w:sz="0" w:space="0" w:color="auto"/>
                        <w:bottom w:val="none" w:sz="0" w:space="0" w:color="auto"/>
                        <w:right w:val="none" w:sz="0" w:space="0" w:color="auto"/>
                      </w:divBdr>
                    </w:div>
                    <w:div w:id="1684357119">
                      <w:marLeft w:val="0"/>
                      <w:marRight w:val="0"/>
                      <w:marTop w:val="0"/>
                      <w:marBottom w:val="0"/>
                      <w:divBdr>
                        <w:top w:val="none" w:sz="0" w:space="0" w:color="auto"/>
                        <w:left w:val="none" w:sz="0" w:space="0" w:color="auto"/>
                        <w:bottom w:val="none" w:sz="0" w:space="0" w:color="auto"/>
                        <w:right w:val="none" w:sz="0" w:space="0" w:color="auto"/>
                      </w:divBdr>
                    </w:div>
                    <w:div w:id="1684357131">
                      <w:marLeft w:val="0"/>
                      <w:marRight w:val="0"/>
                      <w:marTop w:val="0"/>
                      <w:marBottom w:val="0"/>
                      <w:divBdr>
                        <w:top w:val="none" w:sz="0" w:space="0" w:color="auto"/>
                        <w:left w:val="none" w:sz="0" w:space="0" w:color="auto"/>
                        <w:bottom w:val="none" w:sz="0" w:space="0" w:color="auto"/>
                        <w:right w:val="none" w:sz="0" w:space="0" w:color="auto"/>
                      </w:divBdr>
                    </w:div>
                    <w:div w:id="1684357366">
                      <w:marLeft w:val="0"/>
                      <w:marRight w:val="0"/>
                      <w:marTop w:val="0"/>
                      <w:marBottom w:val="0"/>
                      <w:divBdr>
                        <w:top w:val="none" w:sz="0" w:space="0" w:color="auto"/>
                        <w:left w:val="none" w:sz="0" w:space="0" w:color="auto"/>
                        <w:bottom w:val="none" w:sz="0" w:space="0" w:color="auto"/>
                        <w:right w:val="none" w:sz="0" w:space="0" w:color="auto"/>
                      </w:divBdr>
                    </w:div>
                    <w:div w:id="16843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894">
          <w:marLeft w:val="0"/>
          <w:marRight w:val="0"/>
          <w:marTop w:val="0"/>
          <w:marBottom w:val="0"/>
          <w:divBdr>
            <w:top w:val="none" w:sz="0" w:space="0" w:color="auto"/>
            <w:left w:val="none" w:sz="0" w:space="0" w:color="auto"/>
            <w:bottom w:val="none" w:sz="0" w:space="0" w:color="auto"/>
            <w:right w:val="none" w:sz="0" w:space="0" w:color="auto"/>
          </w:divBdr>
          <w:divsChild>
            <w:div w:id="1684357245">
              <w:marLeft w:val="0"/>
              <w:marRight w:val="0"/>
              <w:marTop w:val="0"/>
              <w:marBottom w:val="0"/>
              <w:divBdr>
                <w:top w:val="none" w:sz="0" w:space="0" w:color="auto"/>
                <w:left w:val="none" w:sz="0" w:space="0" w:color="auto"/>
                <w:bottom w:val="none" w:sz="0" w:space="0" w:color="auto"/>
                <w:right w:val="none" w:sz="0" w:space="0" w:color="auto"/>
              </w:divBdr>
              <w:divsChild>
                <w:div w:id="1684357087">
                  <w:marLeft w:val="0"/>
                  <w:marRight w:val="0"/>
                  <w:marTop w:val="0"/>
                  <w:marBottom w:val="0"/>
                  <w:divBdr>
                    <w:top w:val="none" w:sz="0" w:space="0" w:color="auto"/>
                    <w:left w:val="none" w:sz="0" w:space="0" w:color="auto"/>
                    <w:bottom w:val="none" w:sz="0" w:space="0" w:color="auto"/>
                    <w:right w:val="none" w:sz="0" w:space="0" w:color="auto"/>
                  </w:divBdr>
                </w:div>
                <w:div w:id="1684357203">
                  <w:marLeft w:val="0"/>
                  <w:marRight w:val="0"/>
                  <w:marTop w:val="0"/>
                  <w:marBottom w:val="0"/>
                  <w:divBdr>
                    <w:top w:val="none" w:sz="0" w:space="0" w:color="auto"/>
                    <w:left w:val="none" w:sz="0" w:space="0" w:color="auto"/>
                    <w:bottom w:val="none" w:sz="0" w:space="0" w:color="auto"/>
                    <w:right w:val="none" w:sz="0" w:space="0" w:color="auto"/>
                  </w:divBdr>
                  <w:divsChild>
                    <w:div w:id="1684356911">
                      <w:marLeft w:val="0"/>
                      <w:marRight w:val="0"/>
                      <w:marTop w:val="0"/>
                      <w:marBottom w:val="0"/>
                      <w:divBdr>
                        <w:top w:val="none" w:sz="0" w:space="0" w:color="auto"/>
                        <w:left w:val="none" w:sz="0" w:space="0" w:color="auto"/>
                        <w:bottom w:val="none" w:sz="0" w:space="0" w:color="auto"/>
                        <w:right w:val="none" w:sz="0" w:space="0" w:color="auto"/>
                      </w:divBdr>
                    </w:div>
                    <w:div w:id="1684357037">
                      <w:marLeft w:val="0"/>
                      <w:marRight w:val="0"/>
                      <w:marTop w:val="0"/>
                      <w:marBottom w:val="0"/>
                      <w:divBdr>
                        <w:top w:val="none" w:sz="0" w:space="0" w:color="auto"/>
                        <w:left w:val="none" w:sz="0" w:space="0" w:color="auto"/>
                        <w:bottom w:val="none" w:sz="0" w:space="0" w:color="auto"/>
                        <w:right w:val="none" w:sz="0" w:space="0" w:color="auto"/>
                      </w:divBdr>
                    </w:div>
                    <w:div w:id="1684357039">
                      <w:marLeft w:val="0"/>
                      <w:marRight w:val="0"/>
                      <w:marTop w:val="0"/>
                      <w:marBottom w:val="0"/>
                      <w:divBdr>
                        <w:top w:val="none" w:sz="0" w:space="0" w:color="auto"/>
                        <w:left w:val="none" w:sz="0" w:space="0" w:color="auto"/>
                        <w:bottom w:val="none" w:sz="0" w:space="0" w:color="auto"/>
                        <w:right w:val="none" w:sz="0" w:space="0" w:color="auto"/>
                      </w:divBdr>
                    </w:div>
                    <w:div w:id="1684357107">
                      <w:marLeft w:val="0"/>
                      <w:marRight w:val="0"/>
                      <w:marTop w:val="0"/>
                      <w:marBottom w:val="0"/>
                      <w:divBdr>
                        <w:top w:val="none" w:sz="0" w:space="0" w:color="auto"/>
                        <w:left w:val="none" w:sz="0" w:space="0" w:color="auto"/>
                        <w:bottom w:val="none" w:sz="0" w:space="0" w:color="auto"/>
                        <w:right w:val="none" w:sz="0" w:space="0" w:color="auto"/>
                      </w:divBdr>
                    </w:div>
                    <w:div w:id="1684357137">
                      <w:marLeft w:val="0"/>
                      <w:marRight w:val="0"/>
                      <w:marTop w:val="0"/>
                      <w:marBottom w:val="0"/>
                      <w:divBdr>
                        <w:top w:val="none" w:sz="0" w:space="0" w:color="auto"/>
                        <w:left w:val="none" w:sz="0" w:space="0" w:color="auto"/>
                        <w:bottom w:val="none" w:sz="0" w:space="0" w:color="auto"/>
                        <w:right w:val="none" w:sz="0" w:space="0" w:color="auto"/>
                      </w:divBdr>
                    </w:div>
                    <w:div w:id="1684357384">
                      <w:marLeft w:val="0"/>
                      <w:marRight w:val="0"/>
                      <w:marTop w:val="0"/>
                      <w:marBottom w:val="0"/>
                      <w:divBdr>
                        <w:top w:val="none" w:sz="0" w:space="0" w:color="auto"/>
                        <w:left w:val="none" w:sz="0" w:space="0" w:color="auto"/>
                        <w:bottom w:val="none" w:sz="0" w:space="0" w:color="auto"/>
                        <w:right w:val="none" w:sz="0" w:space="0" w:color="auto"/>
                      </w:divBdr>
                    </w:div>
                    <w:div w:id="16843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16">
          <w:marLeft w:val="0"/>
          <w:marRight w:val="0"/>
          <w:marTop w:val="0"/>
          <w:marBottom w:val="0"/>
          <w:divBdr>
            <w:top w:val="none" w:sz="0" w:space="0" w:color="auto"/>
            <w:left w:val="none" w:sz="0" w:space="0" w:color="auto"/>
            <w:bottom w:val="none" w:sz="0" w:space="0" w:color="auto"/>
            <w:right w:val="none" w:sz="0" w:space="0" w:color="auto"/>
          </w:divBdr>
          <w:divsChild>
            <w:div w:id="1684357255">
              <w:marLeft w:val="0"/>
              <w:marRight w:val="0"/>
              <w:marTop w:val="0"/>
              <w:marBottom w:val="0"/>
              <w:divBdr>
                <w:top w:val="none" w:sz="0" w:space="0" w:color="auto"/>
                <w:left w:val="none" w:sz="0" w:space="0" w:color="auto"/>
                <w:bottom w:val="none" w:sz="0" w:space="0" w:color="auto"/>
                <w:right w:val="none" w:sz="0" w:space="0" w:color="auto"/>
              </w:divBdr>
              <w:divsChild>
                <w:div w:id="1684356912">
                  <w:marLeft w:val="0"/>
                  <w:marRight w:val="0"/>
                  <w:marTop w:val="0"/>
                  <w:marBottom w:val="0"/>
                  <w:divBdr>
                    <w:top w:val="none" w:sz="0" w:space="0" w:color="auto"/>
                    <w:left w:val="none" w:sz="0" w:space="0" w:color="auto"/>
                    <w:bottom w:val="none" w:sz="0" w:space="0" w:color="auto"/>
                    <w:right w:val="none" w:sz="0" w:space="0" w:color="auto"/>
                  </w:divBdr>
                </w:div>
                <w:div w:id="1684357022">
                  <w:marLeft w:val="0"/>
                  <w:marRight w:val="0"/>
                  <w:marTop w:val="0"/>
                  <w:marBottom w:val="0"/>
                  <w:divBdr>
                    <w:top w:val="none" w:sz="0" w:space="0" w:color="auto"/>
                    <w:left w:val="none" w:sz="0" w:space="0" w:color="auto"/>
                    <w:bottom w:val="none" w:sz="0" w:space="0" w:color="auto"/>
                    <w:right w:val="none" w:sz="0" w:space="0" w:color="auto"/>
                  </w:divBdr>
                  <w:divsChild>
                    <w:div w:id="1684356864">
                      <w:marLeft w:val="0"/>
                      <w:marRight w:val="0"/>
                      <w:marTop w:val="0"/>
                      <w:marBottom w:val="0"/>
                      <w:divBdr>
                        <w:top w:val="none" w:sz="0" w:space="0" w:color="auto"/>
                        <w:left w:val="none" w:sz="0" w:space="0" w:color="auto"/>
                        <w:bottom w:val="none" w:sz="0" w:space="0" w:color="auto"/>
                        <w:right w:val="none" w:sz="0" w:space="0" w:color="auto"/>
                      </w:divBdr>
                    </w:div>
                    <w:div w:id="1684357038">
                      <w:marLeft w:val="0"/>
                      <w:marRight w:val="0"/>
                      <w:marTop w:val="0"/>
                      <w:marBottom w:val="0"/>
                      <w:divBdr>
                        <w:top w:val="none" w:sz="0" w:space="0" w:color="auto"/>
                        <w:left w:val="none" w:sz="0" w:space="0" w:color="auto"/>
                        <w:bottom w:val="none" w:sz="0" w:space="0" w:color="auto"/>
                        <w:right w:val="none" w:sz="0" w:space="0" w:color="auto"/>
                      </w:divBdr>
                    </w:div>
                    <w:div w:id="1684357043">
                      <w:marLeft w:val="0"/>
                      <w:marRight w:val="0"/>
                      <w:marTop w:val="0"/>
                      <w:marBottom w:val="0"/>
                      <w:divBdr>
                        <w:top w:val="none" w:sz="0" w:space="0" w:color="auto"/>
                        <w:left w:val="none" w:sz="0" w:space="0" w:color="auto"/>
                        <w:bottom w:val="none" w:sz="0" w:space="0" w:color="auto"/>
                        <w:right w:val="none" w:sz="0" w:space="0" w:color="auto"/>
                      </w:divBdr>
                    </w:div>
                    <w:div w:id="1684357166">
                      <w:marLeft w:val="0"/>
                      <w:marRight w:val="0"/>
                      <w:marTop w:val="0"/>
                      <w:marBottom w:val="0"/>
                      <w:divBdr>
                        <w:top w:val="none" w:sz="0" w:space="0" w:color="auto"/>
                        <w:left w:val="none" w:sz="0" w:space="0" w:color="auto"/>
                        <w:bottom w:val="none" w:sz="0" w:space="0" w:color="auto"/>
                        <w:right w:val="none" w:sz="0" w:space="0" w:color="auto"/>
                      </w:divBdr>
                    </w:div>
                    <w:div w:id="1684357270">
                      <w:marLeft w:val="0"/>
                      <w:marRight w:val="0"/>
                      <w:marTop w:val="0"/>
                      <w:marBottom w:val="0"/>
                      <w:divBdr>
                        <w:top w:val="none" w:sz="0" w:space="0" w:color="auto"/>
                        <w:left w:val="none" w:sz="0" w:space="0" w:color="auto"/>
                        <w:bottom w:val="none" w:sz="0" w:space="0" w:color="auto"/>
                        <w:right w:val="none" w:sz="0" w:space="0" w:color="auto"/>
                      </w:divBdr>
                    </w:div>
                    <w:div w:id="1684357357">
                      <w:marLeft w:val="0"/>
                      <w:marRight w:val="0"/>
                      <w:marTop w:val="0"/>
                      <w:marBottom w:val="0"/>
                      <w:divBdr>
                        <w:top w:val="none" w:sz="0" w:space="0" w:color="auto"/>
                        <w:left w:val="none" w:sz="0" w:space="0" w:color="auto"/>
                        <w:bottom w:val="none" w:sz="0" w:space="0" w:color="auto"/>
                        <w:right w:val="none" w:sz="0" w:space="0" w:color="auto"/>
                      </w:divBdr>
                    </w:div>
                    <w:div w:id="16843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17">
          <w:marLeft w:val="0"/>
          <w:marRight w:val="0"/>
          <w:marTop w:val="0"/>
          <w:marBottom w:val="0"/>
          <w:divBdr>
            <w:top w:val="none" w:sz="0" w:space="0" w:color="auto"/>
            <w:left w:val="none" w:sz="0" w:space="0" w:color="auto"/>
            <w:bottom w:val="none" w:sz="0" w:space="0" w:color="auto"/>
            <w:right w:val="none" w:sz="0" w:space="0" w:color="auto"/>
          </w:divBdr>
          <w:divsChild>
            <w:div w:id="1684357056">
              <w:marLeft w:val="0"/>
              <w:marRight w:val="0"/>
              <w:marTop w:val="0"/>
              <w:marBottom w:val="0"/>
              <w:divBdr>
                <w:top w:val="none" w:sz="0" w:space="0" w:color="auto"/>
                <w:left w:val="none" w:sz="0" w:space="0" w:color="auto"/>
                <w:bottom w:val="none" w:sz="0" w:space="0" w:color="auto"/>
                <w:right w:val="none" w:sz="0" w:space="0" w:color="auto"/>
              </w:divBdr>
              <w:divsChild>
                <w:div w:id="1684356963">
                  <w:marLeft w:val="0"/>
                  <w:marRight w:val="0"/>
                  <w:marTop w:val="0"/>
                  <w:marBottom w:val="0"/>
                  <w:divBdr>
                    <w:top w:val="none" w:sz="0" w:space="0" w:color="auto"/>
                    <w:left w:val="none" w:sz="0" w:space="0" w:color="auto"/>
                    <w:bottom w:val="none" w:sz="0" w:space="0" w:color="auto"/>
                    <w:right w:val="none" w:sz="0" w:space="0" w:color="auto"/>
                  </w:divBdr>
                </w:div>
                <w:div w:id="1684357053">
                  <w:marLeft w:val="0"/>
                  <w:marRight w:val="0"/>
                  <w:marTop w:val="0"/>
                  <w:marBottom w:val="0"/>
                  <w:divBdr>
                    <w:top w:val="none" w:sz="0" w:space="0" w:color="auto"/>
                    <w:left w:val="none" w:sz="0" w:space="0" w:color="auto"/>
                    <w:bottom w:val="none" w:sz="0" w:space="0" w:color="auto"/>
                    <w:right w:val="none" w:sz="0" w:space="0" w:color="auto"/>
                  </w:divBdr>
                  <w:divsChild>
                    <w:div w:id="1684356903">
                      <w:marLeft w:val="0"/>
                      <w:marRight w:val="0"/>
                      <w:marTop w:val="0"/>
                      <w:marBottom w:val="0"/>
                      <w:divBdr>
                        <w:top w:val="none" w:sz="0" w:space="0" w:color="auto"/>
                        <w:left w:val="none" w:sz="0" w:space="0" w:color="auto"/>
                        <w:bottom w:val="none" w:sz="0" w:space="0" w:color="auto"/>
                        <w:right w:val="none" w:sz="0" w:space="0" w:color="auto"/>
                      </w:divBdr>
                    </w:div>
                    <w:div w:id="1684356974">
                      <w:marLeft w:val="0"/>
                      <w:marRight w:val="0"/>
                      <w:marTop w:val="0"/>
                      <w:marBottom w:val="0"/>
                      <w:divBdr>
                        <w:top w:val="none" w:sz="0" w:space="0" w:color="auto"/>
                        <w:left w:val="none" w:sz="0" w:space="0" w:color="auto"/>
                        <w:bottom w:val="none" w:sz="0" w:space="0" w:color="auto"/>
                        <w:right w:val="none" w:sz="0" w:space="0" w:color="auto"/>
                      </w:divBdr>
                    </w:div>
                    <w:div w:id="1684357018">
                      <w:marLeft w:val="0"/>
                      <w:marRight w:val="0"/>
                      <w:marTop w:val="0"/>
                      <w:marBottom w:val="0"/>
                      <w:divBdr>
                        <w:top w:val="none" w:sz="0" w:space="0" w:color="auto"/>
                        <w:left w:val="none" w:sz="0" w:space="0" w:color="auto"/>
                        <w:bottom w:val="none" w:sz="0" w:space="0" w:color="auto"/>
                        <w:right w:val="none" w:sz="0" w:space="0" w:color="auto"/>
                      </w:divBdr>
                    </w:div>
                    <w:div w:id="1684357093">
                      <w:marLeft w:val="0"/>
                      <w:marRight w:val="0"/>
                      <w:marTop w:val="0"/>
                      <w:marBottom w:val="0"/>
                      <w:divBdr>
                        <w:top w:val="none" w:sz="0" w:space="0" w:color="auto"/>
                        <w:left w:val="none" w:sz="0" w:space="0" w:color="auto"/>
                        <w:bottom w:val="none" w:sz="0" w:space="0" w:color="auto"/>
                        <w:right w:val="none" w:sz="0" w:space="0" w:color="auto"/>
                      </w:divBdr>
                    </w:div>
                    <w:div w:id="1684357098">
                      <w:marLeft w:val="0"/>
                      <w:marRight w:val="0"/>
                      <w:marTop w:val="0"/>
                      <w:marBottom w:val="0"/>
                      <w:divBdr>
                        <w:top w:val="none" w:sz="0" w:space="0" w:color="auto"/>
                        <w:left w:val="none" w:sz="0" w:space="0" w:color="auto"/>
                        <w:bottom w:val="none" w:sz="0" w:space="0" w:color="auto"/>
                        <w:right w:val="none" w:sz="0" w:space="0" w:color="auto"/>
                      </w:divBdr>
                    </w:div>
                    <w:div w:id="1684357134">
                      <w:marLeft w:val="0"/>
                      <w:marRight w:val="0"/>
                      <w:marTop w:val="0"/>
                      <w:marBottom w:val="0"/>
                      <w:divBdr>
                        <w:top w:val="none" w:sz="0" w:space="0" w:color="auto"/>
                        <w:left w:val="none" w:sz="0" w:space="0" w:color="auto"/>
                        <w:bottom w:val="none" w:sz="0" w:space="0" w:color="auto"/>
                        <w:right w:val="none" w:sz="0" w:space="0" w:color="auto"/>
                      </w:divBdr>
                    </w:div>
                    <w:div w:id="16843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27">
          <w:marLeft w:val="0"/>
          <w:marRight w:val="0"/>
          <w:marTop w:val="0"/>
          <w:marBottom w:val="0"/>
          <w:divBdr>
            <w:top w:val="none" w:sz="0" w:space="0" w:color="auto"/>
            <w:left w:val="none" w:sz="0" w:space="0" w:color="auto"/>
            <w:bottom w:val="none" w:sz="0" w:space="0" w:color="auto"/>
            <w:right w:val="none" w:sz="0" w:space="0" w:color="auto"/>
          </w:divBdr>
          <w:divsChild>
            <w:div w:id="1684357326">
              <w:marLeft w:val="0"/>
              <w:marRight w:val="0"/>
              <w:marTop w:val="0"/>
              <w:marBottom w:val="0"/>
              <w:divBdr>
                <w:top w:val="none" w:sz="0" w:space="0" w:color="auto"/>
                <w:left w:val="none" w:sz="0" w:space="0" w:color="auto"/>
                <w:bottom w:val="none" w:sz="0" w:space="0" w:color="auto"/>
                <w:right w:val="none" w:sz="0" w:space="0" w:color="auto"/>
              </w:divBdr>
              <w:divsChild>
                <w:div w:id="1684357015">
                  <w:marLeft w:val="0"/>
                  <w:marRight w:val="0"/>
                  <w:marTop w:val="0"/>
                  <w:marBottom w:val="0"/>
                  <w:divBdr>
                    <w:top w:val="none" w:sz="0" w:space="0" w:color="auto"/>
                    <w:left w:val="none" w:sz="0" w:space="0" w:color="auto"/>
                    <w:bottom w:val="none" w:sz="0" w:space="0" w:color="auto"/>
                    <w:right w:val="none" w:sz="0" w:space="0" w:color="auto"/>
                  </w:divBdr>
                  <w:divsChild>
                    <w:div w:id="1684356860">
                      <w:marLeft w:val="0"/>
                      <w:marRight w:val="0"/>
                      <w:marTop w:val="0"/>
                      <w:marBottom w:val="0"/>
                      <w:divBdr>
                        <w:top w:val="none" w:sz="0" w:space="0" w:color="auto"/>
                        <w:left w:val="none" w:sz="0" w:space="0" w:color="auto"/>
                        <w:bottom w:val="none" w:sz="0" w:space="0" w:color="auto"/>
                        <w:right w:val="none" w:sz="0" w:space="0" w:color="auto"/>
                      </w:divBdr>
                    </w:div>
                    <w:div w:id="1684357069">
                      <w:marLeft w:val="0"/>
                      <w:marRight w:val="0"/>
                      <w:marTop w:val="0"/>
                      <w:marBottom w:val="0"/>
                      <w:divBdr>
                        <w:top w:val="none" w:sz="0" w:space="0" w:color="auto"/>
                        <w:left w:val="none" w:sz="0" w:space="0" w:color="auto"/>
                        <w:bottom w:val="none" w:sz="0" w:space="0" w:color="auto"/>
                        <w:right w:val="none" w:sz="0" w:space="0" w:color="auto"/>
                      </w:divBdr>
                    </w:div>
                    <w:div w:id="1684357077">
                      <w:marLeft w:val="0"/>
                      <w:marRight w:val="0"/>
                      <w:marTop w:val="0"/>
                      <w:marBottom w:val="0"/>
                      <w:divBdr>
                        <w:top w:val="none" w:sz="0" w:space="0" w:color="auto"/>
                        <w:left w:val="none" w:sz="0" w:space="0" w:color="auto"/>
                        <w:bottom w:val="none" w:sz="0" w:space="0" w:color="auto"/>
                        <w:right w:val="none" w:sz="0" w:space="0" w:color="auto"/>
                      </w:divBdr>
                    </w:div>
                    <w:div w:id="1684357210">
                      <w:marLeft w:val="0"/>
                      <w:marRight w:val="0"/>
                      <w:marTop w:val="0"/>
                      <w:marBottom w:val="0"/>
                      <w:divBdr>
                        <w:top w:val="none" w:sz="0" w:space="0" w:color="auto"/>
                        <w:left w:val="none" w:sz="0" w:space="0" w:color="auto"/>
                        <w:bottom w:val="none" w:sz="0" w:space="0" w:color="auto"/>
                        <w:right w:val="none" w:sz="0" w:space="0" w:color="auto"/>
                      </w:divBdr>
                    </w:div>
                    <w:div w:id="1684357236">
                      <w:marLeft w:val="0"/>
                      <w:marRight w:val="0"/>
                      <w:marTop w:val="0"/>
                      <w:marBottom w:val="0"/>
                      <w:divBdr>
                        <w:top w:val="none" w:sz="0" w:space="0" w:color="auto"/>
                        <w:left w:val="none" w:sz="0" w:space="0" w:color="auto"/>
                        <w:bottom w:val="none" w:sz="0" w:space="0" w:color="auto"/>
                        <w:right w:val="none" w:sz="0" w:space="0" w:color="auto"/>
                      </w:divBdr>
                    </w:div>
                    <w:div w:id="1684357261">
                      <w:marLeft w:val="0"/>
                      <w:marRight w:val="0"/>
                      <w:marTop w:val="0"/>
                      <w:marBottom w:val="0"/>
                      <w:divBdr>
                        <w:top w:val="none" w:sz="0" w:space="0" w:color="auto"/>
                        <w:left w:val="none" w:sz="0" w:space="0" w:color="auto"/>
                        <w:bottom w:val="none" w:sz="0" w:space="0" w:color="auto"/>
                        <w:right w:val="none" w:sz="0" w:space="0" w:color="auto"/>
                      </w:divBdr>
                    </w:div>
                    <w:div w:id="1684357414">
                      <w:marLeft w:val="0"/>
                      <w:marRight w:val="0"/>
                      <w:marTop w:val="0"/>
                      <w:marBottom w:val="0"/>
                      <w:divBdr>
                        <w:top w:val="none" w:sz="0" w:space="0" w:color="auto"/>
                        <w:left w:val="none" w:sz="0" w:space="0" w:color="auto"/>
                        <w:bottom w:val="none" w:sz="0" w:space="0" w:color="auto"/>
                        <w:right w:val="none" w:sz="0" w:space="0" w:color="auto"/>
                      </w:divBdr>
                    </w:div>
                  </w:divsChild>
                </w:div>
                <w:div w:id="16843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935">
          <w:marLeft w:val="0"/>
          <w:marRight w:val="0"/>
          <w:marTop w:val="0"/>
          <w:marBottom w:val="0"/>
          <w:divBdr>
            <w:top w:val="none" w:sz="0" w:space="0" w:color="auto"/>
            <w:left w:val="none" w:sz="0" w:space="0" w:color="auto"/>
            <w:bottom w:val="none" w:sz="0" w:space="0" w:color="auto"/>
            <w:right w:val="none" w:sz="0" w:space="0" w:color="auto"/>
          </w:divBdr>
          <w:divsChild>
            <w:div w:id="1684356995">
              <w:marLeft w:val="0"/>
              <w:marRight w:val="0"/>
              <w:marTop w:val="0"/>
              <w:marBottom w:val="0"/>
              <w:divBdr>
                <w:top w:val="none" w:sz="0" w:space="0" w:color="auto"/>
                <w:left w:val="none" w:sz="0" w:space="0" w:color="auto"/>
                <w:bottom w:val="none" w:sz="0" w:space="0" w:color="auto"/>
                <w:right w:val="none" w:sz="0" w:space="0" w:color="auto"/>
              </w:divBdr>
              <w:divsChild>
                <w:div w:id="1684357071">
                  <w:marLeft w:val="0"/>
                  <w:marRight w:val="0"/>
                  <w:marTop w:val="0"/>
                  <w:marBottom w:val="0"/>
                  <w:divBdr>
                    <w:top w:val="none" w:sz="0" w:space="0" w:color="auto"/>
                    <w:left w:val="none" w:sz="0" w:space="0" w:color="auto"/>
                    <w:bottom w:val="none" w:sz="0" w:space="0" w:color="auto"/>
                    <w:right w:val="none" w:sz="0" w:space="0" w:color="auto"/>
                  </w:divBdr>
                </w:div>
                <w:div w:id="1684357285">
                  <w:marLeft w:val="0"/>
                  <w:marRight w:val="0"/>
                  <w:marTop w:val="0"/>
                  <w:marBottom w:val="0"/>
                  <w:divBdr>
                    <w:top w:val="none" w:sz="0" w:space="0" w:color="auto"/>
                    <w:left w:val="none" w:sz="0" w:space="0" w:color="auto"/>
                    <w:bottom w:val="none" w:sz="0" w:space="0" w:color="auto"/>
                    <w:right w:val="none" w:sz="0" w:space="0" w:color="auto"/>
                  </w:divBdr>
                  <w:divsChild>
                    <w:div w:id="1684357074">
                      <w:marLeft w:val="0"/>
                      <w:marRight w:val="0"/>
                      <w:marTop w:val="0"/>
                      <w:marBottom w:val="0"/>
                      <w:divBdr>
                        <w:top w:val="none" w:sz="0" w:space="0" w:color="auto"/>
                        <w:left w:val="none" w:sz="0" w:space="0" w:color="auto"/>
                        <w:bottom w:val="none" w:sz="0" w:space="0" w:color="auto"/>
                        <w:right w:val="none" w:sz="0" w:space="0" w:color="auto"/>
                      </w:divBdr>
                    </w:div>
                    <w:div w:id="1684357099">
                      <w:marLeft w:val="0"/>
                      <w:marRight w:val="0"/>
                      <w:marTop w:val="0"/>
                      <w:marBottom w:val="0"/>
                      <w:divBdr>
                        <w:top w:val="none" w:sz="0" w:space="0" w:color="auto"/>
                        <w:left w:val="none" w:sz="0" w:space="0" w:color="auto"/>
                        <w:bottom w:val="none" w:sz="0" w:space="0" w:color="auto"/>
                        <w:right w:val="none" w:sz="0" w:space="0" w:color="auto"/>
                      </w:divBdr>
                    </w:div>
                    <w:div w:id="1684357167">
                      <w:marLeft w:val="0"/>
                      <w:marRight w:val="0"/>
                      <w:marTop w:val="0"/>
                      <w:marBottom w:val="0"/>
                      <w:divBdr>
                        <w:top w:val="none" w:sz="0" w:space="0" w:color="auto"/>
                        <w:left w:val="none" w:sz="0" w:space="0" w:color="auto"/>
                        <w:bottom w:val="none" w:sz="0" w:space="0" w:color="auto"/>
                        <w:right w:val="none" w:sz="0" w:space="0" w:color="auto"/>
                      </w:divBdr>
                    </w:div>
                    <w:div w:id="1684357271">
                      <w:marLeft w:val="0"/>
                      <w:marRight w:val="0"/>
                      <w:marTop w:val="0"/>
                      <w:marBottom w:val="0"/>
                      <w:divBdr>
                        <w:top w:val="none" w:sz="0" w:space="0" w:color="auto"/>
                        <w:left w:val="none" w:sz="0" w:space="0" w:color="auto"/>
                        <w:bottom w:val="none" w:sz="0" w:space="0" w:color="auto"/>
                        <w:right w:val="none" w:sz="0" w:space="0" w:color="auto"/>
                      </w:divBdr>
                    </w:div>
                    <w:div w:id="1684357302">
                      <w:marLeft w:val="0"/>
                      <w:marRight w:val="0"/>
                      <w:marTop w:val="0"/>
                      <w:marBottom w:val="0"/>
                      <w:divBdr>
                        <w:top w:val="none" w:sz="0" w:space="0" w:color="auto"/>
                        <w:left w:val="none" w:sz="0" w:space="0" w:color="auto"/>
                        <w:bottom w:val="none" w:sz="0" w:space="0" w:color="auto"/>
                        <w:right w:val="none" w:sz="0" w:space="0" w:color="auto"/>
                      </w:divBdr>
                    </w:div>
                    <w:div w:id="1684357372">
                      <w:marLeft w:val="0"/>
                      <w:marRight w:val="0"/>
                      <w:marTop w:val="0"/>
                      <w:marBottom w:val="0"/>
                      <w:divBdr>
                        <w:top w:val="none" w:sz="0" w:space="0" w:color="auto"/>
                        <w:left w:val="none" w:sz="0" w:space="0" w:color="auto"/>
                        <w:bottom w:val="none" w:sz="0" w:space="0" w:color="auto"/>
                        <w:right w:val="none" w:sz="0" w:space="0" w:color="auto"/>
                      </w:divBdr>
                    </w:div>
                    <w:div w:id="16843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39">
          <w:marLeft w:val="0"/>
          <w:marRight w:val="0"/>
          <w:marTop w:val="0"/>
          <w:marBottom w:val="0"/>
          <w:divBdr>
            <w:top w:val="none" w:sz="0" w:space="0" w:color="auto"/>
            <w:left w:val="none" w:sz="0" w:space="0" w:color="auto"/>
            <w:bottom w:val="none" w:sz="0" w:space="0" w:color="auto"/>
            <w:right w:val="none" w:sz="0" w:space="0" w:color="auto"/>
          </w:divBdr>
          <w:divsChild>
            <w:div w:id="1684357205">
              <w:marLeft w:val="0"/>
              <w:marRight w:val="0"/>
              <w:marTop w:val="0"/>
              <w:marBottom w:val="0"/>
              <w:divBdr>
                <w:top w:val="none" w:sz="0" w:space="0" w:color="auto"/>
                <w:left w:val="none" w:sz="0" w:space="0" w:color="auto"/>
                <w:bottom w:val="none" w:sz="0" w:space="0" w:color="auto"/>
                <w:right w:val="none" w:sz="0" w:space="0" w:color="auto"/>
              </w:divBdr>
              <w:divsChild>
                <w:div w:id="1684357129">
                  <w:marLeft w:val="0"/>
                  <w:marRight w:val="0"/>
                  <w:marTop w:val="0"/>
                  <w:marBottom w:val="0"/>
                  <w:divBdr>
                    <w:top w:val="none" w:sz="0" w:space="0" w:color="auto"/>
                    <w:left w:val="none" w:sz="0" w:space="0" w:color="auto"/>
                    <w:bottom w:val="none" w:sz="0" w:space="0" w:color="auto"/>
                    <w:right w:val="none" w:sz="0" w:space="0" w:color="auto"/>
                  </w:divBdr>
                </w:div>
                <w:div w:id="1684357370">
                  <w:marLeft w:val="0"/>
                  <w:marRight w:val="0"/>
                  <w:marTop w:val="0"/>
                  <w:marBottom w:val="0"/>
                  <w:divBdr>
                    <w:top w:val="none" w:sz="0" w:space="0" w:color="auto"/>
                    <w:left w:val="none" w:sz="0" w:space="0" w:color="auto"/>
                    <w:bottom w:val="none" w:sz="0" w:space="0" w:color="auto"/>
                    <w:right w:val="none" w:sz="0" w:space="0" w:color="auto"/>
                  </w:divBdr>
                  <w:divsChild>
                    <w:div w:id="1684356902">
                      <w:marLeft w:val="0"/>
                      <w:marRight w:val="0"/>
                      <w:marTop w:val="0"/>
                      <w:marBottom w:val="0"/>
                      <w:divBdr>
                        <w:top w:val="none" w:sz="0" w:space="0" w:color="auto"/>
                        <w:left w:val="none" w:sz="0" w:space="0" w:color="auto"/>
                        <w:bottom w:val="none" w:sz="0" w:space="0" w:color="auto"/>
                        <w:right w:val="none" w:sz="0" w:space="0" w:color="auto"/>
                      </w:divBdr>
                    </w:div>
                    <w:div w:id="1684356955">
                      <w:marLeft w:val="0"/>
                      <w:marRight w:val="0"/>
                      <w:marTop w:val="0"/>
                      <w:marBottom w:val="0"/>
                      <w:divBdr>
                        <w:top w:val="none" w:sz="0" w:space="0" w:color="auto"/>
                        <w:left w:val="none" w:sz="0" w:space="0" w:color="auto"/>
                        <w:bottom w:val="none" w:sz="0" w:space="0" w:color="auto"/>
                        <w:right w:val="none" w:sz="0" w:space="0" w:color="auto"/>
                      </w:divBdr>
                    </w:div>
                    <w:div w:id="1684357045">
                      <w:marLeft w:val="0"/>
                      <w:marRight w:val="0"/>
                      <w:marTop w:val="0"/>
                      <w:marBottom w:val="0"/>
                      <w:divBdr>
                        <w:top w:val="none" w:sz="0" w:space="0" w:color="auto"/>
                        <w:left w:val="none" w:sz="0" w:space="0" w:color="auto"/>
                        <w:bottom w:val="none" w:sz="0" w:space="0" w:color="auto"/>
                        <w:right w:val="none" w:sz="0" w:space="0" w:color="auto"/>
                      </w:divBdr>
                    </w:div>
                    <w:div w:id="1684357164">
                      <w:marLeft w:val="0"/>
                      <w:marRight w:val="0"/>
                      <w:marTop w:val="0"/>
                      <w:marBottom w:val="0"/>
                      <w:divBdr>
                        <w:top w:val="none" w:sz="0" w:space="0" w:color="auto"/>
                        <w:left w:val="none" w:sz="0" w:space="0" w:color="auto"/>
                        <w:bottom w:val="none" w:sz="0" w:space="0" w:color="auto"/>
                        <w:right w:val="none" w:sz="0" w:space="0" w:color="auto"/>
                      </w:divBdr>
                    </w:div>
                    <w:div w:id="1684357195">
                      <w:marLeft w:val="0"/>
                      <w:marRight w:val="0"/>
                      <w:marTop w:val="0"/>
                      <w:marBottom w:val="0"/>
                      <w:divBdr>
                        <w:top w:val="none" w:sz="0" w:space="0" w:color="auto"/>
                        <w:left w:val="none" w:sz="0" w:space="0" w:color="auto"/>
                        <w:bottom w:val="none" w:sz="0" w:space="0" w:color="auto"/>
                        <w:right w:val="none" w:sz="0" w:space="0" w:color="auto"/>
                      </w:divBdr>
                    </w:div>
                    <w:div w:id="1684357208">
                      <w:marLeft w:val="0"/>
                      <w:marRight w:val="0"/>
                      <w:marTop w:val="0"/>
                      <w:marBottom w:val="0"/>
                      <w:divBdr>
                        <w:top w:val="none" w:sz="0" w:space="0" w:color="auto"/>
                        <w:left w:val="none" w:sz="0" w:space="0" w:color="auto"/>
                        <w:bottom w:val="none" w:sz="0" w:space="0" w:color="auto"/>
                        <w:right w:val="none" w:sz="0" w:space="0" w:color="auto"/>
                      </w:divBdr>
                    </w:div>
                    <w:div w:id="16843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47">
          <w:marLeft w:val="0"/>
          <w:marRight w:val="0"/>
          <w:marTop w:val="0"/>
          <w:marBottom w:val="0"/>
          <w:divBdr>
            <w:top w:val="none" w:sz="0" w:space="0" w:color="auto"/>
            <w:left w:val="none" w:sz="0" w:space="0" w:color="auto"/>
            <w:bottom w:val="none" w:sz="0" w:space="0" w:color="auto"/>
            <w:right w:val="none" w:sz="0" w:space="0" w:color="auto"/>
          </w:divBdr>
          <w:divsChild>
            <w:div w:id="1684357222">
              <w:marLeft w:val="0"/>
              <w:marRight w:val="0"/>
              <w:marTop w:val="0"/>
              <w:marBottom w:val="0"/>
              <w:divBdr>
                <w:top w:val="none" w:sz="0" w:space="0" w:color="auto"/>
                <w:left w:val="none" w:sz="0" w:space="0" w:color="auto"/>
                <w:bottom w:val="none" w:sz="0" w:space="0" w:color="auto"/>
                <w:right w:val="none" w:sz="0" w:space="0" w:color="auto"/>
              </w:divBdr>
              <w:divsChild>
                <w:div w:id="1684357055">
                  <w:marLeft w:val="0"/>
                  <w:marRight w:val="0"/>
                  <w:marTop w:val="0"/>
                  <w:marBottom w:val="0"/>
                  <w:divBdr>
                    <w:top w:val="none" w:sz="0" w:space="0" w:color="auto"/>
                    <w:left w:val="none" w:sz="0" w:space="0" w:color="auto"/>
                    <w:bottom w:val="none" w:sz="0" w:space="0" w:color="auto"/>
                    <w:right w:val="none" w:sz="0" w:space="0" w:color="auto"/>
                  </w:divBdr>
                </w:div>
                <w:div w:id="1684357057">
                  <w:marLeft w:val="0"/>
                  <w:marRight w:val="0"/>
                  <w:marTop w:val="0"/>
                  <w:marBottom w:val="0"/>
                  <w:divBdr>
                    <w:top w:val="none" w:sz="0" w:space="0" w:color="auto"/>
                    <w:left w:val="none" w:sz="0" w:space="0" w:color="auto"/>
                    <w:bottom w:val="none" w:sz="0" w:space="0" w:color="auto"/>
                    <w:right w:val="none" w:sz="0" w:space="0" w:color="auto"/>
                  </w:divBdr>
                  <w:divsChild>
                    <w:div w:id="1684356858">
                      <w:marLeft w:val="0"/>
                      <w:marRight w:val="0"/>
                      <w:marTop w:val="0"/>
                      <w:marBottom w:val="0"/>
                      <w:divBdr>
                        <w:top w:val="none" w:sz="0" w:space="0" w:color="auto"/>
                        <w:left w:val="none" w:sz="0" w:space="0" w:color="auto"/>
                        <w:bottom w:val="none" w:sz="0" w:space="0" w:color="auto"/>
                        <w:right w:val="none" w:sz="0" w:space="0" w:color="auto"/>
                      </w:divBdr>
                    </w:div>
                    <w:div w:id="1684356914">
                      <w:marLeft w:val="0"/>
                      <w:marRight w:val="0"/>
                      <w:marTop w:val="0"/>
                      <w:marBottom w:val="0"/>
                      <w:divBdr>
                        <w:top w:val="none" w:sz="0" w:space="0" w:color="auto"/>
                        <w:left w:val="none" w:sz="0" w:space="0" w:color="auto"/>
                        <w:bottom w:val="none" w:sz="0" w:space="0" w:color="auto"/>
                        <w:right w:val="none" w:sz="0" w:space="0" w:color="auto"/>
                      </w:divBdr>
                    </w:div>
                    <w:div w:id="1684356987">
                      <w:marLeft w:val="0"/>
                      <w:marRight w:val="0"/>
                      <w:marTop w:val="0"/>
                      <w:marBottom w:val="0"/>
                      <w:divBdr>
                        <w:top w:val="none" w:sz="0" w:space="0" w:color="auto"/>
                        <w:left w:val="none" w:sz="0" w:space="0" w:color="auto"/>
                        <w:bottom w:val="none" w:sz="0" w:space="0" w:color="auto"/>
                        <w:right w:val="none" w:sz="0" w:space="0" w:color="auto"/>
                      </w:divBdr>
                    </w:div>
                    <w:div w:id="1684356997">
                      <w:marLeft w:val="0"/>
                      <w:marRight w:val="0"/>
                      <w:marTop w:val="0"/>
                      <w:marBottom w:val="0"/>
                      <w:divBdr>
                        <w:top w:val="none" w:sz="0" w:space="0" w:color="auto"/>
                        <w:left w:val="none" w:sz="0" w:space="0" w:color="auto"/>
                        <w:bottom w:val="none" w:sz="0" w:space="0" w:color="auto"/>
                        <w:right w:val="none" w:sz="0" w:space="0" w:color="auto"/>
                      </w:divBdr>
                    </w:div>
                    <w:div w:id="1684357141">
                      <w:marLeft w:val="0"/>
                      <w:marRight w:val="0"/>
                      <w:marTop w:val="0"/>
                      <w:marBottom w:val="0"/>
                      <w:divBdr>
                        <w:top w:val="none" w:sz="0" w:space="0" w:color="auto"/>
                        <w:left w:val="none" w:sz="0" w:space="0" w:color="auto"/>
                        <w:bottom w:val="none" w:sz="0" w:space="0" w:color="auto"/>
                        <w:right w:val="none" w:sz="0" w:space="0" w:color="auto"/>
                      </w:divBdr>
                    </w:div>
                    <w:div w:id="1684357249">
                      <w:marLeft w:val="0"/>
                      <w:marRight w:val="0"/>
                      <w:marTop w:val="0"/>
                      <w:marBottom w:val="0"/>
                      <w:divBdr>
                        <w:top w:val="none" w:sz="0" w:space="0" w:color="auto"/>
                        <w:left w:val="none" w:sz="0" w:space="0" w:color="auto"/>
                        <w:bottom w:val="none" w:sz="0" w:space="0" w:color="auto"/>
                        <w:right w:val="none" w:sz="0" w:space="0" w:color="auto"/>
                      </w:divBdr>
                    </w:div>
                    <w:div w:id="16843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64">
          <w:marLeft w:val="0"/>
          <w:marRight w:val="0"/>
          <w:marTop w:val="0"/>
          <w:marBottom w:val="0"/>
          <w:divBdr>
            <w:top w:val="none" w:sz="0" w:space="0" w:color="auto"/>
            <w:left w:val="none" w:sz="0" w:space="0" w:color="auto"/>
            <w:bottom w:val="none" w:sz="0" w:space="0" w:color="auto"/>
            <w:right w:val="none" w:sz="0" w:space="0" w:color="auto"/>
          </w:divBdr>
          <w:divsChild>
            <w:div w:id="1684357219">
              <w:marLeft w:val="0"/>
              <w:marRight w:val="0"/>
              <w:marTop w:val="0"/>
              <w:marBottom w:val="0"/>
              <w:divBdr>
                <w:top w:val="none" w:sz="0" w:space="0" w:color="auto"/>
                <w:left w:val="none" w:sz="0" w:space="0" w:color="auto"/>
                <w:bottom w:val="none" w:sz="0" w:space="0" w:color="auto"/>
                <w:right w:val="none" w:sz="0" w:space="0" w:color="auto"/>
              </w:divBdr>
              <w:divsChild>
                <w:div w:id="1684357240">
                  <w:marLeft w:val="0"/>
                  <w:marRight w:val="0"/>
                  <w:marTop w:val="0"/>
                  <w:marBottom w:val="0"/>
                  <w:divBdr>
                    <w:top w:val="none" w:sz="0" w:space="0" w:color="auto"/>
                    <w:left w:val="none" w:sz="0" w:space="0" w:color="auto"/>
                    <w:bottom w:val="none" w:sz="0" w:space="0" w:color="auto"/>
                    <w:right w:val="none" w:sz="0" w:space="0" w:color="auto"/>
                  </w:divBdr>
                  <w:divsChild>
                    <w:div w:id="1684356887">
                      <w:marLeft w:val="0"/>
                      <w:marRight w:val="0"/>
                      <w:marTop w:val="0"/>
                      <w:marBottom w:val="0"/>
                      <w:divBdr>
                        <w:top w:val="none" w:sz="0" w:space="0" w:color="auto"/>
                        <w:left w:val="none" w:sz="0" w:space="0" w:color="auto"/>
                        <w:bottom w:val="none" w:sz="0" w:space="0" w:color="auto"/>
                        <w:right w:val="none" w:sz="0" w:space="0" w:color="auto"/>
                      </w:divBdr>
                    </w:div>
                    <w:div w:id="1684356942">
                      <w:marLeft w:val="0"/>
                      <w:marRight w:val="0"/>
                      <w:marTop w:val="0"/>
                      <w:marBottom w:val="0"/>
                      <w:divBdr>
                        <w:top w:val="none" w:sz="0" w:space="0" w:color="auto"/>
                        <w:left w:val="none" w:sz="0" w:space="0" w:color="auto"/>
                        <w:bottom w:val="none" w:sz="0" w:space="0" w:color="auto"/>
                        <w:right w:val="none" w:sz="0" w:space="0" w:color="auto"/>
                      </w:divBdr>
                    </w:div>
                    <w:div w:id="1684357029">
                      <w:marLeft w:val="0"/>
                      <w:marRight w:val="0"/>
                      <w:marTop w:val="0"/>
                      <w:marBottom w:val="0"/>
                      <w:divBdr>
                        <w:top w:val="none" w:sz="0" w:space="0" w:color="auto"/>
                        <w:left w:val="none" w:sz="0" w:space="0" w:color="auto"/>
                        <w:bottom w:val="none" w:sz="0" w:space="0" w:color="auto"/>
                        <w:right w:val="none" w:sz="0" w:space="0" w:color="auto"/>
                      </w:divBdr>
                    </w:div>
                    <w:div w:id="1684357272">
                      <w:marLeft w:val="0"/>
                      <w:marRight w:val="0"/>
                      <w:marTop w:val="0"/>
                      <w:marBottom w:val="0"/>
                      <w:divBdr>
                        <w:top w:val="none" w:sz="0" w:space="0" w:color="auto"/>
                        <w:left w:val="none" w:sz="0" w:space="0" w:color="auto"/>
                        <w:bottom w:val="none" w:sz="0" w:space="0" w:color="auto"/>
                        <w:right w:val="none" w:sz="0" w:space="0" w:color="auto"/>
                      </w:divBdr>
                    </w:div>
                    <w:div w:id="1684357301">
                      <w:marLeft w:val="0"/>
                      <w:marRight w:val="0"/>
                      <w:marTop w:val="0"/>
                      <w:marBottom w:val="0"/>
                      <w:divBdr>
                        <w:top w:val="none" w:sz="0" w:space="0" w:color="auto"/>
                        <w:left w:val="none" w:sz="0" w:space="0" w:color="auto"/>
                        <w:bottom w:val="none" w:sz="0" w:space="0" w:color="auto"/>
                        <w:right w:val="none" w:sz="0" w:space="0" w:color="auto"/>
                      </w:divBdr>
                    </w:div>
                    <w:div w:id="1684357320">
                      <w:marLeft w:val="0"/>
                      <w:marRight w:val="0"/>
                      <w:marTop w:val="0"/>
                      <w:marBottom w:val="0"/>
                      <w:divBdr>
                        <w:top w:val="none" w:sz="0" w:space="0" w:color="auto"/>
                        <w:left w:val="none" w:sz="0" w:space="0" w:color="auto"/>
                        <w:bottom w:val="none" w:sz="0" w:space="0" w:color="auto"/>
                        <w:right w:val="none" w:sz="0" w:space="0" w:color="auto"/>
                      </w:divBdr>
                    </w:div>
                    <w:div w:id="1684357336">
                      <w:marLeft w:val="0"/>
                      <w:marRight w:val="0"/>
                      <w:marTop w:val="0"/>
                      <w:marBottom w:val="0"/>
                      <w:divBdr>
                        <w:top w:val="none" w:sz="0" w:space="0" w:color="auto"/>
                        <w:left w:val="none" w:sz="0" w:space="0" w:color="auto"/>
                        <w:bottom w:val="none" w:sz="0" w:space="0" w:color="auto"/>
                        <w:right w:val="none" w:sz="0" w:space="0" w:color="auto"/>
                      </w:divBdr>
                    </w:div>
                  </w:divsChild>
                </w:div>
                <w:div w:id="16843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972">
          <w:marLeft w:val="0"/>
          <w:marRight w:val="0"/>
          <w:marTop w:val="0"/>
          <w:marBottom w:val="0"/>
          <w:divBdr>
            <w:top w:val="none" w:sz="0" w:space="0" w:color="auto"/>
            <w:left w:val="none" w:sz="0" w:space="0" w:color="auto"/>
            <w:bottom w:val="none" w:sz="0" w:space="0" w:color="auto"/>
            <w:right w:val="none" w:sz="0" w:space="0" w:color="auto"/>
          </w:divBdr>
          <w:divsChild>
            <w:div w:id="1684357246">
              <w:marLeft w:val="0"/>
              <w:marRight w:val="0"/>
              <w:marTop w:val="0"/>
              <w:marBottom w:val="0"/>
              <w:divBdr>
                <w:top w:val="none" w:sz="0" w:space="0" w:color="auto"/>
                <w:left w:val="none" w:sz="0" w:space="0" w:color="auto"/>
                <w:bottom w:val="none" w:sz="0" w:space="0" w:color="auto"/>
                <w:right w:val="none" w:sz="0" w:space="0" w:color="auto"/>
              </w:divBdr>
              <w:divsChild>
                <w:div w:id="1684357242">
                  <w:marLeft w:val="0"/>
                  <w:marRight w:val="0"/>
                  <w:marTop w:val="0"/>
                  <w:marBottom w:val="0"/>
                  <w:divBdr>
                    <w:top w:val="none" w:sz="0" w:space="0" w:color="auto"/>
                    <w:left w:val="none" w:sz="0" w:space="0" w:color="auto"/>
                    <w:bottom w:val="none" w:sz="0" w:space="0" w:color="auto"/>
                    <w:right w:val="none" w:sz="0" w:space="0" w:color="auto"/>
                  </w:divBdr>
                </w:div>
                <w:div w:id="1684357317">
                  <w:marLeft w:val="0"/>
                  <w:marRight w:val="0"/>
                  <w:marTop w:val="0"/>
                  <w:marBottom w:val="0"/>
                  <w:divBdr>
                    <w:top w:val="none" w:sz="0" w:space="0" w:color="auto"/>
                    <w:left w:val="none" w:sz="0" w:space="0" w:color="auto"/>
                    <w:bottom w:val="none" w:sz="0" w:space="0" w:color="auto"/>
                    <w:right w:val="none" w:sz="0" w:space="0" w:color="auto"/>
                  </w:divBdr>
                  <w:divsChild>
                    <w:div w:id="1684356870">
                      <w:marLeft w:val="0"/>
                      <w:marRight w:val="0"/>
                      <w:marTop w:val="0"/>
                      <w:marBottom w:val="0"/>
                      <w:divBdr>
                        <w:top w:val="none" w:sz="0" w:space="0" w:color="auto"/>
                        <w:left w:val="none" w:sz="0" w:space="0" w:color="auto"/>
                        <w:bottom w:val="none" w:sz="0" w:space="0" w:color="auto"/>
                        <w:right w:val="none" w:sz="0" w:space="0" w:color="auto"/>
                      </w:divBdr>
                    </w:div>
                    <w:div w:id="1684356924">
                      <w:marLeft w:val="0"/>
                      <w:marRight w:val="0"/>
                      <w:marTop w:val="0"/>
                      <w:marBottom w:val="0"/>
                      <w:divBdr>
                        <w:top w:val="none" w:sz="0" w:space="0" w:color="auto"/>
                        <w:left w:val="none" w:sz="0" w:space="0" w:color="auto"/>
                        <w:bottom w:val="none" w:sz="0" w:space="0" w:color="auto"/>
                        <w:right w:val="none" w:sz="0" w:space="0" w:color="auto"/>
                      </w:divBdr>
                    </w:div>
                    <w:div w:id="1684356979">
                      <w:marLeft w:val="0"/>
                      <w:marRight w:val="0"/>
                      <w:marTop w:val="0"/>
                      <w:marBottom w:val="0"/>
                      <w:divBdr>
                        <w:top w:val="none" w:sz="0" w:space="0" w:color="auto"/>
                        <w:left w:val="none" w:sz="0" w:space="0" w:color="auto"/>
                        <w:bottom w:val="none" w:sz="0" w:space="0" w:color="auto"/>
                        <w:right w:val="none" w:sz="0" w:space="0" w:color="auto"/>
                      </w:divBdr>
                    </w:div>
                    <w:div w:id="1684357008">
                      <w:marLeft w:val="0"/>
                      <w:marRight w:val="0"/>
                      <w:marTop w:val="0"/>
                      <w:marBottom w:val="0"/>
                      <w:divBdr>
                        <w:top w:val="none" w:sz="0" w:space="0" w:color="auto"/>
                        <w:left w:val="none" w:sz="0" w:space="0" w:color="auto"/>
                        <w:bottom w:val="none" w:sz="0" w:space="0" w:color="auto"/>
                        <w:right w:val="none" w:sz="0" w:space="0" w:color="auto"/>
                      </w:divBdr>
                    </w:div>
                    <w:div w:id="1684357021">
                      <w:marLeft w:val="0"/>
                      <w:marRight w:val="0"/>
                      <w:marTop w:val="0"/>
                      <w:marBottom w:val="0"/>
                      <w:divBdr>
                        <w:top w:val="none" w:sz="0" w:space="0" w:color="auto"/>
                        <w:left w:val="none" w:sz="0" w:space="0" w:color="auto"/>
                        <w:bottom w:val="none" w:sz="0" w:space="0" w:color="auto"/>
                        <w:right w:val="none" w:sz="0" w:space="0" w:color="auto"/>
                      </w:divBdr>
                    </w:div>
                    <w:div w:id="1684357030">
                      <w:marLeft w:val="0"/>
                      <w:marRight w:val="0"/>
                      <w:marTop w:val="0"/>
                      <w:marBottom w:val="0"/>
                      <w:divBdr>
                        <w:top w:val="none" w:sz="0" w:space="0" w:color="auto"/>
                        <w:left w:val="none" w:sz="0" w:space="0" w:color="auto"/>
                        <w:bottom w:val="none" w:sz="0" w:space="0" w:color="auto"/>
                        <w:right w:val="none" w:sz="0" w:space="0" w:color="auto"/>
                      </w:divBdr>
                    </w:div>
                    <w:div w:id="16843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73">
          <w:marLeft w:val="0"/>
          <w:marRight w:val="0"/>
          <w:marTop w:val="0"/>
          <w:marBottom w:val="0"/>
          <w:divBdr>
            <w:top w:val="none" w:sz="0" w:space="0" w:color="auto"/>
            <w:left w:val="none" w:sz="0" w:space="0" w:color="auto"/>
            <w:bottom w:val="none" w:sz="0" w:space="0" w:color="auto"/>
            <w:right w:val="none" w:sz="0" w:space="0" w:color="auto"/>
          </w:divBdr>
          <w:divsChild>
            <w:div w:id="1684357000">
              <w:marLeft w:val="0"/>
              <w:marRight w:val="0"/>
              <w:marTop w:val="0"/>
              <w:marBottom w:val="0"/>
              <w:divBdr>
                <w:top w:val="none" w:sz="0" w:space="0" w:color="auto"/>
                <w:left w:val="none" w:sz="0" w:space="0" w:color="auto"/>
                <w:bottom w:val="none" w:sz="0" w:space="0" w:color="auto"/>
                <w:right w:val="none" w:sz="0" w:space="0" w:color="auto"/>
              </w:divBdr>
              <w:divsChild>
                <w:div w:id="1684357313">
                  <w:marLeft w:val="0"/>
                  <w:marRight w:val="0"/>
                  <w:marTop w:val="0"/>
                  <w:marBottom w:val="0"/>
                  <w:divBdr>
                    <w:top w:val="none" w:sz="0" w:space="0" w:color="auto"/>
                    <w:left w:val="none" w:sz="0" w:space="0" w:color="auto"/>
                    <w:bottom w:val="none" w:sz="0" w:space="0" w:color="auto"/>
                    <w:right w:val="none" w:sz="0" w:space="0" w:color="auto"/>
                  </w:divBdr>
                </w:div>
                <w:div w:id="1684357330">
                  <w:marLeft w:val="0"/>
                  <w:marRight w:val="0"/>
                  <w:marTop w:val="0"/>
                  <w:marBottom w:val="0"/>
                  <w:divBdr>
                    <w:top w:val="none" w:sz="0" w:space="0" w:color="auto"/>
                    <w:left w:val="none" w:sz="0" w:space="0" w:color="auto"/>
                    <w:bottom w:val="none" w:sz="0" w:space="0" w:color="auto"/>
                    <w:right w:val="none" w:sz="0" w:space="0" w:color="auto"/>
                  </w:divBdr>
                  <w:divsChild>
                    <w:div w:id="1684356873">
                      <w:marLeft w:val="0"/>
                      <w:marRight w:val="0"/>
                      <w:marTop w:val="0"/>
                      <w:marBottom w:val="0"/>
                      <w:divBdr>
                        <w:top w:val="none" w:sz="0" w:space="0" w:color="auto"/>
                        <w:left w:val="none" w:sz="0" w:space="0" w:color="auto"/>
                        <w:bottom w:val="none" w:sz="0" w:space="0" w:color="auto"/>
                        <w:right w:val="none" w:sz="0" w:space="0" w:color="auto"/>
                      </w:divBdr>
                    </w:div>
                    <w:div w:id="1684356892">
                      <w:marLeft w:val="0"/>
                      <w:marRight w:val="0"/>
                      <w:marTop w:val="0"/>
                      <w:marBottom w:val="0"/>
                      <w:divBdr>
                        <w:top w:val="none" w:sz="0" w:space="0" w:color="auto"/>
                        <w:left w:val="none" w:sz="0" w:space="0" w:color="auto"/>
                        <w:bottom w:val="none" w:sz="0" w:space="0" w:color="auto"/>
                        <w:right w:val="none" w:sz="0" w:space="0" w:color="auto"/>
                      </w:divBdr>
                    </w:div>
                    <w:div w:id="1684356980">
                      <w:marLeft w:val="0"/>
                      <w:marRight w:val="0"/>
                      <w:marTop w:val="0"/>
                      <w:marBottom w:val="0"/>
                      <w:divBdr>
                        <w:top w:val="none" w:sz="0" w:space="0" w:color="auto"/>
                        <w:left w:val="none" w:sz="0" w:space="0" w:color="auto"/>
                        <w:bottom w:val="none" w:sz="0" w:space="0" w:color="auto"/>
                        <w:right w:val="none" w:sz="0" w:space="0" w:color="auto"/>
                      </w:divBdr>
                    </w:div>
                    <w:div w:id="1684357187">
                      <w:marLeft w:val="0"/>
                      <w:marRight w:val="0"/>
                      <w:marTop w:val="0"/>
                      <w:marBottom w:val="0"/>
                      <w:divBdr>
                        <w:top w:val="none" w:sz="0" w:space="0" w:color="auto"/>
                        <w:left w:val="none" w:sz="0" w:space="0" w:color="auto"/>
                        <w:bottom w:val="none" w:sz="0" w:space="0" w:color="auto"/>
                        <w:right w:val="none" w:sz="0" w:space="0" w:color="auto"/>
                      </w:divBdr>
                    </w:div>
                    <w:div w:id="1684357192">
                      <w:marLeft w:val="0"/>
                      <w:marRight w:val="0"/>
                      <w:marTop w:val="0"/>
                      <w:marBottom w:val="0"/>
                      <w:divBdr>
                        <w:top w:val="none" w:sz="0" w:space="0" w:color="auto"/>
                        <w:left w:val="none" w:sz="0" w:space="0" w:color="auto"/>
                        <w:bottom w:val="none" w:sz="0" w:space="0" w:color="auto"/>
                        <w:right w:val="none" w:sz="0" w:space="0" w:color="auto"/>
                      </w:divBdr>
                    </w:div>
                    <w:div w:id="1684357197">
                      <w:marLeft w:val="0"/>
                      <w:marRight w:val="0"/>
                      <w:marTop w:val="0"/>
                      <w:marBottom w:val="0"/>
                      <w:divBdr>
                        <w:top w:val="none" w:sz="0" w:space="0" w:color="auto"/>
                        <w:left w:val="none" w:sz="0" w:space="0" w:color="auto"/>
                        <w:bottom w:val="none" w:sz="0" w:space="0" w:color="auto"/>
                        <w:right w:val="none" w:sz="0" w:space="0" w:color="auto"/>
                      </w:divBdr>
                    </w:div>
                    <w:div w:id="1684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81">
          <w:marLeft w:val="0"/>
          <w:marRight w:val="0"/>
          <w:marTop w:val="0"/>
          <w:marBottom w:val="0"/>
          <w:divBdr>
            <w:top w:val="none" w:sz="0" w:space="0" w:color="auto"/>
            <w:left w:val="none" w:sz="0" w:space="0" w:color="auto"/>
            <w:bottom w:val="none" w:sz="0" w:space="0" w:color="auto"/>
            <w:right w:val="none" w:sz="0" w:space="0" w:color="auto"/>
          </w:divBdr>
          <w:divsChild>
            <w:div w:id="1684357095">
              <w:marLeft w:val="0"/>
              <w:marRight w:val="0"/>
              <w:marTop w:val="0"/>
              <w:marBottom w:val="0"/>
              <w:divBdr>
                <w:top w:val="none" w:sz="0" w:space="0" w:color="auto"/>
                <w:left w:val="none" w:sz="0" w:space="0" w:color="auto"/>
                <w:bottom w:val="none" w:sz="0" w:space="0" w:color="auto"/>
                <w:right w:val="none" w:sz="0" w:space="0" w:color="auto"/>
              </w:divBdr>
              <w:divsChild>
                <w:div w:id="1684356886">
                  <w:marLeft w:val="0"/>
                  <w:marRight w:val="0"/>
                  <w:marTop w:val="0"/>
                  <w:marBottom w:val="0"/>
                  <w:divBdr>
                    <w:top w:val="none" w:sz="0" w:space="0" w:color="auto"/>
                    <w:left w:val="none" w:sz="0" w:space="0" w:color="auto"/>
                    <w:bottom w:val="none" w:sz="0" w:space="0" w:color="auto"/>
                    <w:right w:val="none" w:sz="0" w:space="0" w:color="auto"/>
                  </w:divBdr>
                  <w:divsChild>
                    <w:div w:id="1684356929">
                      <w:marLeft w:val="0"/>
                      <w:marRight w:val="0"/>
                      <w:marTop w:val="0"/>
                      <w:marBottom w:val="0"/>
                      <w:divBdr>
                        <w:top w:val="none" w:sz="0" w:space="0" w:color="auto"/>
                        <w:left w:val="none" w:sz="0" w:space="0" w:color="auto"/>
                        <w:bottom w:val="none" w:sz="0" w:space="0" w:color="auto"/>
                        <w:right w:val="none" w:sz="0" w:space="0" w:color="auto"/>
                      </w:divBdr>
                    </w:div>
                    <w:div w:id="1684356957">
                      <w:marLeft w:val="0"/>
                      <w:marRight w:val="0"/>
                      <w:marTop w:val="0"/>
                      <w:marBottom w:val="0"/>
                      <w:divBdr>
                        <w:top w:val="none" w:sz="0" w:space="0" w:color="auto"/>
                        <w:left w:val="none" w:sz="0" w:space="0" w:color="auto"/>
                        <w:bottom w:val="none" w:sz="0" w:space="0" w:color="auto"/>
                        <w:right w:val="none" w:sz="0" w:space="0" w:color="auto"/>
                      </w:divBdr>
                    </w:div>
                    <w:div w:id="1684357019">
                      <w:marLeft w:val="0"/>
                      <w:marRight w:val="0"/>
                      <w:marTop w:val="0"/>
                      <w:marBottom w:val="0"/>
                      <w:divBdr>
                        <w:top w:val="none" w:sz="0" w:space="0" w:color="auto"/>
                        <w:left w:val="none" w:sz="0" w:space="0" w:color="auto"/>
                        <w:bottom w:val="none" w:sz="0" w:space="0" w:color="auto"/>
                        <w:right w:val="none" w:sz="0" w:space="0" w:color="auto"/>
                      </w:divBdr>
                    </w:div>
                    <w:div w:id="1684357058">
                      <w:marLeft w:val="0"/>
                      <w:marRight w:val="0"/>
                      <w:marTop w:val="0"/>
                      <w:marBottom w:val="0"/>
                      <w:divBdr>
                        <w:top w:val="none" w:sz="0" w:space="0" w:color="auto"/>
                        <w:left w:val="none" w:sz="0" w:space="0" w:color="auto"/>
                        <w:bottom w:val="none" w:sz="0" w:space="0" w:color="auto"/>
                        <w:right w:val="none" w:sz="0" w:space="0" w:color="auto"/>
                      </w:divBdr>
                    </w:div>
                    <w:div w:id="1684357111">
                      <w:marLeft w:val="0"/>
                      <w:marRight w:val="0"/>
                      <w:marTop w:val="0"/>
                      <w:marBottom w:val="0"/>
                      <w:divBdr>
                        <w:top w:val="none" w:sz="0" w:space="0" w:color="auto"/>
                        <w:left w:val="none" w:sz="0" w:space="0" w:color="auto"/>
                        <w:bottom w:val="none" w:sz="0" w:space="0" w:color="auto"/>
                        <w:right w:val="none" w:sz="0" w:space="0" w:color="auto"/>
                      </w:divBdr>
                    </w:div>
                    <w:div w:id="1684357345">
                      <w:marLeft w:val="0"/>
                      <w:marRight w:val="0"/>
                      <w:marTop w:val="0"/>
                      <w:marBottom w:val="0"/>
                      <w:divBdr>
                        <w:top w:val="none" w:sz="0" w:space="0" w:color="auto"/>
                        <w:left w:val="none" w:sz="0" w:space="0" w:color="auto"/>
                        <w:bottom w:val="none" w:sz="0" w:space="0" w:color="auto"/>
                        <w:right w:val="none" w:sz="0" w:space="0" w:color="auto"/>
                      </w:divBdr>
                    </w:div>
                    <w:div w:id="1684357407">
                      <w:marLeft w:val="0"/>
                      <w:marRight w:val="0"/>
                      <w:marTop w:val="0"/>
                      <w:marBottom w:val="0"/>
                      <w:divBdr>
                        <w:top w:val="none" w:sz="0" w:space="0" w:color="auto"/>
                        <w:left w:val="none" w:sz="0" w:space="0" w:color="auto"/>
                        <w:bottom w:val="none" w:sz="0" w:space="0" w:color="auto"/>
                        <w:right w:val="none" w:sz="0" w:space="0" w:color="auto"/>
                      </w:divBdr>
                    </w:div>
                  </w:divsChild>
                </w:div>
                <w:div w:id="16843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985">
          <w:marLeft w:val="0"/>
          <w:marRight w:val="0"/>
          <w:marTop w:val="0"/>
          <w:marBottom w:val="0"/>
          <w:divBdr>
            <w:top w:val="none" w:sz="0" w:space="0" w:color="auto"/>
            <w:left w:val="none" w:sz="0" w:space="0" w:color="auto"/>
            <w:bottom w:val="none" w:sz="0" w:space="0" w:color="auto"/>
            <w:right w:val="none" w:sz="0" w:space="0" w:color="auto"/>
          </w:divBdr>
          <w:divsChild>
            <w:div w:id="1684356946">
              <w:marLeft w:val="0"/>
              <w:marRight w:val="0"/>
              <w:marTop w:val="0"/>
              <w:marBottom w:val="0"/>
              <w:divBdr>
                <w:top w:val="none" w:sz="0" w:space="0" w:color="auto"/>
                <w:left w:val="none" w:sz="0" w:space="0" w:color="auto"/>
                <w:bottom w:val="none" w:sz="0" w:space="0" w:color="auto"/>
                <w:right w:val="none" w:sz="0" w:space="0" w:color="auto"/>
              </w:divBdr>
              <w:divsChild>
                <w:div w:id="1684357324">
                  <w:marLeft w:val="0"/>
                  <w:marRight w:val="0"/>
                  <w:marTop w:val="0"/>
                  <w:marBottom w:val="0"/>
                  <w:divBdr>
                    <w:top w:val="none" w:sz="0" w:space="0" w:color="auto"/>
                    <w:left w:val="none" w:sz="0" w:space="0" w:color="auto"/>
                    <w:bottom w:val="none" w:sz="0" w:space="0" w:color="auto"/>
                    <w:right w:val="none" w:sz="0" w:space="0" w:color="auto"/>
                  </w:divBdr>
                </w:div>
                <w:div w:id="1684357348">
                  <w:marLeft w:val="0"/>
                  <w:marRight w:val="0"/>
                  <w:marTop w:val="0"/>
                  <w:marBottom w:val="0"/>
                  <w:divBdr>
                    <w:top w:val="none" w:sz="0" w:space="0" w:color="auto"/>
                    <w:left w:val="none" w:sz="0" w:space="0" w:color="auto"/>
                    <w:bottom w:val="none" w:sz="0" w:space="0" w:color="auto"/>
                    <w:right w:val="none" w:sz="0" w:space="0" w:color="auto"/>
                  </w:divBdr>
                  <w:divsChild>
                    <w:div w:id="1684356933">
                      <w:marLeft w:val="0"/>
                      <w:marRight w:val="0"/>
                      <w:marTop w:val="0"/>
                      <w:marBottom w:val="0"/>
                      <w:divBdr>
                        <w:top w:val="none" w:sz="0" w:space="0" w:color="auto"/>
                        <w:left w:val="none" w:sz="0" w:space="0" w:color="auto"/>
                        <w:bottom w:val="none" w:sz="0" w:space="0" w:color="auto"/>
                        <w:right w:val="none" w:sz="0" w:space="0" w:color="auto"/>
                      </w:divBdr>
                    </w:div>
                    <w:div w:id="1684357088">
                      <w:marLeft w:val="0"/>
                      <w:marRight w:val="0"/>
                      <w:marTop w:val="0"/>
                      <w:marBottom w:val="0"/>
                      <w:divBdr>
                        <w:top w:val="none" w:sz="0" w:space="0" w:color="auto"/>
                        <w:left w:val="none" w:sz="0" w:space="0" w:color="auto"/>
                        <w:bottom w:val="none" w:sz="0" w:space="0" w:color="auto"/>
                        <w:right w:val="none" w:sz="0" w:space="0" w:color="auto"/>
                      </w:divBdr>
                    </w:div>
                    <w:div w:id="1684357109">
                      <w:marLeft w:val="0"/>
                      <w:marRight w:val="0"/>
                      <w:marTop w:val="0"/>
                      <w:marBottom w:val="0"/>
                      <w:divBdr>
                        <w:top w:val="none" w:sz="0" w:space="0" w:color="auto"/>
                        <w:left w:val="none" w:sz="0" w:space="0" w:color="auto"/>
                        <w:bottom w:val="none" w:sz="0" w:space="0" w:color="auto"/>
                        <w:right w:val="none" w:sz="0" w:space="0" w:color="auto"/>
                      </w:divBdr>
                    </w:div>
                    <w:div w:id="1684357209">
                      <w:marLeft w:val="0"/>
                      <w:marRight w:val="0"/>
                      <w:marTop w:val="0"/>
                      <w:marBottom w:val="0"/>
                      <w:divBdr>
                        <w:top w:val="none" w:sz="0" w:space="0" w:color="auto"/>
                        <w:left w:val="none" w:sz="0" w:space="0" w:color="auto"/>
                        <w:bottom w:val="none" w:sz="0" w:space="0" w:color="auto"/>
                        <w:right w:val="none" w:sz="0" w:space="0" w:color="auto"/>
                      </w:divBdr>
                    </w:div>
                    <w:div w:id="1684357314">
                      <w:marLeft w:val="0"/>
                      <w:marRight w:val="0"/>
                      <w:marTop w:val="0"/>
                      <w:marBottom w:val="0"/>
                      <w:divBdr>
                        <w:top w:val="none" w:sz="0" w:space="0" w:color="auto"/>
                        <w:left w:val="none" w:sz="0" w:space="0" w:color="auto"/>
                        <w:bottom w:val="none" w:sz="0" w:space="0" w:color="auto"/>
                        <w:right w:val="none" w:sz="0" w:space="0" w:color="auto"/>
                      </w:divBdr>
                    </w:div>
                    <w:div w:id="1684357332">
                      <w:marLeft w:val="0"/>
                      <w:marRight w:val="0"/>
                      <w:marTop w:val="0"/>
                      <w:marBottom w:val="0"/>
                      <w:divBdr>
                        <w:top w:val="none" w:sz="0" w:space="0" w:color="auto"/>
                        <w:left w:val="none" w:sz="0" w:space="0" w:color="auto"/>
                        <w:bottom w:val="none" w:sz="0" w:space="0" w:color="auto"/>
                        <w:right w:val="none" w:sz="0" w:space="0" w:color="auto"/>
                      </w:divBdr>
                    </w:div>
                    <w:div w:id="16843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6990">
          <w:marLeft w:val="0"/>
          <w:marRight w:val="0"/>
          <w:marTop w:val="0"/>
          <w:marBottom w:val="0"/>
          <w:divBdr>
            <w:top w:val="none" w:sz="0" w:space="0" w:color="auto"/>
            <w:left w:val="none" w:sz="0" w:space="0" w:color="auto"/>
            <w:bottom w:val="none" w:sz="0" w:space="0" w:color="auto"/>
            <w:right w:val="none" w:sz="0" w:space="0" w:color="auto"/>
          </w:divBdr>
          <w:divsChild>
            <w:div w:id="1684357347">
              <w:marLeft w:val="0"/>
              <w:marRight w:val="0"/>
              <w:marTop w:val="0"/>
              <w:marBottom w:val="0"/>
              <w:divBdr>
                <w:top w:val="none" w:sz="0" w:space="0" w:color="auto"/>
                <w:left w:val="none" w:sz="0" w:space="0" w:color="auto"/>
                <w:bottom w:val="none" w:sz="0" w:space="0" w:color="auto"/>
                <w:right w:val="none" w:sz="0" w:space="0" w:color="auto"/>
              </w:divBdr>
              <w:divsChild>
                <w:div w:id="1684356982">
                  <w:marLeft w:val="0"/>
                  <w:marRight w:val="0"/>
                  <w:marTop w:val="0"/>
                  <w:marBottom w:val="0"/>
                  <w:divBdr>
                    <w:top w:val="none" w:sz="0" w:space="0" w:color="auto"/>
                    <w:left w:val="none" w:sz="0" w:space="0" w:color="auto"/>
                    <w:bottom w:val="none" w:sz="0" w:space="0" w:color="auto"/>
                    <w:right w:val="none" w:sz="0" w:space="0" w:color="auto"/>
                  </w:divBdr>
                  <w:divsChild>
                    <w:div w:id="1684356878">
                      <w:marLeft w:val="0"/>
                      <w:marRight w:val="0"/>
                      <w:marTop w:val="0"/>
                      <w:marBottom w:val="0"/>
                      <w:divBdr>
                        <w:top w:val="none" w:sz="0" w:space="0" w:color="auto"/>
                        <w:left w:val="none" w:sz="0" w:space="0" w:color="auto"/>
                        <w:bottom w:val="none" w:sz="0" w:space="0" w:color="auto"/>
                        <w:right w:val="none" w:sz="0" w:space="0" w:color="auto"/>
                      </w:divBdr>
                    </w:div>
                    <w:div w:id="1684356919">
                      <w:marLeft w:val="0"/>
                      <w:marRight w:val="0"/>
                      <w:marTop w:val="0"/>
                      <w:marBottom w:val="0"/>
                      <w:divBdr>
                        <w:top w:val="none" w:sz="0" w:space="0" w:color="auto"/>
                        <w:left w:val="none" w:sz="0" w:space="0" w:color="auto"/>
                        <w:bottom w:val="none" w:sz="0" w:space="0" w:color="auto"/>
                        <w:right w:val="none" w:sz="0" w:space="0" w:color="auto"/>
                      </w:divBdr>
                    </w:div>
                    <w:div w:id="1684356991">
                      <w:marLeft w:val="0"/>
                      <w:marRight w:val="0"/>
                      <w:marTop w:val="0"/>
                      <w:marBottom w:val="0"/>
                      <w:divBdr>
                        <w:top w:val="none" w:sz="0" w:space="0" w:color="auto"/>
                        <w:left w:val="none" w:sz="0" w:space="0" w:color="auto"/>
                        <w:bottom w:val="none" w:sz="0" w:space="0" w:color="auto"/>
                        <w:right w:val="none" w:sz="0" w:space="0" w:color="auto"/>
                      </w:divBdr>
                    </w:div>
                    <w:div w:id="1684357016">
                      <w:marLeft w:val="0"/>
                      <w:marRight w:val="0"/>
                      <w:marTop w:val="0"/>
                      <w:marBottom w:val="0"/>
                      <w:divBdr>
                        <w:top w:val="none" w:sz="0" w:space="0" w:color="auto"/>
                        <w:left w:val="none" w:sz="0" w:space="0" w:color="auto"/>
                        <w:bottom w:val="none" w:sz="0" w:space="0" w:color="auto"/>
                        <w:right w:val="none" w:sz="0" w:space="0" w:color="auto"/>
                      </w:divBdr>
                    </w:div>
                    <w:div w:id="1684357068">
                      <w:marLeft w:val="0"/>
                      <w:marRight w:val="0"/>
                      <w:marTop w:val="0"/>
                      <w:marBottom w:val="0"/>
                      <w:divBdr>
                        <w:top w:val="none" w:sz="0" w:space="0" w:color="auto"/>
                        <w:left w:val="none" w:sz="0" w:space="0" w:color="auto"/>
                        <w:bottom w:val="none" w:sz="0" w:space="0" w:color="auto"/>
                        <w:right w:val="none" w:sz="0" w:space="0" w:color="auto"/>
                      </w:divBdr>
                    </w:div>
                    <w:div w:id="1684357328">
                      <w:marLeft w:val="0"/>
                      <w:marRight w:val="0"/>
                      <w:marTop w:val="0"/>
                      <w:marBottom w:val="0"/>
                      <w:divBdr>
                        <w:top w:val="none" w:sz="0" w:space="0" w:color="auto"/>
                        <w:left w:val="none" w:sz="0" w:space="0" w:color="auto"/>
                        <w:bottom w:val="none" w:sz="0" w:space="0" w:color="auto"/>
                        <w:right w:val="none" w:sz="0" w:space="0" w:color="auto"/>
                      </w:divBdr>
                    </w:div>
                    <w:div w:id="1684357363">
                      <w:marLeft w:val="0"/>
                      <w:marRight w:val="0"/>
                      <w:marTop w:val="0"/>
                      <w:marBottom w:val="0"/>
                      <w:divBdr>
                        <w:top w:val="none" w:sz="0" w:space="0" w:color="auto"/>
                        <w:left w:val="none" w:sz="0" w:space="0" w:color="auto"/>
                        <w:bottom w:val="none" w:sz="0" w:space="0" w:color="auto"/>
                        <w:right w:val="none" w:sz="0" w:space="0" w:color="auto"/>
                      </w:divBdr>
                    </w:div>
                  </w:divsChild>
                </w:div>
                <w:div w:id="16843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993">
          <w:marLeft w:val="0"/>
          <w:marRight w:val="0"/>
          <w:marTop w:val="0"/>
          <w:marBottom w:val="0"/>
          <w:divBdr>
            <w:top w:val="none" w:sz="0" w:space="0" w:color="auto"/>
            <w:left w:val="none" w:sz="0" w:space="0" w:color="auto"/>
            <w:bottom w:val="none" w:sz="0" w:space="0" w:color="auto"/>
            <w:right w:val="none" w:sz="0" w:space="0" w:color="auto"/>
          </w:divBdr>
          <w:divsChild>
            <w:div w:id="1684357256">
              <w:marLeft w:val="0"/>
              <w:marRight w:val="0"/>
              <w:marTop w:val="0"/>
              <w:marBottom w:val="0"/>
              <w:divBdr>
                <w:top w:val="none" w:sz="0" w:space="0" w:color="auto"/>
                <w:left w:val="none" w:sz="0" w:space="0" w:color="auto"/>
                <w:bottom w:val="none" w:sz="0" w:space="0" w:color="auto"/>
                <w:right w:val="none" w:sz="0" w:space="0" w:color="auto"/>
              </w:divBdr>
              <w:divsChild>
                <w:div w:id="1684356865">
                  <w:marLeft w:val="0"/>
                  <w:marRight w:val="0"/>
                  <w:marTop w:val="0"/>
                  <w:marBottom w:val="0"/>
                  <w:divBdr>
                    <w:top w:val="none" w:sz="0" w:space="0" w:color="auto"/>
                    <w:left w:val="none" w:sz="0" w:space="0" w:color="auto"/>
                    <w:bottom w:val="none" w:sz="0" w:space="0" w:color="auto"/>
                    <w:right w:val="none" w:sz="0" w:space="0" w:color="auto"/>
                  </w:divBdr>
                </w:div>
                <w:div w:id="1684357343">
                  <w:marLeft w:val="0"/>
                  <w:marRight w:val="0"/>
                  <w:marTop w:val="0"/>
                  <w:marBottom w:val="0"/>
                  <w:divBdr>
                    <w:top w:val="none" w:sz="0" w:space="0" w:color="auto"/>
                    <w:left w:val="none" w:sz="0" w:space="0" w:color="auto"/>
                    <w:bottom w:val="none" w:sz="0" w:space="0" w:color="auto"/>
                    <w:right w:val="none" w:sz="0" w:space="0" w:color="auto"/>
                  </w:divBdr>
                  <w:divsChild>
                    <w:div w:id="1684356885">
                      <w:marLeft w:val="0"/>
                      <w:marRight w:val="0"/>
                      <w:marTop w:val="0"/>
                      <w:marBottom w:val="0"/>
                      <w:divBdr>
                        <w:top w:val="none" w:sz="0" w:space="0" w:color="auto"/>
                        <w:left w:val="none" w:sz="0" w:space="0" w:color="auto"/>
                        <w:bottom w:val="none" w:sz="0" w:space="0" w:color="auto"/>
                        <w:right w:val="none" w:sz="0" w:space="0" w:color="auto"/>
                      </w:divBdr>
                    </w:div>
                    <w:div w:id="1684356994">
                      <w:marLeft w:val="0"/>
                      <w:marRight w:val="0"/>
                      <w:marTop w:val="0"/>
                      <w:marBottom w:val="0"/>
                      <w:divBdr>
                        <w:top w:val="none" w:sz="0" w:space="0" w:color="auto"/>
                        <w:left w:val="none" w:sz="0" w:space="0" w:color="auto"/>
                        <w:bottom w:val="none" w:sz="0" w:space="0" w:color="auto"/>
                        <w:right w:val="none" w:sz="0" w:space="0" w:color="auto"/>
                      </w:divBdr>
                    </w:div>
                    <w:div w:id="1684357002">
                      <w:marLeft w:val="0"/>
                      <w:marRight w:val="0"/>
                      <w:marTop w:val="0"/>
                      <w:marBottom w:val="0"/>
                      <w:divBdr>
                        <w:top w:val="none" w:sz="0" w:space="0" w:color="auto"/>
                        <w:left w:val="none" w:sz="0" w:space="0" w:color="auto"/>
                        <w:bottom w:val="none" w:sz="0" w:space="0" w:color="auto"/>
                        <w:right w:val="none" w:sz="0" w:space="0" w:color="auto"/>
                      </w:divBdr>
                    </w:div>
                    <w:div w:id="1684357020">
                      <w:marLeft w:val="0"/>
                      <w:marRight w:val="0"/>
                      <w:marTop w:val="0"/>
                      <w:marBottom w:val="0"/>
                      <w:divBdr>
                        <w:top w:val="none" w:sz="0" w:space="0" w:color="auto"/>
                        <w:left w:val="none" w:sz="0" w:space="0" w:color="auto"/>
                        <w:bottom w:val="none" w:sz="0" w:space="0" w:color="auto"/>
                        <w:right w:val="none" w:sz="0" w:space="0" w:color="auto"/>
                      </w:divBdr>
                    </w:div>
                    <w:div w:id="1684357105">
                      <w:marLeft w:val="0"/>
                      <w:marRight w:val="0"/>
                      <w:marTop w:val="0"/>
                      <w:marBottom w:val="0"/>
                      <w:divBdr>
                        <w:top w:val="none" w:sz="0" w:space="0" w:color="auto"/>
                        <w:left w:val="none" w:sz="0" w:space="0" w:color="auto"/>
                        <w:bottom w:val="none" w:sz="0" w:space="0" w:color="auto"/>
                        <w:right w:val="none" w:sz="0" w:space="0" w:color="auto"/>
                      </w:divBdr>
                    </w:div>
                    <w:div w:id="1684357238">
                      <w:marLeft w:val="0"/>
                      <w:marRight w:val="0"/>
                      <w:marTop w:val="0"/>
                      <w:marBottom w:val="0"/>
                      <w:divBdr>
                        <w:top w:val="none" w:sz="0" w:space="0" w:color="auto"/>
                        <w:left w:val="none" w:sz="0" w:space="0" w:color="auto"/>
                        <w:bottom w:val="none" w:sz="0" w:space="0" w:color="auto"/>
                        <w:right w:val="none" w:sz="0" w:space="0" w:color="auto"/>
                      </w:divBdr>
                    </w:div>
                    <w:div w:id="16843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034">
          <w:marLeft w:val="0"/>
          <w:marRight w:val="0"/>
          <w:marTop w:val="0"/>
          <w:marBottom w:val="0"/>
          <w:divBdr>
            <w:top w:val="none" w:sz="0" w:space="0" w:color="auto"/>
            <w:left w:val="none" w:sz="0" w:space="0" w:color="auto"/>
            <w:bottom w:val="none" w:sz="0" w:space="0" w:color="auto"/>
            <w:right w:val="none" w:sz="0" w:space="0" w:color="auto"/>
          </w:divBdr>
          <w:divsChild>
            <w:div w:id="1684356954">
              <w:marLeft w:val="0"/>
              <w:marRight w:val="0"/>
              <w:marTop w:val="0"/>
              <w:marBottom w:val="0"/>
              <w:divBdr>
                <w:top w:val="none" w:sz="0" w:space="0" w:color="auto"/>
                <w:left w:val="none" w:sz="0" w:space="0" w:color="auto"/>
                <w:bottom w:val="none" w:sz="0" w:space="0" w:color="auto"/>
                <w:right w:val="none" w:sz="0" w:space="0" w:color="auto"/>
              </w:divBdr>
              <w:divsChild>
                <w:div w:id="1684357067">
                  <w:marLeft w:val="0"/>
                  <w:marRight w:val="0"/>
                  <w:marTop w:val="0"/>
                  <w:marBottom w:val="0"/>
                  <w:divBdr>
                    <w:top w:val="none" w:sz="0" w:space="0" w:color="auto"/>
                    <w:left w:val="none" w:sz="0" w:space="0" w:color="auto"/>
                    <w:bottom w:val="none" w:sz="0" w:space="0" w:color="auto"/>
                    <w:right w:val="none" w:sz="0" w:space="0" w:color="auto"/>
                  </w:divBdr>
                  <w:divsChild>
                    <w:div w:id="1684356900">
                      <w:marLeft w:val="0"/>
                      <w:marRight w:val="0"/>
                      <w:marTop w:val="0"/>
                      <w:marBottom w:val="0"/>
                      <w:divBdr>
                        <w:top w:val="none" w:sz="0" w:space="0" w:color="auto"/>
                        <w:left w:val="none" w:sz="0" w:space="0" w:color="auto"/>
                        <w:bottom w:val="none" w:sz="0" w:space="0" w:color="auto"/>
                        <w:right w:val="none" w:sz="0" w:space="0" w:color="auto"/>
                      </w:divBdr>
                    </w:div>
                    <w:div w:id="1684356920">
                      <w:marLeft w:val="0"/>
                      <w:marRight w:val="0"/>
                      <w:marTop w:val="0"/>
                      <w:marBottom w:val="0"/>
                      <w:divBdr>
                        <w:top w:val="none" w:sz="0" w:space="0" w:color="auto"/>
                        <w:left w:val="none" w:sz="0" w:space="0" w:color="auto"/>
                        <w:bottom w:val="none" w:sz="0" w:space="0" w:color="auto"/>
                        <w:right w:val="none" w:sz="0" w:space="0" w:color="auto"/>
                      </w:divBdr>
                    </w:div>
                    <w:div w:id="1684357138">
                      <w:marLeft w:val="0"/>
                      <w:marRight w:val="0"/>
                      <w:marTop w:val="0"/>
                      <w:marBottom w:val="0"/>
                      <w:divBdr>
                        <w:top w:val="none" w:sz="0" w:space="0" w:color="auto"/>
                        <w:left w:val="none" w:sz="0" w:space="0" w:color="auto"/>
                        <w:bottom w:val="none" w:sz="0" w:space="0" w:color="auto"/>
                        <w:right w:val="none" w:sz="0" w:space="0" w:color="auto"/>
                      </w:divBdr>
                    </w:div>
                    <w:div w:id="1684357179">
                      <w:marLeft w:val="0"/>
                      <w:marRight w:val="0"/>
                      <w:marTop w:val="0"/>
                      <w:marBottom w:val="0"/>
                      <w:divBdr>
                        <w:top w:val="none" w:sz="0" w:space="0" w:color="auto"/>
                        <w:left w:val="none" w:sz="0" w:space="0" w:color="auto"/>
                        <w:bottom w:val="none" w:sz="0" w:space="0" w:color="auto"/>
                        <w:right w:val="none" w:sz="0" w:space="0" w:color="auto"/>
                      </w:divBdr>
                    </w:div>
                    <w:div w:id="1684357264">
                      <w:marLeft w:val="0"/>
                      <w:marRight w:val="0"/>
                      <w:marTop w:val="0"/>
                      <w:marBottom w:val="0"/>
                      <w:divBdr>
                        <w:top w:val="none" w:sz="0" w:space="0" w:color="auto"/>
                        <w:left w:val="none" w:sz="0" w:space="0" w:color="auto"/>
                        <w:bottom w:val="none" w:sz="0" w:space="0" w:color="auto"/>
                        <w:right w:val="none" w:sz="0" w:space="0" w:color="auto"/>
                      </w:divBdr>
                    </w:div>
                    <w:div w:id="1684357334">
                      <w:marLeft w:val="0"/>
                      <w:marRight w:val="0"/>
                      <w:marTop w:val="0"/>
                      <w:marBottom w:val="0"/>
                      <w:divBdr>
                        <w:top w:val="none" w:sz="0" w:space="0" w:color="auto"/>
                        <w:left w:val="none" w:sz="0" w:space="0" w:color="auto"/>
                        <w:bottom w:val="none" w:sz="0" w:space="0" w:color="auto"/>
                        <w:right w:val="none" w:sz="0" w:space="0" w:color="auto"/>
                      </w:divBdr>
                    </w:div>
                    <w:div w:id="1684357359">
                      <w:marLeft w:val="0"/>
                      <w:marRight w:val="0"/>
                      <w:marTop w:val="0"/>
                      <w:marBottom w:val="0"/>
                      <w:divBdr>
                        <w:top w:val="none" w:sz="0" w:space="0" w:color="auto"/>
                        <w:left w:val="none" w:sz="0" w:space="0" w:color="auto"/>
                        <w:bottom w:val="none" w:sz="0" w:space="0" w:color="auto"/>
                        <w:right w:val="none" w:sz="0" w:space="0" w:color="auto"/>
                      </w:divBdr>
                    </w:div>
                  </w:divsChild>
                </w:div>
                <w:div w:id="16843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035">
          <w:marLeft w:val="0"/>
          <w:marRight w:val="0"/>
          <w:marTop w:val="0"/>
          <w:marBottom w:val="0"/>
          <w:divBdr>
            <w:top w:val="none" w:sz="0" w:space="0" w:color="auto"/>
            <w:left w:val="none" w:sz="0" w:space="0" w:color="auto"/>
            <w:bottom w:val="none" w:sz="0" w:space="0" w:color="auto"/>
            <w:right w:val="none" w:sz="0" w:space="0" w:color="auto"/>
          </w:divBdr>
          <w:divsChild>
            <w:div w:id="1684356968">
              <w:marLeft w:val="0"/>
              <w:marRight w:val="0"/>
              <w:marTop w:val="0"/>
              <w:marBottom w:val="0"/>
              <w:divBdr>
                <w:top w:val="none" w:sz="0" w:space="0" w:color="auto"/>
                <w:left w:val="none" w:sz="0" w:space="0" w:color="auto"/>
                <w:bottom w:val="none" w:sz="0" w:space="0" w:color="auto"/>
                <w:right w:val="none" w:sz="0" w:space="0" w:color="auto"/>
              </w:divBdr>
              <w:divsChild>
                <w:div w:id="1684357168">
                  <w:marLeft w:val="0"/>
                  <w:marRight w:val="0"/>
                  <w:marTop w:val="0"/>
                  <w:marBottom w:val="0"/>
                  <w:divBdr>
                    <w:top w:val="none" w:sz="0" w:space="0" w:color="auto"/>
                    <w:left w:val="none" w:sz="0" w:space="0" w:color="auto"/>
                    <w:bottom w:val="none" w:sz="0" w:space="0" w:color="auto"/>
                    <w:right w:val="none" w:sz="0" w:space="0" w:color="auto"/>
                  </w:divBdr>
                  <w:divsChild>
                    <w:div w:id="1684356998">
                      <w:marLeft w:val="0"/>
                      <w:marRight w:val="0"/>
                      <w:marTop w:val="0"/>
                      <w:marBottom w:val="0"/>
                      <w:divBdr>
                        <w:top w:val="none" w:sz="0" w:space="0" w:color="auto"/>
                        <w:left w:val="none" w:sz="0" w:space="0" w:color="auto"/>
                        <w:bottom w:val="none" w:sz="0" w:space="0" w:color="auto"/>
                        <w:right w:val="none" w:sz="0" w:space="0" w:color="auto"/>
                      </w:divBdr>
                    </w:div>
                    <w:div w:id="1684357007">
                      <w:marLeft w:val="0"/>
                      <w:marRight w:val="0"/>
                      <w:marTop w:val="0"/>
                      <w:marBottom w:val="0"/>
                      <w:divBdr>
                        <w:top w:val="none" w:sz="0" w:space="0" w:color="auto"/>
                        <w:left w:val="none" w:sz="0" w:space="0" w:color="auto"/>
                        <w:bottom w:val="none" w:sz="0" w:space="0" w:color="auto"/>
                        <w:right w:val="none" w:sz="0" w:space="0" w:color="auto"/>
                      </w:divBdr>
                    </w:div>
                    <w:div w:id="1684357032">
                      <w:marLeft w:val="0"/>
                      <w:marRight w:val="0"/>
                      <w:marTop w:val="0"/>
                      <w:marBottom w:val="0"/>
                      <w:divBdr>
                        <w:top w:val="none" w:sz="0" w:space="0" w:color="auto"/>
                        <w:left w:val="none" w:sz="0" w:space="0" w:color="auto"/>
                        <w:bottom w:val="none" w:sz="0" w:space="0" w:color="auto"/>
                        <w:right w:val="none" w:sz="0" w:space="0" w:color="auto"/>
                      </w:divBdr>
                    </w:div>
                    <w:div w:id="1684357188">
                      <w:marLeft w:val="0"/>
                      <w:marRight w:val="0"/>
                      <w:marTop w:val="0"/>
                      <w:marBottom w:val="0"/>
                      <w:divBdr>
                        <w:top w:val="none" w:sz="0" w:space="0" w:color="auto"/>
                        <w:left w:val="none" w:sz="0" w:space="0" w:color="auto"/>
                        <w:bottom w:val="none" w:sz="0" w:space="0" w:color="auto"/>
                        <w:right w:val="none" w:sz="0" w:space="0" w:color="auto"/>
                      </w:divBdr>
                    </w:div>
                    <w:div w:id="1684357213">
                      <w:marLeft w:val="0"/>
                      <w:marRight w:val="0"/>
                      <w:marTop w:val="0"/>
                      <w:marBottom w:val="0"/>
                      <w:divBdr>
                        <w:top w:val="none" w:sz="0" w:space="0" w:color="auto"/>
                        <w:left w:val="none" w:sz="0" w:space="0" w:color="auto"/>
                        <w:bottom w:val="none" w:sz="0" w:space="0" w:color="auto"/>
                        <w:right w:val="none" w:sz="0" w:space="0" w:color="auto"/>
                      </w:divBdr>
                    </w:div>
                    <w:div w:id="1684357267">
                      <w:marLeft w:val="0"/>
                      <w:marRight w:val="0"/>
                      <w:marTop w:val="0"/>
                      <w:marBottom w:val="0"/>
                      <w:divBdr>
                        <w:top w:val="none" w:sz="0" w:space="0" w:color="auto"/>
                        <w:left w:val="none" w:sz="0" w:space="0" w:color="auto"/>
                        <w:bottom w:val="none" w:sz="0" w:space="0" w:color="auto"/>
                        <w:right w:val="none" w:sz="0" w:space="0" w:color="auto"/>
                      </w:divBdr>
                    </w:div>
                    <w:div w:id="1684357423">
                      <w:marLeft w:val="0"/>
                      <w:marRight w:val="0"/>
                      <w:marTop w:val="0"/>
                      <w:marBottom w:val="0"/>
                      <w:divBdr>
                        <w:top w:val="none" w:sz="0" w:space="0" w:color="auto"/>
                        <w:left w:val="none" w:sz="0" w:space="0" w:color="auto"/>
                        <w:bottom w:val="none" w:sz="0" w:space="0" w:color="auto"/>
                        <w:right w:val="none" w:sz="0" w:space="0" w:color="auto"/>
                      </w:divBdr>
                    </w:div>
                  </w:divsChild>
                </w:div>
                <w:div w:id="16843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042">
          <w:marLeft w:val="0"/>
          <w:marRight w:val="0"/>
          <w:marTop w:val="0"/>
          <w:marBottom w:val="0"/>
          <w:divBdr>
            <w:top w:val="none" w:sz="0" w:space="0" w:color="auto"/>
            <w:left w:val="none" w:sz="0" w:space="0" w:color="auto"/>
            <w:bottom w:val="none" w:sz="0" w:space="0" w:color="auto"/>
            <w:right w:val="none" w:sz="0" w:space="0" w:color="auto"/>
          </w:divBdr>
          <w:divsChild>
            <w:div w:id="1684357389">
              <w:marLeft w:val="0"/>
              <w:marRight w:val="0"/>
              <w:marTop w:val="0"/>
              <w:marBottom w:val="0"/>
              <w:divBdr>
                <w:top w:val="none" w:sz="0" w:space="0" w:color="auto"/>
                <w:left w:val="none" w:sz="0" w:space="0" w:color="auto"/>
                <w:bottom w:val="none" w:sz="0" w:space="0" w:color="auto"/>
                <w:right w:val="none" w:sz="0" w:space="0" w:color="auto"/>
              </w:divBdr>
              <w:divsChild>
                <w:div w:id="1684356910">
                  <w:marLeft w:val="0"/>
                  <w:marRight w:val="0"/>
                  <w:marTop w:val="0"/>
                  <w:marBottom w:val="0"/>
                  <w:divBdr>
                    <w:top w:val="none" w:sz="0" w:space="0" w:color="auto"/>
                    <w:left w:val="none" w:sz="0" w:space="0" w:color="auto"/>
                    <w:bottom w:val="none" w:sz="0" w:space="0" w:color="auto"/>
                    <w:right w:val="none" w:sz="0" w:space="0" w:color="auto"/>
                  </w:divBdr>
                </w:div>
                <w:div w:id="1684356938">
                  <w:marLeft w:val="0"/>
                  <w:marRight w:val="0"/>
                  <w:marTop w:val="0"/>
                  <w:marBottom w:val="0"/>
                  <w:divBdr>
                    <w:top w:val="none" w:sz="0" w:space="0" w:color="auto"/>
                    <w:left w:val="none" w:sz="0" w:space="0" w:color="auto"/>
                    <w:bottom w:val="none" w:sz="0" w:space="0" w:color="auto"/>
                    <w:right w:val="none" w:sz="0" w:space="0" w:color="auto"/>
                  </w:divBdr>
                  <w:divsChild>
                    <w:div w:id="1684356951">
                      <w:marLeft w:val="0"/>
                      <w:marRight w:val="0"/>
                      <w:marTop w:val="0"/>
                      <w:marBottom w:val="0"/>
                      <w:divBdr>
                        <w:top w:val="none" w:sz="0" w:space="0" w:color="auto"/>
                        <w:left w:val="none" w:sz="0" w:space="0" w:color="auto"/>
                        <w:bottom w:val="none" w:sz="0" w:space="0" w:color="auto"/>
                        <w:right w:val="none" w:sz="0" w:space="0" w:color="auto"/>
                      </w:divBdr>
                    </w:div>
                    <w:div w:id="1684357194">
                      <w:marLeft w:val="0"/>
                      <w:marRight w:val="0"/>
                      <w:marTop w:val="0"/>
                      <w:marBottom w:val="0"/>
                      <w:divBdr>
                        <w:top w:val="none" w:sz="0" w:space="0" w:color="auto"/>
                        <w:left w:val="none" w:sz="0" w:space="0" w:color="auto"/>
                        <w:bottom w:val="none" w:sz="0" w:space="0" w:color="auto"/>
                        <w:right w:val="none" w:sz="0" w:space="0" w:color="auto"/>
                      </w:divBdr>
                    </w:div>
                    <w:div w:id="1684357224">
                      <w:marLeft w:val="0"/>
                      <w:marRight w:val="0"/>
                      <w:marTop w:val="0"/>
                      <w:marBottom w:val="0"/>
                      <w:divBdr>
                        <w:top w:val="none" w:sz="0" w:space="0" w:color="auto"/>
                        <w:left w:val="none" w:sz="0" w:space="0" w:color="auto"/>
                        <w:bottom w:val="none" w:sz="0" w:space="0" w:color="auto"/>
                        <w:right w:val="none" w:sz="0" w:space="0" w:color="auto"/>
                      </w:divBdr>
                    </w:div>
                    <w:div w:id="1684357287">
                      <w:marLeft w:val="0"/>
                      <w:marRight w:val="0"/>
                      <w:marTop w:val="0"/>
                      <w:marBottom w:val="0"/>
                      <w:divBdr>
                        <w:top w:val="none" w:sz="0" w:space="0" w:color="auto"/>
                        <w:left w:val="none" w:sz="0" w:space="0" w:color="auto"/>
                        <w:bottom w:val="none" w:sz="0" w:space="0" w:color="auto"/>
                        <w:right w:val="none" w:sz="0" w:space="0" w:color="auto"/>
                      </w:divBdr>
                    </w:div>
                    <w:div w:id="1684357294">
                      <w:marLeft w:val="0"/>
                      <w:marRight w:val="0"/>
                      <w:marTop w:val="0"/>
                      <w:marBottom w:val="0"/>
                      <w:divBdr>
                        <w:top w:val="none" w:sz="0" w:space="0" w:color="auto"/>
                        <w:left w:val="none" w:sz="0" w:space="0" w:color="auto"/>
                        <w:bottom w:val="none" w:sz="0" w:space="0" w:color="auto"/>
                        <w:right w:val="none" w:sz="0" w:space="0" w:color="auto"/>
                      </w:divBdr>
                    </w:div>
                    <w:div w:id="1684357319">
                      <w:marLeft w:val="0"/>
                      <w:marRight w:val="0"/>
                      <w:marTop w:val="0"/>
                      <w:marBottom w:val="0"/>
                      <w:divBdr>
                        <w:top w:val="none" w:sz="0" w:space="0" w:color="auto"/>
                        <w:left w:val="none" w:sz="0" w:space="0" w:color="auto"/>
                        <w:bottom w:val="none" w:sz="0" w:space="0" w:color="auto"/>
                        <w:right w:val="none" w:sz="0" w:space="0" w:color="auto"/>
                      </w:divBdr>
                    </w:div>
                    <w:div w:id="1684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046">
          <w:marLeft w:val="0"/>
          <w:marRight w:val="0"/>
          <w:marTop w:val="0"/>
          <w:marBottom w:val="0"/>
          <w:divBdr>
            <w:top w:val="none" w:sz="0" w:space="0" w:color="auto"/>
            <w:left w:val="none" w:sz="0" w:space="0" w:color="auto"/>
            <w:bottom w:val="none" w:sz="0" w:space="0" w:color="auto"/>
            <w:right w:val="none" w:sz="0" w:space="0" w:color="auto"/>
          </w:divBdr>
          <w:divsChild>
            <w:div w:id="1684357072">
              <w:marLeft w:val="0"/>
              <w:marRight w:val="0"/>
              <w:marTop w:val="0"/>
              <w:marBottom w:val="0"/>
              <w:divBdr>
                <w:top w:val="none" w:sz="0" w:space="0" w:color="auto"/>
                <w:left w:val="none" w:sz="0" w:space="0" w:color="auto"/>
                <w:bottom w:val="none" w:sz="0" w:space="0" w:color="auto"/>
                <w:right w:val="none" w:sz="0" w:space="0" w:color="auto"/>
              </w:divBdr>
              <w:divsChild>
                <w:div w:id="1684356978">
                  <w:marLeft w:val="0"/>
                  <w:marRight w:val="0"/>
                  <w:marTop w:val="0"/>
                  <w:marBottom w:val="0"/>
                  <w:divBdr>
                    <w:top w:val="none" w:sz="0" w:space="0" w:color="auto"/>
                    <w:left w:val="none" w:sz="0" w:space="0" w:color="auto"/>
                    <w:bottom w:val="none" w:sz="0" w:space="0" w:color="auto"/>
                    <w:right w:val="none" w:sz="0" w:space="0" w:color="auto"/>
                  </w:divBdr>
                  <w:divsChild>
                    <w:div w:id="1684356861">
                      <w:marLeft w:val="0"/>
                      <w:marRight w:val="0"/>
                      <w:marTop w:val="0"/>
                      <w:marBottom w:val="0"/>
                      <w:divBdr>
                        <w:top w:val="none" w:sz="0" w:space="0" w:color="auto"/>
                        <w:left w:val="none" w:sz="0" w:space="0" w:color="auto"/>
                        <w:bottom w:val="none" w:sz="0" w:space="0" w:color="auto"/>
                        <w:right w:val="none" w:sz="0" w:space="0" w:color="auto"/>
                      </w:divBdr>
                    </w:div>
                    <w:div w:id="1684356923">
                      <w:marLeft w:val="0"/>
                      <w:marRight w:val="0"/>
                      <w:marTop w:val="0"/>
                      <w:marBottom w:val="0"/>
                      <w:divBdr>
                        <w:top w:val="none" w:sz="0" w:space="0" w:color="auto"/>
                        <w:left w:val="none" w:sz="0" w:space="0" w:color="auto"/>
                        <w:bottom w:val="none" w:sz="0" w:space="0" w:color="auto"/>
                        <w:right w:val="none" w:sz="0" w:space="0" w:color="auto"/>
                      </w:divBdr>
                    </w:div>
                    <w:div w:id="1684357004">
                      <w:marLeft w:val="0"/>
                      <w:marRight w:val="0"/>
                      <w:marTop w:val="0"/>
                      <w:marBottom w:val="0"/>
                      <w:divBdr>
                        <w:top w:val="none" w:sz="0" w:space="0" w:color="auto"/>
                        <w:left w:val="none" w:sz="0" w:space="0" w:color="auto"/>
                        <w:bottom w:val="none" w:sz="0" w:space="0" w:color="auto"/>
                        <w:right w:val="none" w:sz="0" w:space="0" w:color="auto"/>
                      </w:divBdr>
                    </w:div>
                    <w:div w:id="1684357323">
                      <w:marLeft w:val="0"/>
                      <w:marRight w:val="0"/>
                      <w:marTop w:val="0"/>
                      <w:marBottom w:val="0"/>
                      <w:divBdr>
                        <w:top w:val="none" w:sz="0" w:space="0" w:color="auto"/>
                        <w:left w:val="none" w:sz="0" w:space="0" w:color="auto"/>
                        <w:bottom w:val="none" w:sz="0" w:space="0" w:color="auto"/>
                        <w:right w:val="none" w:sz="0" w:space="0" w:color="auto"/>
                      </w:divBdr>
                    </w:div>
                    <w:div w:id="1684357387">
                      <w:marLeft w:val="0"/>
                      <w:marRight w:val="0"/>
                      <w:marTop w:val="0"/>
                      <w:marBottom w:val="0"/>
                      <w:divBdr>
                        <w:top w:val="none" w:sz="0" w:space="0" w:color="auto"/>
                        <w:left w:val="none" w:sz="0" w:space="0" w:color="auto"/>
                        <w:bottom w:val="none" w:sz="0" w:space="0" w:color="auto"/>
                        <w:right w:val="none" w:sz="0" w:space="0" w:color="auto"/>
                      </w:divBdr>
                    </w:div>
                    <w:div w:id="1684357393">
                      <w:marLeft w:val="0"/>
                      <w:marRight w:val="0"/>
                      <w:marTop w:val="0"/>
                      <w:marBottom w:val="0"/>
                      <w:divBdr>
                        <w:top w:val="none" w:sz="0" w:space="0" w:color="auto"/>
                        <w:left w:val="none" w:sz="0" w:space="0" w:color="auto"/>
                        <w:bottom w:val="none" w:sz="0" w:space="0" w:color="auto"/>
                        <w:right w:val="none" w:sz="0" w:space="0" w:color="auto"/>
                      </w:divBdr>
                    </w:div>
                    <w:div w:id="1684357402">
                      <w:marLeft w:val="0"/>
                      <w:marRight w:val="0"/>
                      <w:marTop w:val="0"/>
                      <w:marBottom w:val="0"/>
                      <w:divBdr>
                        <w:top w:val="none" w:sz="0" w:space="0" w:color="auto"/>
                        <w:left w:val="none" w:sz="0" w:space="0" w:color="auto"/>
                        <w:bottom w:val="none" w:sz="0" w:space="0" w:color="auto"/>
                        <w:right w:val="none" w:sz="0" w:space="0" w:color="auto"/>
                      </w:divBdr>
                    </w:div>
                  </w:divsChild>
                </w:div>
                <w:div w:id="16843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078">
          <w:marLeft w:val="0"/>
          <w:marRight w:val="0"/>
          <w:marTop w:val="0"/>
          <w:marBottom w:val="0"/>
          <w:divBdr>
            <w:top w:val="none" w:sz="0" w:space="0" w:color="auto"/>
            <w:left w:val="none" w:sz="0" w:space="0" w:color="auto"/>
            <w:bottom w:val="none" w:sz="0" w:space="0" w:color="auto"/>
            <w:right w:val="none" w:sz="0" w:space="0" w:color="auto"/>
          </w:divBdr>
          <w:divsChild>
            <w:div w:id="1684357181">
              <w:marLeft w:val="0"/>
              <w:marRight w:val="0"/>
              <w:marTop w:val="0"/>
              <w:marBottom w:val="0"/>
              <w:divBdr>
                <w:top w:val="none" w:sz="0" w:space="0" w:color="auto"/>
                <w:left w:val="none" w:sz="0" w:space="0" w:color="auto"/>
                <w:bottom w:val="none" w:sz="0" w:space="0" w:color="auto"/>
                <w:right w:val="none" w:sz="0" w:space="0" w:color="auto"/>
              </w:divBdr>
              <w:divsChild>
                <w:div w:id="1684357104">
                  <w:marLeft w:val="0"/>
                  <w:marRight w:val="0"/>
                  <w:marTop w:val="0"/>
                  <w:marBottom w:val="0"/>
                  <w:divBdr>
                    <w:top w:val="none" w:sz="0" w:space="0" w:color="auto"/>
                    <w:left w:val="none" w:sz="0" w:space="0" w:color="auto"/>
                    <w:bottom w:val="none" w:sz="0" w:space="0" w:color="auto"/>
                    <w:right w:val="none" w:sz="0" w:space="0" w:color="auto"/>
                  </w:divBdr>
                </w:div>
                <w:div w:id="1684357265">
                  <w:marLeft w:val="0"/>
                  <w:marRight w:val="0"/>
                  <w:marTop w:val="0"/>
                  <w:marBottom w:val="0"/>
                  <w:divBdr>
                    <w:top w:val="none" w:sz="0" w:space="0" w:color="auto"/>
                    <w:left w:val="none" w:sz="0" w:space="0" w:color="auto"/>
                    <w:bottom w:val="none" w:sz="0" w:space="0" w:color="auto"/>
                    <w:right w:val="none" w:sz="0" w:space="0" w:color="auto"/>
                  </w:divBdr>
                  <w:divsChild>
                    <w:div w:id="1684356948">
                      <w:marLeft w:val="0"/>
                      <w:marRight w:val="0"/>
                      <w:marTop w:val="0"/>
                      <w:marBottom w:val="0"/>
                      <w:divBdr>
                        <w:top w:val="none" w:sz="0" w:space="0" w:color="auto"/>
                        <w:left w:val="none" w:sz="0" w:space="0" w:color="auto"/>
                        <w:bottom w:val="none" w:sz="0" w:space="0" w:color="auto"/>
                        <w:right w:val="none" w:sz="0" w:space="0" w:color="auto"/>
                      </w:divBdr>
                    </w:div>
                    <w:div w:id="1684356961">
                      <w:marLeft w:val="0"/>
                      <w:marRight w:val="0"/>
                      <w:marTop w:val="0"/>
                      <w:marBottom w:val="0"/>
                      <w:divBdr>
                        <w:top w:val="none" w:sz="0" w:space="0" w:color="auto"/>
                        <w:left w:val="none" w:sz="0" w:space="0" w:color="auto"/>
                        <w:bottom w:val="none" w:sz="0" w:space="0" w:color="auto"/>
                        <w:right w:val="none" w:sz="0" w:space="0" w:color="auto"/>
                      </w:divBdr>
                    </w:div>
                    <w:div w:id="1684357162">
                      <w:marLeft w:val="0"/>
                      <w:marRight w:val="0"/>
                      <w:marTop w:val="0"/>
                      <w:marBottom w:val="0"/>
                      <w:divBdr>
                        <w:top w:val="none" w:sz="0" w:space="0" w:color="auto"/>
                        <w:left w:val="none" w:sz="0" w:space="0" w:color="auto"/>
                        <w:bottom w:val="none" w:sz="0" w:space="0" w:color="auto"/>
                        <w:right w:val="none" w:sz="0" w:space="0" w:color="auto"/>
                      </w:divBdr>
                    </w:div>
                    <w:div w:id="1684357173">
                      <w:marLeft w:val="0"/>
                      <w:marRight w:val="0"/>
                      <w:marTop w:val="0"/>
                      <w:marBottom w:val="0"/>
                      <w:divBdr>
                        <w:top w:val="none" w:sz="0" w:space="0" w:color="auto"/>
                        <w:left w:val="none" w:sz="0" w:space="0" w:color="auto"/>
                        <w:bottom w:val="none" w:sz="0" w:space="0" w:color="auto"/>
                        <w:right w:val="none" w:sz="0" w:space="0" w:color="auto"/>
                      </w:divBdr>
                    </w:div>
                    <w:div w:id="1684357234">
                      <w:marLeft w:val="0"/>
                      <w:marRight w:val="0"/>
                      <w:marTop w:val="0"/>
                      <w:marBottom w:val="0"/>
                      <w:divBdr>
                        <w:top w:val="none" w:sz="0" w:space="0" w:color="auto"/>
                        <w:left w:val="none" w:sz="0" w:space="0" w:color="auto"/>
                        <w:bottom w:val="none" w:sz="0" w:space="0" w:color="auto"/>
                        <w:right w:val="none" w:sz="0" w:space="0" w:color="auto"/>
                      </w:divBdr>
                    </w:div>
                    <w:div w:id="1684357304">
                      <w:marLeft w:val="0"/>
                      <w:marRight w:val="0"/>
                      <w:marTop w:val="0"/>
                      <w:marBottom w:val="0"/>
                      <w:divBdr>
                        <w:top w:val="none" w:sz="0" w:space="0" w:color="auto"/>
                        <w:left w:val="none" w:sz="0" w:space="0" w:color="auto"/>
                        <w:bottom w:val="none" w:sz="0" w:space="0" w:color="auto"/>
                        <w:right w:val="none" w:sz="0" w:space="0" w:color="auto"/>
                      </w:divBdr>
                    </w:div>
                    <w:div w:id="16843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079">
          <w:marLeft w:val="0"/>
          <w:marRight w:val="0"/>
          <w:marTop w:val="0"/>
          <w:marBottom w:val="0"/>
          <w:divBdr>
            <w:top w:val="none" w:sz="0" w:space="0" w:color="auto"/>
            <w:left w:val="none" w:sz="0" w:space="0" w:color="auto"/>
            <w:bottom w:val="none" w:sz="0" w:space="0" w:color="auto"/>
            <w:right w:val="none" w:sz="0" w:space="0" w:color="auto"/>
          </w:divBdr>
          <w:divsChild>
            <w:div w:id="1684356937">
              <w:marLeft w:val="0"/>
              <w:marRight w:val="0"/>
              <w:marTop w:val="0"/>
              <w:marBottom w:val="0"/>
              <w:divBdr>
                <w:top w:val="none" w:sz="0" w:space="0" w:color="auto"/>
                <w:left w:val="none" w:sz="0" w:space="0" w:color="auto"/>
                <w:bottom w:val="none" w:sz="0" w:space="0" w:color="auto"/>
                <w:right w:val="none" w:sz="0" w:space="0" w:color="auto"/>
              </w:divBdr>
              <w:divsChild>
                <w:div w:id="1684356896">
                  <w:marLeft w:val="0"/>
                  <w:marRight w:val="0"/>
                  <w:marTop w:val="0"/>
                  <w:marBottom w:val="0"/>
                  <w:divBdr>
                    <w:top w:val="none" w:sz="0" w:space="0" w:color="auto"/>
                    <w:left w:val="none" w:sz="0" w:space="0" w:color="auto"/>
                    <w:bottom w:val="none" w:sz="0" w:space="0" w:color="auto"/>
                    <w:right w:val="none" w:sz="0" w:space="0" w:color="auto"/>
                  </w:divBdr>
                </w:div>
                <w:div w:id="1684356941">
                  <w:marLeft w:val="0"/>
                  <w:marRight w:val="0"/>
                  <w:marTop w:val="0"/>
                  <w:marBottom w:val="0"/>
                  <w:divBdr>
                    <w:top w:val="none" w:sz="0" w:space="0" w:color="auto"/>
                    <w:left w:val="none" w:sz="0" w:space="0" w:color="auto"/>
                    <w:bottom w:val="none" w:sz="0" w:space="0" w:color="auto"/>
                    <w:right w:val="none" w:sz="0" w:space="0" w:color="auto"/>
                  </w:divBdr>
                  <w:divsChild>
                    <w:div w:id="1684356913">
                      <w:marLeft w:val="0"/>
                      <w:marRight w:val="0"/>
                      <w:marTop w:val="0"/>
                      <w:marBottom w:val="0"/>
                      <w:divBdr>
                        <w:top w:val="none" w:sz="0" w:space="0" w:color="auto"/>
                        <w:left w:val="none" w:sz="0" w:space="0" w:color="auto"/>
                        <w:bottom w:val="none" w:sz="0" w:space="0" w:color="auto"/>
                        <w:right w:val="none" w:sz="0" w:space="0" w:color="auto"/>
                      </w:divBdr>
                    </w:div>
                    <w:div w:id="1684356925">
                      <w:marLeft w:val="0"/>
                      <w:marRight w:val="0"/>
                      <w:marTop w:val="0"/>
                      <w:marBottom w:val="0"/>
                      <w:divBdr>
                        <w:top w:val="none" w:sz="0" w:space="0" w:color="auto"/>
                        <w:left w:val="none" w:sz="0" w:space="0" w:color="auto"/>
                        <w:bottom w:val="none" w:sz="0" w:space="0" w:color="auto"/>
                        <w:right w:val="none" w:sz="0" w:space="0" w:color="auto"/>
                      </w:divBdr>
                    </w:div>
                    <w:div w:id="1684357033">
                      <w:marLeft w:val="0"/>
                      <w:marRight w:val="0"/>
                      <w:marTop w:val="0"/>
                      <w:marBottom w:val="0"/>
                      <w:divBdr>
                        <w:top w:val="none" w:sz="0" w:space="0" w:color="auto"/>
                        <w:left w:val="none" w:sz="0" w:space="0" w:color="auto"/>
                        <w:bottom w:val="none" w:sz="0" w:space="0" w:color="auto"/>
                        <w:right w:val="none" w:sz="0" w:space="0" w:color="auto"/>
                      </w:divBdr>
                    </w:div>
                    <w:div w:id="1684357252">
                      <w:marLeft w:val="0"/>
                      <w:marRight w:val="0"/>
                      <w:marTop w:val="0"/>
                      <w:marBottom w:val="0"/>
                      <w:divBdr>
                        <w:top w:val="none" w:sz="0" w:space="0" w:color="auto"/>
                        <w:left w:val="none" w:sz="0" w:space="0" w:color="auto"/>
                        <w:bottom w:val="none" w:sz="0" w:space="0" w:color="auto"/>
                        <w:right w:val="none" w:sz="0" w:space="0" w:color="auto"/>
                      </w:divBdr>
                    </w:div>
                    <w:div w:id="1684357293">
                      <w:marLeft w:val="0"/>
                      <w:marRight w:val="0"/>
                      <w:marTop w:val="0"/>
                      <w:marBottom w:val="0"/>
                      <w:divBdr>
                        <w:top w:val="none" w:sz="0" w:space="0" w:color="auto"/>
                        <w:left w:val="none" w:sz="0" w:space="0" w:color="auto"/>
                        <w:bottom w:val="none" w:sz="0" w:space="0" w:color="auto"/>
                        <w:right w:val="none" w:sz="0" w:space="0" w:color="auto"/>
                      </w:divBdr>
                    </w:div>
                    <w:div w:id="1684357352">
                      <w:marLeft w:val="0"/>
                      <w:marRight w:val="0"/>
                      <w:marTop w:val="0"/>
                      <w:marBottom w:val="0"/>
                      <w:divBdr>
                        <w:top w:val="none" w:sz="0" w:space="0" w:color="auto"/>
                        <w:left w:val="none" w:sz="0" w:space="0" w:color="auto"/>
                        <w:bottom w:val="none" w:sz="0" w:space="0" w:color="auto"/>
                        <w:right w:val="none" w:sz="0" w:space="0" w:color="auto"/>
                      </w:divBdr>
                    </w:div>
                    <w:div w:id="1684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084">
          <w:marLeft w:val="0"/>
          <w:marRight w:val="0"/>
          <w:marTop w:val="0"/>
          <w:marBottom w:val="0"/>
          <w:divBdr>
            <w:top w:val="none" w:sz="0" w:space="0" w:color="auto"/>
            <w:left w:val="none" w:sz="0" w:space="0" w:color="auto"/>
            <w:bottom w:val="none" w:sz="0" w:space="0" w:color="auto"/>
            <w:right w:val="none" w:sz="0" w:space="0" w:color="auto"/>
          </w:divBdr>
          <w:divsChild>
            <w:div w:id="1684357220">
              <w:marLeft w:val="0"/>
              <w:marRight w:val="0"/>
              <w:marTop w:val="0"/>
              <w:marBottom w:val="0"/>
              <w:divBdr>
                <w:top w:val="none" w:sz="0" w:space="0" w:color="auto"/>
                <w:left w:val="none" w:sz="0" w:space="0" w:color="auto"/>
                <w:bottom w:val="none" w:sz="0" w:space="0" w:color="auto"/>
                <w:right w:val="none" w:sz="0" w:space="0" w:color="auto"/>
              </w:divBdr>
              <w:divsChild>
                <w:div w:id="1684357128">
                  <w:marLeft w:val="0"/>
                  <w:marRight w:val="0"/>
                  <w:marTop w:val="0"/>
                  <w:marBottom w:val="0"/>
                  <w:divBdr>
                    <w:top w:val="none" w:sz="0" w:space="0" w:color="auto"/>
                    <w:left w:val="none" w:sz="0" w:space="0" w:color="auto"/>
                    <w:bottom w:val="none" w:sz="0" w:space="0" w:color="auto"/>
                    <w:right w:val="none" w:sz="0" w:space="0" w:color="auto"/>
                  </w:divBdr>
                </w:div>
                <w:div w:id="1684357316">
                  <w:marLeft w:val="0"/>
                  <w:marRight w:val="0"/>
                  <w:marTop w:val="0"/>
                  <w:marBottom w:val="0"/>
                  <w:divBdr>
                    <w:top w:val="none" w:sz="0" w:space="0" w:color="auto"/>
                    <w:left w:val="none" w:sz="0" w:space="0" w:color="auto"/>
                    <w:bottom w:val="none" w:sz="0" w:space="0" w:color="auto"/>
                    <w:right w:val="none" w:sz="0" w:space="0" w:color="auto"/>
                  </w:divBdr>
                  <w:divsChild>
                    <w:div w:id="1684356966">
                      <w:marLeft w:val="0"/>
                      <w:marRight w:val="0"/>
                      <w:marTop w:val="0"/>
                      <w:marBottom w:val="0"/>
                      <w:divBdr>
                        <w:top w:val="none" w:sz="0" w:space="0" w:color="auto"/>
                        <w:left w:val="none" w:sz="0" w:space="0" w:color="auto"/>
                        <w:bottom w:val="none" w:sz="0" w:space="0" w:color="auto"/>
                        <w:right w:val="none" w:sz="0" w:space="0" w:color="auto"/>
                      </w:divBdr>
                    </w:div>
                    <w:div w:id="1684357070">
                      <w:marLeft w:val="0"/>
                      <w:marRight w:val="0"/>
                      <w:marTop w:val="0"/>
                      <w:marBottom w:val="0"/>
                      <w:divBdr>
                        <w:top w:val="none" w:sz="0" w:space="0" w:color="auto"/>
                        <w:left w:val="none" w:sz="0" w:space="0" w:color="auto"/>
                        <w:bottom w:val="none" w:sz="0" w:space="0" w:color="auto"/>
                        <w:right w:val="none" w:sz="0" w:space="0" w:color="auto"/>
                      </w:divBdr>
                    </w:div>
                    <w:div w:id="1684357260">
                      <w:marLeft w:val="0"/>
                      <w:marRight w:val="0"/>
                      <w:marTop w:val="0"/>
                      <w:marBottom w:val="0"/>
                      <w:divBdr>
                        <w:top w:val="none" w:sz="0" w:space="0" w:color="auto"/>
                        <w:left w:val="none" w:sz="0" w:space="0" w:color="auto"/>
                        <w:bottom w:val="none" w:sz="0" w:space="0" w:color="auto"/>
                        <w:right w:val="none" w:sz="0" w:space="0" w:color="auto"/>
                      </w:divBdr>
                    </w:div>
                    <w:div w:id="1684357279">
                      <w:marLeft w:val="0"/>
                      <w:marRight w:val="0"/>
                      <w:marTop w:val="0"/>
                      <w:marBottom w:val="0"/>
                      <w:divBdr>
                        <w:top w:val="none" w:sz="0" w:space="0" w:color="auto"/>
                        <w:left w:val="none" w:sz="0" w:space="0" w:color="auto"/>
                        <w:bottom w:val="none" w:sz="0" w:space="0" w:color="auto"/>
                        <w:right w:val="none" w:sz="0" w:space="0" w:color="auto"/>
                      </w:divBdr>
                    </w:div>
                    <w:div w:id="1684357280">
                      <w:marLeft w:val="0"/>
                      <w:marRight w:val="0"/>
                      <w:marTop w:val="0"/>
                      <w:marBottom w:val="0"/>
                      <w:divBdr>
                        <w:top w:val="none" w:sz="0" w:space="0" w:color="auto"/>
                        <w:left w:val="none" w:sz="0" w:space="0" w:color="auto"/>
                        <w:bottom w:val="none" w:sz="0" w:space="0" w:color="auto"/>
                        <w:right w:val="none" w:sz="0" w:space="0" w:color="auto"/>
                      </w:divBdr>
                    </w:div>
                    <w:div w:id="1684357312">
                      <w:marLeft w:val="0"/>
                      <w:marRight w:val="0"/>
                      <w:marTop w:val="0"/>
                      <w:marBottom w:val="0"/>
                      <w:divBdr>
                        <w:top w:val="none" w:sz="0" w:space="0" w:color="auto"/>
                        <w:left w:val="none" w:sz="0" w:space="0" w:color="auto"/>
                        <w:bottom w:val="none" w:sz="0" w:space="0" w:color="auto"/>
                        <w:right w:val="none" w:sz="0" w:space="0" w:color="auto"/>
                      </w:divBdr>
                    </w:div>
                    <w:div w:id="16843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103">
          <w:marLeft w:val="0"/>
          <w:marRight w:val="0"/>
          <w:marTop w:val="0"/>
          <w:marBottom w:val="0"/>
          <w:divBdr>
            <w:top w:val="none" w:sz="0" w:space="0" w:color="auto"/>
            <w:left w:val="none" w:sz="0" w:space="0" w:color="auto"/>
            <w:bottom w:val="none" w:sz="0" w:space="0" w:color="auto"/>
            <w:right w:val="none" w:sz="0" w:space="0" w:color="auto"/>
          </w:divBdr>
          <w:divsChild>
            <w:div w:id="1684356907">
              <w:marLeft w:val="0"/>
              <w:marRight w:val="0"/>
              <w:marTop w:val="0"/>
              <w:marBottom w:val="0"/>
              <w:divBdr>
                <w:top w:val="none" w:sz="0" w:space="0" w:color="auto"/>
                <w:left w:val="none" w:sz="0" w:space="0" w:color="auto"/>
                <w:bottom w:val="none" w:sz="0" w:space="0" w:color="auto"/>
                <w:right w:val="none" w:sz="0" w:space="0" w:color="auto"/>
              </w:divBdr>
              <w:divsChild>
                <w:div w:id="1684357051">
                  <w:marLeft w:val="0"/>
                  <w:marRight w:val="0"/>
                  <w:marTop w:val="0"/>
                  <w:marBottom w:val="0"/>
                  <w:divBdr>
                    <w:top w:val="none" w:sz="0" w:space="0" w:color="auto"/>
                    <w:left w:val="none" w:sz="0" w:space="0" w:color="auto"/>
                    <w:bottom w:val="none" w:sz="0" w:space="0" w:color="auto"/>
                    <w:right w:val="none" w:sz="0" w:space="0" w:color="auto"/>
                  </w:divBdr>
                </w:div>
                <w:div w:id="1684357254">
                  <w:marLeft w:val="0"/>
                  <w:marRight w:val="0"/>
                  <w:marTop w:val="0"/>
                  <w:marBottom w:val="0"/>
                  <w:divBdr>
                    <w:top w:val="none" w:sz="0" w:space="0" w:color="auto"/>
                    <w:left w:val="none" w:sz="0" w:space="0" w:color="auto"/>
                    <w:bottom w:val="none" w:sz="0" w:space="0" w:color="auto"/>
                    <w:right w:val="none" w:sz="0" w:space="0" w:color="auto"/>
                  </w:divBdr>
                  <w:divsChild>
                    <w:div w:id="1684357160">
                      <w:marLeft w:val="0"/>
                      <w:marRight w:val="0"/>
                      <w:marTop w:val="0"/>
                      <w:marBottom w:val="0"/>
                      <w:divBdr>
                        <w:top w:val="none" w:sz="0" w:space="0" w:color="auto"/>
                        <w:left w:val="none" w:sz="0" w:space="0" w:color="auto"/>
                        <w:bottom w:val="none" w:sz="0" w:space="0" w:color="auto"/>
                        <w:right w:val="none" w:sz="0" w:space="0" w:color="auto"/>
                      </w:divBdr>
                    </w:div>
                    <w:div w:id="1684357170">
                      <w:marLeft w:val="0"/>
                      <w:marRight w:val="0"/>
                      <w:marTop w:val="0"/>
                      <w:marBottom w:val="0"/>
                      <w:divBdr>
                        <w:top w:val="none" w:sz="0" w:space="0" w:color="auto"/>
                        <w:left w:val="none" w:sz="0" w:space="0" w:color="auto"/>
                        <w:bottom w:val="none" w:sz="0" w:space="0" w:color="auto"/>
                        <w:right w:val="none" w:sz="0" w:space="0" w:color="auto"/>
                      </w:divBdr>
                    </w:div>
                    <w:div w:id="1684357186">
                      <w:marLeft w:val="0"/>
                      <w:marRight w:val="0"/>
                      <w:marTop w:val="0"/>
                      <w:marBottom w:val="0"/>
                      <w:divBdr>
                        <w:top w:val="none" w:sz="0" w:space="0" w:color="auto"/>
                        <w:left w:val="none" w:sz="0" w:space="0" w:color="auto"/>
                        <w:bottom w:val="none" w:sz="0" w:space="0" w:color="auto"/>
                        <w:right w:val="none" w:sz="0" w:space="0" w:color="auto"/>
                      </w:divBdr>
                    </w:div>
                    <w:div w:id="1684357290">
                      <w:marLeft w:val="0"/>
                      <w:marRight w:val="0"/>
                      <w:marTop w:val="0"/>
                      <w:marBottom w:val="0"/>
                      <w:divBdr>
                        <w:top w:val="none" w:sz="0" w:space="0" w:color="auto"/>
                        <w:left w:val="none" w:sz="0" w:space="0" w:color="auto"/>
                        <w:bottom w:val="none" w:sz="0" w:space="0" w:color="auto"/>
                        <w:right w:val="none" w:sz="0" w:space="0" w:color="auto"/>
                      </w:divBdr>
                    </w:div>
                    <w:div w:id="1684357382">
                      <w:marLeft w:val="0"/>
                      <w:marRight w:val="0"/>
                      <w:marTop w:val="0"/>
                      <w:marBottom w:val="0"/>
                      <w:divBdr>
                        <w:top w:val="none" w:sz="0" w:space="0" w:color="auto"/>
                        <w:left w:val="none" w:sz="0" w:space="0" w:color="auto"/>
                        <w:bottom w:val="none" w:sz="0" w:space="0" w:color="auto"/>
                        <w:right w:val="none" w:sz="0" w:space="0" w:color="auto"/>
                      </w:divBdr>
                    </w:div>
                    <w:div w:id="1684357388">
                      <w:marLeft w:val="0"/>
                      <w:marRight w:val="0"/>
                      <w:marTop w:val="0"/>
                      <w:marBottom w:val="0"/>
                      <w:divBdr>
                        <w:top w:val="none" w:sz="0" w:space="0" w:color="auto"/>
                        <w:left w:val="none" w:sz="0" w:space="0" w:color="auto"/>
                        <w:bottom w:val="none" w:sz="0" w:space="0" w:color="auto"/>
                        <w:right w:val="none" w:sz="0" w:space="0" w:color="auto"/>
                      </w:divBdr>
                    </w:div>
                    <w:div w:id="16843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112">
          <w:marLeft w:val="0"/>
          <w:marRight w:val="0"/>
          <w:marTop w:val="0"/>
          <w:marBottom w:val="0"/>
          <w:divBdr>
            <w:top w:val="none" w:sz="0" w:space="0" w:color="auto"/>
            <w:left w:val="none" w:sz="0" w:space="0" w:color="auto"/>
            <w:bottom w:val="none" w:sz="0" w:space="0" w:color="auto"/>
            <w:right w:val="none" w:sz="0" w:space="0" w:color="auto"/>
          </w:divBdr>
          <w:divsChild>
            <w:div w:id="1684356866">
              <w:marLeft w:val="0"/>
              <w:marRight w:val="0"/>
              <w:marTop w:val="0"/>
              <w:marBottom w:val="0"/>
              <w:divBdr>
                <w:top w:val="none" w:sz="0" w:space="0" w:color="auto"/>
                <w:left w:val="none" w:sz="0" w:space="0" w:color="auto"/>
                <w:bottom w:val="none" w:sz="0" w:space="0" w:color="auto"/>
                <w:right w:val="none" w:sz="0" w:space="0" w:color="auto"/>
              </w:divBdr>
              <w:divsChild>
                <w:div w:id="1684357026">
                  <w:marLeft w:val="0"/>
                  <w:marRight w:val="0"/>
                  <w:marTop w:val="0"/>
                  <w:marBottom w:val="0"/>
                  <w:divBdr>
                    <w:top w:val="none" w:sz="0" w:space="0" w:color="auto"/>
                    <w:left w:val="none" w:sz="0" w:space="0" w:color="auto"/>
                    <w:bottom w:val="none" w:sz="0" w:space="0" w:color="auto"/>
                    <w:right w:val="none" w:sz="0" w:space="0" w:color="auto"/>
                  </w:divBdr>
                  <w:divsChild>
                    <w:div w:id="1684356867">
                      <w:marLeft w:val="0"/>
                      <w:marRight w:val="0"/>
                      <w:marTop w:val="0"/>
                      <w:marBottom w:val="0"/>
                      <w:divBdr>
                        <w:top w:val="none" w:sz="0" w:space="0" w:color="auto"/>
                        <w:left w:val="none" w:sz="0" w:space="0" w:color="auto"/>
                        <w:bottom w:val="none" w:sz="0" w:space="0" w:color="auto"/>
                        <w:right w:val="none" w:sz="0" w:space="0" w:color="auto"/>
                      </w:divBdr>
                    </w:div>
                    <w:div w:id="1684356898">
                      <w:marLeft w:val="0"/>
                      <w:marRight w:val="0"/>
                      <w:marTop w:val="0"/>
                      <w:marBottom w:val="0"/>
                      <w:divBdr>
                        <w:top w:val="none" w:sz="0" w:space="0" w:color="auto"/>
                        <w:left w:val="none" w:sz="0" w:space="0" w:color="auto"/>
                        <w:bottom w:val="none" w:sz="0" w:space="0" w:color="auto"/>
                        <w:right w:val="none" w:sz="0" w:space="0" w:color="auto"/>
                      </w:divBdr>
                    </w:div>
                    <w:div w:id="1684357113">
                      <w:marLeft w:val="0"/>
                      <w:marRight w:val="0"/>
                      <w:marTop w:val="0"/>
                      <w:marBottom w:val="0"/>
                      <w:divBdr>
                        <w:top w:val="none" w:sz="0" w:space="0" w:color="auto"/>
                        <w:left w:val="none" w:sz="0" w:space="0" w:color="auto"/>
                        <w:bottom w:val="none" w:sz="0" w:space="0" w:color="auto"/>
                        <w:right w:val="none" w:sz="0" w:space="0" w:color="auto"/>
                      </w:divBdr>
                    </w:div>
                    <w:div w:id="1684357193">
                      <w:marLeft w:val="0"/>
                      <w:marRight w:val="0"/>
                      <w:marTop w:val="0"/>
                      <w:marBottom w:val="0"/>
                      <w:divBdr>
                        <w:top w:val="none" w:sz="0" w:space="0" w:color="auto"/>
                        <w:left w:val="none" w:sz="0" w:space="0" w:color="auto"/>
                        <w:bottom w:val="none" w:sz="0" w:space="0" w:color="auto"/>
                        <w:right w:val="none" w:sz="0" w:space="0" w:color="auto"/>
                      </w:divBdr>
                    </w:div>
                    <w:div w:id="1684357276">
                      <w:marLeft w:val="0"/>
                      <w:marRight w:val="0"/>
                      <w:marTop w:val="0"/>
                      <w:marBottom w:val="0"/>
                      <w:divBdr>
                        <w:top w:val="none" w:sz="0" w:space="0" w:color="auto"/>
                        <w:left w:val="none" w:sz="0" w:space="0" w:color="auto"/>
                        <w:bottom w:val="none" w:sz="0" w:space="0" w:color="auto"/>
                        <w:right w:val="none" w:sz="0" w:space="0" w:color="auto"/>
                      </w:divBdr>
                    </w:div>
                    <w:div w:id="1684357325">
                      <w:marLeft w:val="0"/>
                      <w:marRight w:val="0"/>
                      <w:marTop w:val="0"/>
                      <w:marBottom w:val="0"/>
                      <w:divBdr>
                        <w:top w:val="none" w:sz="0" w:space="0" w:color="auto"/>
                        <w:left w:val="none" w:sz="0" w:space="0" w:color="auto"/>
                        <w:bottom w:val="none" w:sz="0" w:space="0" w:color="auto"/>
                        <w:right w:val="none" w:sz="0" w:space="0" w:color="auto"/>
                      </w:divBdr>
                    </w:div>
                    <w:div w:id="1684357346">
                      <w:marLeft w:val="0"/>
                      <w:marRight w:val="0"/>
                      <w:marTop w:val="0"/>
                      <w:marBottom w:val="0"/>
                      <w:divBdr>
                        <w:top w:val="none" w:sz="0" w:space="0" w:color="auto"/>
                        <w:left w:val="none" w:sz="0" w:space="0" w:color="auto"/>
                        <w:bottom w:val="none" w:sz="0" w:space="0" w:color="auto"/>
                        <w:right w:val="none" w:sz="0" w:space="0" w:color="auto"/>
                      </w:divBdr>
                    </w:div>
                  </w:divsChild>
                </w:div>
                <w:div w:id="16843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24">
          <w:marLeft w:val="0"/>
          <w:marRight w:val="0"/>
          <w:marTop w:val="0"/>
          <w:marBottom w:val="0"/>
          <w:divBdr>
            <w:top w:val="none" w:sz="0" w:space="0" w:color="auto"/>
            <w:left w:val="none" w:sz="0" w:space="0" w:color="auto"/>
            <w:bottom w:val="none" w:sz="0" w:space="0" w:color="auto"/>
            <w:right w:val="none" w:sz="0" w:space="0" w:color="auto"/>
          </w:divBdr>
          <w:divsChild>
            <w:div w:id="1684357132">
              <w:marLeft w:val="0"/>
              <w:marRight w:val="0"/>
              <w:marTop w:val="0"/>
              <w:marBottom w:val="0"/>
              <w:divBdr>
                <w:top w:val="none" w:sz="0" w:space="0" w:color="auto"/>
                <w:left w:val="none" w:sz="0" w:space="0" w:color="auto"/>
                <w:bottom w:val="none" w:sz="0" w:space="0" w:color="auto"/>
                <w:right w:val="none" w:sz="0" w:space="0" w:color="auto"/>
              </w:divBdr>
              <w:divsChild>
                <w:div w:id="1684357225">
                  <w:marLeft w:val="0"/>
                  <w:marRight w:val="0"/>
                  <w:marTop w:val="0"/>
                  <w:marBottom w:val="0"/>
                  <w:divBdr>
                    <w:top w:val="none" w:sz="0" w:space="0" w:color="auto"/>
                    <w:left w:val="none" w:sz="0" w:space="0" w:color="auto"/>
                    <w:bottom w:val="none" w:sz="0" w:space="0" w:color="auto"/>
                    <w:right w:val="none" w:sz="0" w:space="0" w:color="auto"/>
                  </w:divBdr>
                </w:div>
                <w:div w:id="1684357235">
                  <w:marLeft w:val="0"/>
                  <w:marRight w:val="0"/>
                  <w:marTop w:val="0"/>
                  <w:marBottom w:val="0"/>
                  <w:divBdr>
                    <w:top w:val="none" w:sz="0" w:space="0" w:color="auto"/>
                    <w:left w:val="none" w:sz="0" w:space="0" w:color="auto"/>
                    <w:bottom w:val="none" w:sz="0" w:space="0" w:color="auto"/>
                    <w:right w:val="none" w:sz="0" w:space="0" w:color="auto"/>
                  </w:divBdr>
                  <w:divsChild>
                    <w:div w:id="1684357041">
                      <w:marLeft w:val="0"/>
                      <w:marRight w:val="0"/>
                      <w:marTop w:val="0"/>
                      <w:marBottom w:val="0"/>
                      <w:divBdr>
                        <w:top w:val="none" w:sz="0" w:space="0" w:color="auto"/>
                        <w:left w:val="none" w:sz="0" w:space="0" w:color="auto"/>
                        <w:bottom w:val="none" w:sz="0" w:space="0" w:color="auto"/>
                        <w:right w:val="none" w:sz="0" w:space="0" w:color="auto"/>
                      </w:divBdr>
                    </w:div>
                    <w:div w:id="1684357097">
                      <w:marLeft w:val="0"/>
                      <w:marRight w:val="0"/>
                      <w:marTop w:val="0"/>
                      <w:marBottom w:val="0"/>
                      <w:divBdr>
                        <w:top w:val="none" w:sz="0" w:space="0" w:color="auto"/>
                        <w:left w:val="none" w:sz="0" w:space="0" w:color="auto"/>
                        <w:bottom w:val="none" w:sz="0" w:space="0" w:color="auto"/>
                        <w:right w:val="none" w:sz="0" w:space="0" w:color="auto"/>
                      </w:divBdr>
                    </w:div>
                    <w:div w:id="1684357291">
                      <w:marLeft w:val="0"/>
                      <w:marRight w:val="0"/>
                      <w:marTop w:val="0"/>
                      <w:marBottom w:val="0"/>
                      <w:divBdr>
                        <w:top w:val="none" w:sz="0" w:space="0" w:color="auto"/>
                        <w:left w:val="none" w:sz="0" w:space="0" w:color="auto"/>
                        <w:bottom w:val="none" w:sz="0" w:space="0" w:color="auto"/>
                        <w:right w:val="none" w:sz="0" w:space="0" w:color="auto"/>
                      </w:divBdr>
                    </w:div>
                    <w:div w:id="1684357299">
                      <w:marLeft w:val="0"/>
                      <w:marRight w:val="0"/>
                      <w:marTop w:val="0"/>
                      <w:marBottom w:val="0"/>
                      <w:divBdr>
                        <w:top w:val="none" w:sz="0" w:space="0" w:color="auto"/>
                        <w:left w:val="none" w:sz="0" w:space="0" w:color="auto"/>
                        <w:bottom w:val="none" w:sz="0" w:space="0" w:color="auto"/>
                        <w:right w:val="none" w:sz="0" w:space="0" w:color="auto"/>
                      </w:divBdr>
                    </w:div>
                    <w:div w:id="1684357310">
                      <w:marLeft w:val="0"/>
                      <w:marRight w:val="0"/>
                      <w:marTop w:val="0"/>
                      <w:marBottom w:val="0"/>
                      <w:divBdr>
                        <w:top w:val="none" w:sz="0" w:space="0" w:color="auto"/>
                        <w:left w:val="none" w:sz="0" w:space="0" w:color="auto"/>
                        <w:bottom w:val="none" w:sz="0" w:space="0" w:color="auto"/>
                        <w:right w:val="none" w:sz="0" w:space="0" w:color="auto"/>
                      </w:divBdr>
                    </w:div>
                    <w:div w:id="1684357327">
                      <w:marLeft w:val="0"/>
                      <w:marRight w:val="0"/>
                      <w:marTop w:val="0"/>
                      <w:marBottom w:val="0"/>
                      <w:divBdr>
                        <w:top w:val="none" w:sz="0" w:space="0" w:color="auto"/>
                        <w:left w:val="none" w:sz="0" w:space="0" w:color="auto"/>
                        <w:bottom w:val="none" w:sz="0" w:space="0" w:color="auto"/>
                        <w:right w:val="none" w:sz="0" w:space="0" w:color="auto"/>
                      </w:divBdr>
                    </w:div>
                    <w:div w:id="1684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169">
          <w:marLeft w:val="0"/>
          <w:marRight w:val="0"/>
          <w:marTop w:val="0"/>
          <w:marBottom w:val="0"/>
          <w:divBdr>
            <w:top w:val="none" w:sz="0" w:space="0" w:color="auto"/>
            <w:left w:val="none" w:sz="0" w:space="0" w:color="auto"/>
            <w:bottom w:val="none" w:sz="0" w:space="0" w:color="auto"/>
            <w:right w:val="none" w:sz="0" w:space="0" w:color="auto"/>
          </w:divBdr>
          <w:divsChild>
            <w:div w:id="1684357356">
              <w:marLeft w:val="0"/>
              <w:marRight w:val="0"/>
              <w:marTop w:val="0"/>
              <w:marBottom w:val="0"/>
              <w:divBdr>
                <w:top w:val="none" w:sz="0" w:space="0" w:color="auto"/>
                <w:left w:val="none" w:sz="0" w:space="0" w:color="auto"/>
                <w:bottom w:val="none" w:sz="0" w:space="0" w:color="auto"/>
                <w:right w:val="none" w:sz="0" w:space="0" w:color="auto"/>
              </w:divBdr>
              <w:divsChild>
                <w:div w:id="1684357062">
                  <w:marLeft w:val="0"/>
                  <w:marRight w:val="0"/>
                  <w:marTop w:val="0"/>
                  <w:marBottom w:val="0"/>
                  <w:divBdr>
                    <w:top w:val="none" w:sz="0" w:space="0" w:color="auto"/>
                    <w:left w:val="none" w:sz="0" w:space="0" w:color="auto"/>
                    <w:bottom w:val="none" w:sz="0" w:space="0" w:color="auto"/>
                    <w:right w:val="none" w:sz="0" w:space="0" w:color="auto"/>
                  </w:divBdr>
                  <w:divsChild>
                    <w:div w:id="1684356931">
                      <w:marLeft w:val="0"/>
                      <w:marRight w:val="0"/>
                      <w:marTop w:val="0"/>
                      <w:marBottom w:val="0"/>
                      <w:divBdr>
                        <w:top w:val="none" w:sz="0" w:space="0" w:color="auto"/>
                        <w:left w:val="none" w:sz="0" w:space="0" w:color="auto"/>
                        <w:bottom w:val="none" w:sz="0" w:space="0" w:color="auto"/>
                        <w:right w:val="none" w:sz="0" w:space="0" w:color="auto"/>
                      </w:divBdr>
                    </w:div>
                    <w:div w:id="1684357151">
                      <w:marLeft w:val="0"/>
                      <w:marRight w:val="0"/>
                      <w:marTop w:val="0"/>
                      <w:marBottom w:val="0"/>
                      <w:divBdr>
                        <w:top w:val="none" w:sz="0" w:space="0" w:color="auto"/>
                        <w:left w:val="none" w:sz="0" w:space="0" w:color="auto"/>
                        <w:bottom w:val="none" w:sz="0" w:space="0" w:color="auto"/>
                        <w:right w:val="none" w:sz="0" w:space="0" w:color="auto"/>
                      </w:divBdr>
                    </w:div>
                    <w:div w:id="1684357174">
                      <w:marLeft w:val="0"/>
                      <w:marRight w:val="0"/>
                      <w:marTop w:val="0"/>
                      <w:marBottom w:val="0"/>
                      <w:divBdr>
                        <w:top w:val="none" w:sz="0" w:space="0" w:color="auto"/>
                        <w:left w:val="none" w:sz="0" w:space="0" w:color="auto"/>
                        <w:bottom w:val="none" w:sz="0" w:space="0" w:color="auto"/>
                        <w:right w:val="none" w:sz="0" w:space="0" w:color="auto"/>
                      </w:divBdr>
                    </w:div>
                    <w:div w:id="1684357177">
                      <w:marLeft w:val="0"/>
                      <w:marRight w:val="0"/>
                      <w:marTop w:val="0"/>
                      <w:marBottom w:val="0"/>
                      <w:divBdr>
                        <w:top w:val="none" w:sz="0" w:space="0" w:color="auto"/>
                        <w:left w:val="none" w:sz="0" w:space="0" w:color="auto"/>
                        <w:bottom w:val="none" w:sz="0" w:space="0" w:color="auto"/>
                        <w:right w:val="none" w:sz="0" w:space="0" w:color="auto"/>
                      </w:divBdr>
                    </w:div>
                    <w:div w:id="1684357184">
                      <w:marLeft w:val="0"/>
                      <w:marRight w:val="0"/>
                      <w:marTop w:val="0"/>
                      <w:marBottom w:val="0"/>
                      <w:divBdr>
                        <w:top w:val="none" w:sz="0" w:space="0" w:color="auto"/>
                        <w:left w:val="none" w:sz="0" w:space="0" w:color="auto"/>
                        <w:bottom w:val="none" w:sz="0" w:space="0" w:color="auto"/>
                        <w:right w:val="none" w:sz="0" w:space="0" w:color="auto"/>
                      </w:divBdr>
                    </w:div>
                    <w:div w:id="1684357214">
                      <w:marLeft w:val="0"/>
                      <w:marRight w:val="0"/>
                      <w:marTop w:val="0"/>
                      <w:marBottom w:val="0"/>
                      <w:divBdr>
                        <w:top w:val="none" w:sz="0" w:space="0" w:color="auto"/>
                        <w:left w:val="none" w:sz="0" w:space="0" w:color="auto"/>
                        <w:bottom w:val="none" w:sz="0" w:space="0" w:color="auto"/>
                        <w:right w:val="none" w:sz="0" w:space="0" w:color="auto"/>
                      </w:divBdr>
                    </w:div>
                    <w:div w:id="1684357421">
                      <w:marLeft w:val="0"/>
                      <w:marRight w:val="0"/>
                      <w:marTop w:val="0"/>
                      <w:marBottom w:val="0"/>
                      <w:divBdr>
                        <w:top w:val="none" w:sz="0" w:space="0" w:color="auto"/>
                        <w:left w:val="none" w:sz="0" w:space="0" w:color="auto"/>
                        <w:bottom w:val="none" w:sz="0" w:space="0" w:color="auto"/>
                        <w:right w:val="none" w:sz="0" w:space="0" w:color="auto"/>
                      </w:divBdr>
                    </w:div>
                  </w:divsChild>
                </w:div>
                <w:div w:id="16843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78">
          <w:marLeft w:val="0"/>
          <w:marRight w:val="0"/>
          <w:marTop w:val="0"/>
          <w:marBottom w:val="0"/>
          <w:divBdr>
            <w:top w:val="none" w:sz="0" w:space="0" w:color="auto"/>
            <w:left w:val="none" w:sz="0" w:space="0" w:color="auto"/>
            <w:bottom w:val="none" w:sz="0" w:space="0" w:color="auto"/>
            <w:right w:val="none" w:sz="0" w:space="0" w:color="auto"/>
          </w:divBdr>
          <w:divsChild>
            <w:div w:id="1684357172">
              <w:marLeft w:val="0"/>
              <w:marRight w:val="0"/>
              <w:marTop w:val="0"/>
              <w:marBottom w:val="0"/>
              <w:divBdr>
                <w:top w:val="none" w:sz="0" w:space="0" w:color="auto"/>
                <w:left w:val="none" w:sz="0" w:space="0" w:color="auto"/>
                <w:bottom w:val="none" w:sz="0" w:space="0" w:color="auto"/>
                <w:right w:val="none" w:sz="0" w:space="0" w:color="auto"/>
              </w:divBdr>
              <w:divsChild>
                <w:div w:id="1684356881">
                  <w:marLeft w:val="0"/>
                  <w:marRight w:val="0"/>
                  <w:marTop w:val="0"/>
                  <w:marBottom w:val="0"/>
                  <w:divBdr>
                    <w:top w:val="none" w:sz="0" w:space="0" w:color="auto"/>
                    <w:left w:val="none" w:sz="0" w:space="0" w:color="auto"/>
                    <w:bottom w:val="none" w:sz="0" w:space="0" w:color="auto"/>
                    <w:right w:val="none" w:sz="0" w:space="0" w:color="auto"/>
                  </w:divBdr>
                  <w:divsChild>
                    <w:div w:id="1684356863">
                      <w:marLeft w:val="0"/>
                      <w:marRight w:val="0"/>
                      <w:marTop w:val="0"/>
                      <w:marBottom w:val="0"/>
                      <w:divBdr>
                        <w:top w:val="none" w:sz="0" w:space="0" w:color="auto"/>
                        <w:left w:val="none" w:sz="0" w:space="0" w:color="auto"/>
                        <w:bottom w:val="none" w:sz="0" w:space="0" w:color="auto"/>
                        <w:right w:val="none" w:sz="0" w:space="0" w:color="auto"/>
                      </w:divBdr>
                    </w:div>
                    <w:div w:id="1684357017">
                      <w:marLeft w:val="0"/>
                      <w:marRight w:val="0"/>
                      <w:marTop w:val="0"/>
                      <w:marBottom w:val="0"/>
                      <w:divBdr>
                        <w:top w:val="none" w:sz="0" w:space="0" w:color="auto"/>
                        <w:left w:val="none" w:sz="0" w:space="0" w:color="auto"/>
                        <w:bottom w:val="none" w:sz="0" w:space="0" w:color="auto"/>
                        <w:right w:val="none" w:sz="0" w:space="0" w:color="auto"/>
                      </w:divBdr>
                    </w:div>
                    <w:div w:id="1684357086">
                      <w:marLeft w:val="0"/>
                      <w:marRight w:val="0"/>
                      <w:marTop w:val="0"/>
                      <w:marBottom w:val="0"/>
                      <w:divBdr>
                        <w:top w:val="none" w:sz="0" w:space="0" w:color="auto"/>
                        <w:left w:val="none" w:sz="0" w:space="0" w:color="auto"/>
                        <w:bottom w:val="none" w:sz="0" w:space="0" w:color="auto"/>
                        <w:right w:val="none" w:sz="0" w:space="0" w:color="auto"/>
                      </w:divBdr>
                    </w:div>
                    <w:div w:id="1684357089">
                      <w:marLeft w:val="0"/>
                      <w:marRight w:val="0"/>
                      <w:marTop w:val="0"/>
                      <w:marBottom w:val="0"/>
                      <w:divBdr>
                        <w:top w:val="none" w:sz="0" w:space="0" w:color="auto"/>
                        <w:left w:val="none" w:sz="0" w:space="0" w:color="auto"/>
                        <w:bottom w:val="none" w:sz="0" w:space="0" w:color="auto"/>
                        <w:right w:val="none" w:sz="0" w:space="0" w:color="auto"/>
                      </w:divBdr>
                    </w:div>
                    <w:div w:id="1684357185">
                      <w:marLeft w:val="0"/>
                      <w:marRight w:val="0"/>
                      <w:marTop w:val="0"/>
                      <w:marBottom w:val="0"/>
                      <w:divBdr>
                        <w:top w:val="none" w:sz="0" w:space="0" w:color="auto"/>
                        <w:left w:val="none" w:sz="0" w:space="0" w:color="auto"/>
                        <w:bottom w:val="none" w:sz="0" w:space="0" w:color="auto"/>
                        <w:right w:val="none" w:sz="0" w:space="0" w:color="auto"/>
                      </w:divBdr>
                    </w:div>
                    <w:div w:id="1684357223">
                      <w:marLeft w:val="0"/>
                      <w:marRight w:val="0"/>
                      <w:marTop w:val="0"/>
                      <w:marBottom w:val="0"/>
                      <w:divBdr>
                        <w:top w:val="none" w:sz="0" w:space="0" w:color="auto"/>
                        <w:left w:val="none" w:sz="0" w:space="0" w:color="auto"/>
                        <w:bottom w:val="none" w:sz="0" w:space="0" w:color="auto"/>
                        <w:right w:val="none" w:sz="0" w:space="0" w:color="auto"/>
                      </w:divBdr>
                    </w:div>
                    <w:div w:id="1684357247">
                      <w:marLeft w:val="0"/>
                      <w:marRight w:val="0"/>
                      <w:marTop w:val="0"/>
                      <w:marBottom w:val="0"/>
                      <w:divBdr>
                        <w:top w:val="none" w:sz="0" w:space="0" w:color="auto"/>
                        <w:left w:val="none" w:sz="0" w:space="0" w:color="auto"/>
                        <w:bottom w:val="none" w:sz="0" w:space="0" w:color="auto"/>
                        <w:right w:val="none" w:sz="0" w:space="0" w:color="auto"/>
                      </w:divBdr>
                    </w:div>
                  </w:divsChild>
                </w:div>
                <w:div w:id="1684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89">
          <w:marLeft w:val="0"/>
          <w:marRight w:val="0"/>
          <w:marTop w:val="0"/>
          <w:marBottom w:val="0"/>
          <w:divBdr>
            <w:top w:val="none" w:sz="0" w:space="0" w:color="auto"/>
            <w:left w:val="none" w:sz="0" w:space="0" w:color="auto"/>
            <w:bottom w:val="none" w:sz="0" w:space="0" w:color="auto"/>
            <w:right w:val="none" w:sz="0" w:space="0" w:color="auto"/>
          </w:divBdr>
          <w:divsChild>
            <w:div w:id="1684357076">
              <w:marLeft w:val="0"/>
              <w:marRight w:val="0"/>
              <w:marTop w:val="0"/>
              <w:marBottom w:val="0"/>
              <w:divBdr>
                <w:top w:val="none" w:sz="0" w:space="0" w:color="auto"/>
                <w:left w:val="none" w:sz="0" w:space="0" w:color="auto"/>
                <w:bottom w:val="none" w:sz="0" w:space="0" w:color="auto"/>
                <w:right w:val="none" w:sz="0" w:space="0" w:color="auto"/>
              </w:divBdr>
              <w:divsChild>
                <w:div w:id="1684356926">
                  <w:marLeft w:val="0"/>
                  <w:marRight w:val="0"/>
                  <w:marTop w:val="0"/>
                  <w:marBottom w:val="0"/>
                  <w:divBdr>
                    <w:top w:val="none" w:sz="0" w:space="0" w:color="auto"/>
                    <w:left w:val="none" w:sz="0" w:space="0" w:color="auto"/>
                    <w:bottom w:val="none" w:sz="0" w:space="0" w:color="auto"/>
                    <w:right w:val="none" w:sz="0" w:space="0" w:color="auto"/>
                  </w:divBdr>
                </w:div>
                <w:div w:id="1684357100">
                  <w:marLeft w:val="0"/>
                  <w:marRight w:val="0"/>
                  <w:marTop w:val="0"/>
                  <w:marBottom w:val="0"/>
                  <w:divBdr>
                    <w:top w:val="none" w:sz="0" w:space="0" w:color="auto"/>
                    <w:left w:val="none" w:sz="0" w:space="0" w:color="auto"/>
                    <w:bottom w:val="none" w:sz="0" w:space="0" w:color="auto"/>
                    <w:right w:val="none" w:sz="0" w:space="0" w:color="auto"/>
                  </w:divBdr>
                  <w:divsChild>
                    <w:div w:id="1684356869">
                      <w:marLeft w:val="0"/>
                      <w:marRight w:val="0"/>
                      <w:marTop w:val="0"/>
                      <w:marBottom w:val="0"/>
                      <w:divBdr>
                        <w:top w:val="none" w:sz="0" w:space="0" w:color="auto"/>
                        <w:left w:val="none" w:sz="0" w:space="0" w:color="auto"/>
                        <w:bottom w:val="none" w:sz="0" w:space="0" w:color="auto"/>
                        <w:right w:val="none" w:sz="0" w:space="0" w:color="auto"/>
                      </w:divBdr>
                    </w:div>
                    <w:div w:id="1684357028">
                      <w:marLeft w:val="0"/>
                      <w:marRight w:val="0"/>
                      <w:marTop w:val="0"/>
                      <w:marBottom w:val="0"/>
                      <w:divBdr>
                        <w:top w:val="none" w:sz="0" w:space="0" w:color="auto"/>
                        <w:left w:val="none" w:sz="0" w:space="0" w:color="auto"/>
                        <w:bottom w:val="none" w:sz="0" w:space="0" w:color="auto"/>
                        <w:right w:val="none" w:sz="0" w:space="0" w:color="auto"/>
                      </w:divBdr>
                    </w:div>
                    <w:div w:id="1684357101">
                      <w:marLeft w:val="0"/>
                      <w:marRight w:val="0"/>
                      <w:marTop w:val="0"/>
                      <w:marBottom w:val="0"/>
                      <w:divBdr>
                        <w:top w:val="none" w:sz="0" w:space="0" w:color="auto"/>
                        <w:left w:val="none" w:sz="0" w:space="0" w:color="auto"/>
                        <w:bottom w:val="none" w:sz="0" w:space="0" w:color="auto"/>
                        <w:right w:val="none" w:sz="0" w:space="0" w:color="auto"/>
                      </w:divBdr>
                    </w:div>
                    <w:div w:id="1684357123">
                      <w:marLeft w:val="0"/>
                      <w:marRight w:val="0"/>
                      <w:marTop w:val="0"/>
                      <w:marBottom w:val="0"/>
                      <w:divBdr>
                        <w:top w:val="none" w:sz="0" w:space="0" w:color="auto"/>
                        <w:left w:val="none" w:sz="0" w:space="0" w:color="auto"/>
                        <w:bottom w:val="none" w:sz="0" w:space="0" w:color="auto"/>
                        <w:right w:val="none" w:sz="0" w:space="0" w:color="auto"/>
                      </w:divBdr>
                    </w:div>
                    <w:div w:id="1684357158">
                      <w:marLeft w:val="0"/>
                      <w:marRight w:val="0"/>
                      <w:marTop w:val="0"/>
                      <w:marBottom w:val="0"/>
                      <w:divBdr>
                        <w:top w:val="none" w:sz="0" w:space="0" w:color="auto"/>
                        <w:left w:val="none" w:sz="0" w:space="0" w:color="auto"/>
                        <w:bottom w:val="none" w:sz="0" w:space="0" w:color="auto"/>
                        <w:right w:val="none" w:sz="0" w:space="0" w:color="auto"/>
                      </w:divBdr>
                    </w:div>
                    <w:div w:id="1684357394">
                      <w:marLeft w:val="0"/>
                      <w:marRight w:val="0"/>
                      <w:marTop w:val="0"/>
                      <w:marBottom w:val="0"/>
                      <w:divBdr>
                        <w:top w:val="none" w:sz="0" w:space="0" w:color="auto"/>
                        <w:left w:val="none" w:sz="0" w:space="0" w:color="auto"/>
                        <w:bottom w:val="none" w:sz="0" w:space="0" w:color="auto"/>
                        <w:right w:val="none" w:sz="0" w:space="0" w:color="auto"/>
                      </w:divBdr>
                    </w:div>
                    <w:div w:id="16843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01">
          <w:marLeft w:val="0"/>
          <w:marRight w:val="0"/>
          <w:marTop w:val="0"/>
          <w:marBottom w:val="0"/>
          <w:divBdr>
            <w:top w:val="none" w:sz="0" w:space="0" w:color="auto"/>
            <w:left w:val="none" w:sz="0" w:space="0" w:color="auto"/>
            <w:bottom w:val="none" w:sz="0" w:space="0" w:color="auto"/>
            <w:right w:val="none" w:sz="0" w:space="0" w:color="auto"/>
          </w:divBdr>
          <w:divsChild>
            <w:div w:id="1684356897">
              <w:marLeft w:val="0"/>
              <w:marRight w:val="0"/>
              <w:marTop w:val="0"/>
              <w:marBottom w:val="0"/>
              <w:divBdr>
                <w:top w:val="none" w:sz="0" w:space="0" w:color="auto"/>
                <w:left w:val="none" w:sz="0" w:space="0" w:color="auto"/>
                <w:bottom w:val="none" w:sz="0" w:space="0" w:color="auto"/>
                <w:right w:val="none" w:sz="0" w:space="0" w:color="auto"/>
              </w:divBdr>
              <w:divsChild>
                <w:div w:id="1684357144">
                  <w:marLeft w:val="0"/>
                  <w:marRight w:val="0"/>
                  <w:marTop w:val="0"/>
                  <w:marBottom w:val="0"/>
                  <w:divBdr>
                    <w:top w:val="none" w:sz="0" w:space="0" w:color="auto"/>
                    <w:left w:val="none" w:sz="0" w:space="0" w:color="auto"/>
                    <w:bottom w:val="none" w:sz="0" w:space="0" w:color="auto"/>
                    <w:right w:val="none" w:sz="0" w:space="0" w:color="auto"/>
                  </w:divBdr>
                  <w:divsChild>
                    <w:div w:id="1684356899">
                      <w:marLeft w:val="0"/>
                      <w:marRight w:val="0"/>
                      <w:marTop w:val="0"/>
                      <w:marBottom w:val="0"/>
                      <w:divBdr>
                        <w:top w:val="none" w:sz="0" w:space="0" w:color="auto"/>
                        <w:left w:val="none" w:sz="0" w:space="0" w:color="auto"/>
                        <w:bottom w:val="none" w:sz="0" w:space="0" w:color="auto"/>
                        <w:right w:val="none" w:sz="0" w:space="0" w:color="auto"/>
                      </w:divBdr>
                    </w:div>
                    <w:div w:id="1684356992">
                      <w:marLeft w:val="0"/>
                      <w:marRight w:val="0"/>
                      <w:marTop w:val="0"/>
                      <w:marBottom w:val="0"/>
                      <w:divBdr>
                        <w:top w:val="none" w:sz="0" w:space="0" w:color="auto"/>
                        <w:left w:val="none" w:sz="0" w:space="0" w:color="auto"/>
                        <w:bottom w:val="none" w:sz="0" w:space="0" w:color="auto"/>
                        <w:right w:val="none" w:sz="0" w:space="0" w:color="auto"/>
                      </w:divBdr>
                    </w:div>
                    <w:div w:id="1684356996">
                      <w:marLeft w:val="0"/>
                      <w:marRight w:val="0"/>
                      <w:marTop w:val="0"/>
                      <w:marBottom w:val="0"/>
                      <w:divBdr>
                        <w:top w:val="none" w:sz="0" w:space="0" w:color="auto"/>
                        <w:left w:val="none" w:sz="0" w:space="0" w:color="auto"/>
                        <w:bottom w:val="none" w:sz="0" w:space="0" w:color="auto"/>
                        <w:right w:val="none" w:sz="0" w:space="0" w:color="auto"/>
                      </w:divBdr>
                    </w:div>
                    <w:div w:id="1684357024">
                      <w:marLeft w:val="0"/>
                      <w:marRight w:val="0"/>
                      <w:marTop w:val="0"/>
                      <w:marBottom w:val="0"/>
                      <w:divBdr>
                        <w:top w:val="none" w:sz="0" w:space="0" w:color="auto"/>
                        <w:left w:val="none" w:sz="0" w:space="0" w:color="auto"/>
                        <w:bottom w:val="none" w:sz="0" w:space="0" w:color="auto"/>
                        <w:right w:val="none" w:sz="0" w:space="0" w:color="auto"/>
                      </w:divBdr>
                    </w:div>
                    <w:div w:id="1684357142">
                      <w:marLeft w:val="0"/>
                      <w:marRight w:val="0"/>
                      <w:marTop w:val="0"/>
                      <w:marBottom w:val="0"/>
                      <w:divBdr>
                        <w:top w:val="none" w:sz="0" w:space="0" w:color="auto"/>
                        <w:left w:val="none" w:sz="0" w:space="0" w:color="auto"/>
                        <w:bottom w:val="none" w:sz="0" w:space="0" w:color="auto"/>
                        <w:right w:val="none" w:sz="0" w:space="0" w:color="auto"/>
                      </w:divBdr>
                    </w:div>
                    <w:div w:id="1684357368">
                      <w:marLeft w:val="0"/>
                      <w:marRight w:val="0"/>
                      <w:marTop w:val="0"/>
                      <w:marBottom w:val="0"/>
                      <w:divBdr>
                        <w:top w:val="none" w:sz="0" w:space="0" w:color="auto"/>
                        <w:left w:val="none" w:sz="0" w:space="0" w:color="auto"/>
                        <w:bottom w:val="none" w:sz="0" w:space="0" w:color="auto"/>
                        <w:right w:val="none" w:sz="0" w:space="0" w:color="auto"/>
                      </w:divBdr>
                    </w:div>
                    <w:div w:id="1684357392">
                      <w:marLeft w:val="0"/>
                      <w:marRight w:val="0"/>
                      <w:marTop w:val="0"/>
                      <w:marBottom w:val="0"/>
                      <w:divBdr>
                        <w:top w:val="none" w:sz="0" w:space="0" w:color="auto"/>
                        <w:left w:val="none" w:sz="0" w:space="0" w:color="auto"/>
                        <w:bottom w:val="none" w:sz="0" w:space="0" w:color="auto"/>
                        <w:right w:val="none" w:sz="0" w:space="0" w:color="auto"/>
                      </w:divBdr>
                    </w:div>
                  </w:divsChild>
                </w:div>
                <w:div w:id="16843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230">
          <w:marLeft w:val="0"/>
          <w:marRight w:val="0"/>
          <w:marTop w:val="0"/>
          <w:marBottom w:val="0"/>
          <w:divBdr>
            <w:top w:val="none" w:sz="0" w:space="0" w:color="auto"/>
            <w:left w:val="none" w:sz="0" w:space="0" w:color="auto"/>
            <w:bottom w:val="none" w:sz="0" w:space="0" w:color="auto"/>
            <w:right w:val="none" w:sz="0" w:space="0" w:color="auto"/>
          </w:divBdr>
          <w:divsChild>
            <w:div w:id="1684357308">
              <w:marLeft w:val="0"/>
              <w:marRight w:val="0"/>
              <w:marTop w:val="0"/>
              <w:marBottom w:val="0"/>
              <w:divBdr>
                <w:top w:val="none" w:sz="0" w:space="0" w:color="auto"/>
                <w:left w:val="none" w:sz="0" w:space="0" w:color="auto"/>
                <w:bottom w:val="none" w:sz="0" w:space="0" w:color="auto"/>
                <w:right w:val="none" w:sz="0" w:space="0" w:color="auto"/>
              </w:divBdr>
              <w:divsChild>
                <w:div w:id="1684357227">
                  <w:marLeft w:val="0"/>
                  <w:marRight w:val="0"/>
                  <w:marTop w:val="0"/>
                  <w:marBottom w:val="0"/>
                  <w:divBdr>
                    <w:top w:val="none" w:sz="0" w:space="0" w:color="auto"/>
                    <w:left w:val="none" w:sz="0" w:space="0" w:color="auto"/>
                    <w:bottom w:val="none" w:sz="0" w:space="0" w:color="auto"/>
                    <w:right w:val="none" w:sz="0" w:space="0" w:color="auto"/>
                  </w:divBdr>
                </w:div>
                <w:div w:id="1684357358">
                  <w:marLeft w:val="0"/>
                  <w:marRight w:val="0"/>
                  <w:marTop w:val="0"/>
                  <w:marBottom w:val="0"/>
                  <w:divBdr>
                    <w:top w:val="none" w:sz="0" w:space="0" w:color="auto"/>
                    <w:left w:val="none" w:sz="0" w:space="0" w:color="auto"/>
                    <w:bottom w:val="none" w:sz="0" w:space="0" w:color="auto"/>
                    <w:right w:val="none" w:sz="0" w:space="0" w:color="auto"/>
                  </w:divBdr>
                  <w:divsChild>
                    <w:div w:id="1684356895">
                      <w:marLeft w:val="0"/>
                      <w:marRight w:val="0"/>
                      <w:marTop w:val="0"/>
                      <w:marBottom w:val="0"/>
                      <w:divBdr>
                        <w:top w:val="none" w:sz="0" w:space="0" w:color="auto"/>
                        <w:left w:val="none" w:sz="0" w:space="0" w:color="auto"/>
                        <w:bottom w:val="none" w:sz="0" w:space="0" w:color="auto"/>
                        <w:right w:val="none" w:sz="0" w:space="0" w:color="auto"/>
                      </w:divBdr>
                    </w:div>
                    <w:div w:id="1684356975">
                      <w:marLeft w:val="0"/>
                      <w:marRight w:val="0"/>
                      <w:marTop w:val="0"/>
                      <w:marBottom w:val="0"/>
                      <w:divBdr>
                        <w:top w:val="none" w:sz="0" w:space="0" w:color="auto"/>
                        <w:left w:val="none" w:sz="0" w:space="0" w:color="auto"/>
                        <w:bottom w:val="none" w:sz="0" w:space="0" w:color="auto"/>
                        <w:right w:val="none" w:sz="0" w:space="0" w:color="auto"/>
                      </w:divBdr>
                    </w:div>
                    <w:div w:id="1684357064">
                      <w:marLeft w:val="0"/>
                      <w:marRight w:val="0"/>
                      <w:marTop w:val="0"/>
                      <w:marBottom w:val="0"/>
                      <w:divBdr>
                        <w:top w:val="none" w:sz="0" w:space="0" w:color="auto"/>
                        <w:left w:val="none" w:sz="0" w:space="0" w:color="auto"/>
                        <w:bottom w:val="none" w:sz="0" w:space="0" w:color="auto"/>
                        <w:right w:val="none" w:sz="0" w:space="0" w:color="auto"/>
                      </w:divBdr>
                    </w:div>
                    <w:div w:id="1684357065">
                      <w:marLeft w:val="0"/>
                      <w:marRight w:val="0"/>
                      <w:marTop w:val="0"/>
                      <w:marBottom w:val="0"/>
                      <w:divBdr>
                        <w:top w:val="none" w:sz="0" w:space="0" w:color="auto"/>
                        <w:left w:val="none" w:sz="0" w:space="0" w:color="auto"/>
                        <w:bottom w:val="none" w:sz="0" w:space="0" w:color="auto"/>
                        <w:right w:val="none" w:sz="0" w:space="0" w:color="auto"/>
                      </w:divBdr>
                    </w:div>
                    <w:div w:id="1684357116">
                      <w:marLeft w:val="0"/>
                      <w:marRight w:val="0"/>
                      <w:marTop w:val="0"/>
                      <w:marBottom w:val="0"/>
                      <w:divBdr>
                        <w:top w:val="none" w:sz="0" w:space="0" w:color="auto"/>
                        <w:left w:val="none" w:sz="0" w:space="0" w:color="auto"/>
                        <w:bottom w:val="none" w:sz="0" w:space="0" w:color="auto"/>
                        <w:right w:val="none" w:sz="0" w:space="0" w:color="auto"/>
                      </w:divBdr>
                    </w:div>
                    <w:div w:id="1684357122">
                      <w:marLeft w:val="0"/>
                      <w:marRight w:val="0"/>
                      <w:marTop w:val="0"/>
                      <w:marBottom w:val="0"/>
                      <w:divBdr>
                        <w:top w:val="none" w:sz="0" w:space="0" w:color="auto"/>
                        <w:left w:val="none" w:sz="0" w:space="0" w:color="auto"/>
                        <w:bottom w:val="none" w:sz="0" w:space="0" w:color="auto"/>
                        <w:right w:val="none" w:sz="0" w:space="0" w:color="auto"/>
                      </w:divBdr>
                    </w:div>
                    <w:div w:id="1684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37">
          <w:marLeft w:val="0"/>
          <w:marRight w:val="0"/>
          <w:marTop w:val="0"/>
          <w:marBottom w:val="0"/>
          <w:divBdr>
            <w:top w:val="none" w:sz="0" w:space="0" w:color="auto"/>
            <w:left w:val="none" w:sz="0" w:space="0" w:color="auto"/>
            <w:bottom w:val="none" w:sz="0" w:space="0" w:color="auto"/>
            <w:right w:val="none" w:sz="0" w:space="0" w:color="auto"/>
          </w:divBdr>
          <w:divsChild>
            <w:div w:id="1684357212">
              <w:marLeft w:val="0"/>
              <w:marRight w:val="0"/>
              <w:marTop w:val="0"/>
              <w:marBottom w:val="0"/>
              <w:divBdr>
                <w:top w:val="none" w:sz="0" w:space="0" w:color="auto"/>
                <w:left w:val="none" w:sz="0" w:space="0" w:color="auto"/>
                <w:bottom w:val="none" w:sz="0" w:space="0" w:color="auto"/>
                <w:right w:val="none" w:sz="0" w:space="0" w:color="auto"/>
              </w:divBdr>
              <w:divsChild>
                <w:div w:id="1684357059">
                  <w:marLeft w:val="0"/>
                  <w:marRight w:val="0"/>
                  <w:marTop w:val="0"/>
                  <w:marBottom w:val="0"/>
                  <w:divBdr>
                    <w:top w:val="none" w:sz="0" w:space="0" w:color="auto"/>
                    <w:left w:val="none" w:sz="0" w:space="0" w:color="auto"/>
                    <w:bottom w:val="none" w:sz="0" w:space="0" w:color="auto"/>
                    <w:right w:val="none" w:sz="0" w:space="0" w:color="auto"/>
                  </w:divBdr>
                  <w:divsChild>
                    <w:div w:id="1684356884">
                      <w:marLeft w:val="0"/>
                      <w:marRight w:val="0"/>
                      <w:marTop w:val="0"/>
                      <w:marBottom w:val="0"/>
                      <w:divBdr>
                        <w:top w:val="none" w:sz="0" w:space="0" w:color="auto"/>
                        <w:left w:val="none" w:sz="0" w:space="0" w:color="auto"/>
                        <w:bottom w:val="none" w:sz="0" w:space="0" w:color="auto"/>
                        <w:right w:val="none" w:sz="0" w:space="0" w:color="auto"/>
                      </w:divBdr>
                    </w:div>
                    <w:div w:id="1684356943">
                      <w:marLeft w:val="0"/>
                      <w:marRight w:val="0"/>
                      <w:marTop w:val="0"/>
                      <w:marBottom w:val="0"/>
                      <w:divBdr>
                        <w:top w:val="none" w:sz="0" w:space="0" w:color="auto"/>
                        <w:left w:val="none" w:sz="0" w:space="0" w:color="auto"/>
                        <w:bottom w:val="none" w:sz="0" w:space="0" w:color="auto"/>
                        <w:right w:val="none" w:sz="0" w:space="0" w:color="auto"/>
                      </w:divBdr>
                    </w:div>
                    <w:div w:id="1684356969">
                      <w:marLeft w:val="0"/>
                      <w:marRight w:val="0"/>
                      <w:marTop w:val="0"/>
                      <w:marBottom w:val="0"/>
                      <w:divBdr>
                        <w:top w:val="none" w:sz="0" w:space="0" w:color="auto"/>
                        <w:left w:val="none" w:sz="0" w:space="0" w:color="auto"/>
                        <w:bottom w:val="none" w:sz="0" w:space="0" w:color="auto"/>
                        <w:right w:val="none" w:sz="0" w:space="0" w:color="auto"/>
                      </w:divBdr>
                    </w:div>
                    <w:div w:id="1684356970">
                      <w:marLeft w:val="0"/>
                      <w:marRight w:val="0"/>
                      <w:marTop w:val="0"/>
                      <w:marBottom w:val="0"/>
                      <w:divBdr>
                        <w:top w:val="none" w:sz="0" w:space="0" w:color="auto"/>
                        <w:left w:val="none" w:sz="0" w:space="0" w:color="auto"/>
                        <w:bottom w:val="none" w:sz="0" w:space="0" w:color="auto"/>
                        <w:right w:val="none" w:sz="0" w:space="0" w:color="auto"/>
                      </w:divBdr>
                    </w:div>
                    <w:div w:id="1684357013">
                      <w:marLeft w:val="0"/>
                      <w:marRight w:val="0"/>
                      <w:marTop w:val="0"/>
                      <w:marBottom w:val="0"/>
                      <w:divBdr>
                        <w:top w:val="none" w:sz="0" w:space="0" w:color="auto"/>
                        <w:left w:val="none" w:sz="0" w:space="0" w:color="auto"/>
                        <w:bottom w:val="none" w:sz="0" w:space="0" w:color="auto"/>
                        <w:right w:val="none" w:sz="0" w:space="0" w:color="auto"/>
                      </w:divBdr>
                    </w:div>
                    <w:div w:id="1684357085">
                      <w:marLeft w:val="0"/>
                      <w:marRight w:val="0"/>
                      <w:marTop w:val="0"/>
                      <w:marBottom w:val="0"/>
                      <w:divBdr>
                        <w:top w:val="none" w:sz="0" w:space="0" w:color="auto"/>
                        <w:left w:val="none" w:sz="0" w:space="0" w:color="auto"/>
                        <w:bottom w:val="none" w:sz="0" w:space="0" w:color="auto"/>
                        <w:right w:val="none" w:sz="0" w:space="0" w:color="auto"/>
                      </w:divBdr>
                    </w:div>
                    <w:div w:id="1684357204">
                      <w:marLeft w:val="0"/>
                      <w:marRight w:val="0"/>
                      <w:marTop w:val="0"/>
                      <w:marBottom w:val="0"/>
                      <w:divBdr>
                        <w:top w:val="none" w:sz="0" w:space="0" w:color="auto"/>
                        <w:left w:val="none" w:sz="0" w:space="0" w:color="auto"/>
                        <w:bottom w:val="none" w:sz="0" w:space="0" w:color="auto"/>
                        <w:right w:val="none" w:sz="0" w:space="0" w:color="auto"/>
                      </w:divBdr>
                    </w:div>
                  </w:divsChild>
                </w:div>
                <w:div w:id="16843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258">
          <w:marLeft w:val="0"/>
          <w:marRight w:val="0"/>
          <w:marTop w:val="0"/>
          <w:marBottom w:val="0"/>
          <w:divBdr>
            <w:top w:val="none" w:sz="0" w:space="0" w:color="auto"/>
            <w:left w:val="none" w:sz="0" w:space="0" w:color="auto"/>
            <w:bottom w:val="none" w:sz="0" w:space="0" w:color="auto"/>
            <w:right w:val="none" w:sz="0" w:space="0" w:color="auto"/>
          </w:divBdr>
          <w:divsChild>
            <w:div w:id="1684357080">
              <w:marLeft w:val="0"/>
              <w:marRight w:val="0"/>
              <w:marTop w:val="0"/>
              <w:marBottom w:val="0"/>
              <w:divBdr>
                <w:top w:val="none" w:sz="0" w:space="0" w:color="auto"/>
                <w:left w:val="none" w:sz="0" w:space="0" w:color="auto"/>
                <w:bottom w:val="none" w:sz="0" w:space="0" w:color="auto"/>
                <w:right w:val="none" w:sz="0" w:space="0" w:color="auto"/>
              </w:divBdr>
              <w:divsChild>
                <w:div w:id="1684357143">
                  <w:marLeft w:val="0"/>
                  <w:marRight w:val="0"/>
                  <w:marTop w:val="0"/>
                  <w:marBottom w:val="0"/>
                  <w:divBdr>
                    <w:top w:val="none" w:sz="0" w:space="0" w:color="auto"/>
                    <w:left w:val="none" w:sz="0" w:space="0" w:color="auto"/>
                    <w:bottom w:val="none" w:sz="0" w:space="0" w:color="auto"/>
                    <w:right w:val="none" w:sz="0" w:space="0" w:color="auto"/>
                  </w:divBdr>
                  <w:divsChild>
                    <w:div w:id="1684356915">
                      <w:marLeft w:val="0"/>
                      <w:marRight w:val="0"/>
                      <w:marTop w:val="0"/>
                      <w:marBottom w:val="0"/>
                      <w:divBdr>
                        <w:top w:val="none" w:sz="0" w:space="0" w:color="auto"/>
                        <w:left w:val="none" w:sz="0" w:space="0" w:color="auto"/>
                        <w:bottom w:val="none" w:sz="0" w:space="0" w:color="auto"/>
                        <w:right w:val="none" w:sz="0" w:space="0" w:color="auto"/>
                      </w:divBdr>
                    </w:div>
                    <w:div w:id="1684356932">
                      <w:marLeft w:val="0"/>
                      <w:marRight w:val="0"/>
                      <w:marTop w:val="0"/>
                      <w:marBottom w:val="0"/>
                      <w:divBdr>
                        <w:top w:val="none" w:sz="0" w:space="0" w:color="auto"/>
                        <w:left w:val="none" w:sz="0" w:space="0" w:color="auto"/>
                        <w:bottom w:val="none" w:sz="0" w:space="0" w:color="auto"/>
                        <w:right w:val="none" w:sz="0" w:space="0" w:color="auto"/>
                      </w:divBdr>
                    </w:div>
                    <w:div w:id="1684357001">
                      <w:marLeft w:val="0"/>
                      <w:marRight w:val="0"/>
                      <w:marTop w:val="0"/>
                      <w:marBottom w:val="0"/>
                      <w:divBdr>
                        <w:top w:val="none" w:sz="0" w:space="0" w:color="auto"/>
                        <w:left w:val="none" w:sz="0" w:space="0" w:color="auto"/>
                        <w:bottom w:val="none" w:sz="0" w:space="0" w:color="auto"/>
                        <w:right w:val="none" w:sz="0" w:space="0" w:color="auto"/>
                      </w:divBdr>
                    </w:div>
                    <w:div w:id="1684357165">
                      <w:marLeft w:val="0"/>
                      <w:marRight w:val="0"/>
                      <w:marTop w:val="0"/>
                      <w:marBottom w:val="0"/>
                      <w:divBdr>
                        <w:top w:val="none" w:sz="0" w:space="0" w:color="auto"/>
                        <w:left w:val="none" w:sz="0" w:space="0" w:color="auto"/>
                        <w:bottom w:val="none" w:sz="0" w:space="0" w:color="auto"/>
                        <w:right w:val="none" w:sz="0" w:space="0" w:color="auto"/>
                      </w:divBdr>
                    </w:div>
                    <w:div w:id="1684357200">
                      <w:marLeft w:val="0"/>
                      <w:marRight w:val="0"/>
                      <w:marTop w:val="0"/>
                      <w:marBottom w:val="0"/>
                      <w:divBdr>
                        <w:top w:val="none" w:sz="0" w:space="0" w:color="auto"/>
                        <w:left w:val="none" w:sz="0" w:space="0" w:color="auto"/>
                        <w:bottom w:val="none" w:sz="0" w:space="0" w:color="auto"/>
                        <w:right w:val="none" w:sz="0" w:space="0" w:color="auto"/>
                      </w:divBdr>
                    </w:div>
                    <w:div w:id="1684357355">
                      <w:marLeft w:val="0"/>
                      <w:marRight w:val="0"/>
                      <w:marTop w:val="0"/>
                      <w:marBottom w:val="0"/>
                      <w:divBdr>
                        <w:top w:val="none" w:sz="0" w:space="0" w:color="auto"/>
                        <w:left w:val="none" w:sz="0" w:space="0" w:color="auto"/>
                        <w:bottom w:val="none" w:sz="0" w:space="0" w:color="auto"/>
                        <w:right w:val="none" w:sz="0" w:space="0" w:color="auto"/>
                      </w:divBdr>
                    </w:div>
                    <w:div w:id="1684357398">
                      <w:marLeft w:val="0"/>
                      <w:marRight w:val="0"/>
                      <w:marTop w:val="0"/>
                      <w:marBottom w:val="0"/>
                      <w:divBdr>
                        <w:top w:val="none" w:sz="0" w:space="0" w:color="auto"/>
                        <w:left w:val="none" w:sz="0" w:space="0" w:color="auto"/>
                        <w:bottom w:val="none" w:sz="0" w:space="0" w:color="auto"/>
                        <w:right w:val="none" w:sz="0" w:space="0" w:color="auto"/>
                      </w:divBdr>
                    </w:div>
                  </w:divsChild>
                </w:div>
                <w:div w:id="16843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275">
          <w:marLeft w:val="0"/>
          <w:marRight w:val="0"/>
          <w:marTop w:val="0"/>
          <w:marBottom w:val="0"/>
          <w:divBdr>
            <w:top w:val="none" w:sz="0" w:space="0" w:color="auto"/>
            <w:left w:val="none" w:sz="0" w:space="0" w:color="auto"/>
            <w:bottom w:val="none" w:sz="0" w:space="0" w:color="auto"/>
            <w:right w:val="none" w:sz="0" w:space="0" w:color="auto"/>
          </w:divBdr>
          <w:divsChild>
            <w:div w:id="1684357367">
              <w:marLeft w:val="0"/>
              <w:marRight w:val="0"/>
              <w:marTop w:val="0"/>
              <w:marBottom w:val="0"/>
              <w:divBdr>
                <w:top w:val="none" w:sz="0" w:space="0" w:color="auto"/>
                <w:left w:val="none" w:sz="0" w:space="0" w:color="auto"/>
                <w:bottom w:val="none" w:sz="0" w:space="0" w:color="auto"/>
                <w:right w:val="none" w:sz="0" w:space="0" w:color="auto"/>
              </w:divBdr>
              <w:divsChild>
                <w:div w:id="1684357092">
                  <w:marLeft w:val="0"/>
                  <w:marRight w:val="0"/>
                  <w:marTop w:val="0"/>
                  <w:marBottom w:val="0"/>
                  <w:divBdr>
                    <w:top w:val="none" w:sz="0" w:space="0" w:color="auto"/>
                    <w:left w:val="none" w:sz="0" w:space="0" w:color="auto"/>
                    <w:bottom w:val="none" w:sz="0" w:space="0" w:color="auto"/>
                    <w:right w:val="none" w:sz="0" w:space="0" w:color="auto"/>
                  </w:divBdr>
                </w:div>
                <w:div w:id="1684357135">
                  <w:marLeft w:val="0"/>
                  <w:marRight w:val="0"/>
                  <w:marTop w:val="0"/>
                  <w:marBottom w:val="0"/>
                  <w:divBdr>
                    <w:top w:val="none" w:sz="0" w:space="0" w:color="auto"/>
                    <w:left w:val="none" w:sz="0" w:space="0" w:color="auto"/>
                    <w:bottom w:val="none" w:sz="0" w:space="0" w:color="auto"/>
                    <w:right w:val="none" w:sz="0" w:space="0" w:color="auto"/>
                  </w:divBdr>
                  <w:divsChild>
                    <w:div w:id="1684356976">
                      <w:marLeft w:val="0"/>
                      <w:marRight w:val="0"/>
                      <w:marTop w:val="0"/>
                      <w:marBottom w:val="0"/>
                      <w:divBdr>
                        <w:top w:val="none" w:sz="0" w:space="0" w:color="auto"/>
                        <w:left w:val="none" w:sz="0" w:space="0" w:color="auto"/>
                        <w:bottom w:val="none" w:sz="0" w:space="0" w:color="auto"/>
                        <w:right w:val="none" w:sz="0" w:space="0" w:color="auto"/>
                      </w:divBdr>
                    </w:div>
                    <w:div w:id="1684357050">
                      <w:marLeft w:val="0"/>
                      <w:marRight w:val="0"/>
                      <w:marTop w:val="0"/>
                      <w:marBottom w:val="0"/>
                      <w:divBdr>
                        <w:top w:val="none" w:sz="0" w:space="0" w:color="auto"/>
                        <w:left w:val="none" w:sz="0" w:space="0" w:color="auto"/>
                        <w:bottom w:val="none" w:sz="0" w:space="0" w:color="auto"/>
                        <w:right w:val="none" w:sz="0" w:space="0" w:color="auto"/>
                      </w:divBdr>
                    </w:div>
                    <w:div w:id="1684357183">
                      <w:marLeft w:val="0"/>
                      <w:marRight w:val="0"/>
                      <w:marTop w:val="0"/>
                      <w:marBottom w:val="0"/>
                      <w:divBdr>
                        <w:top w:val="none" w:sz="0" w:space="0" w:color="auto"/>
                        <w:left w:val="none" w:sz="0" w:space="0" w:color="auto"/>
                        <w:bottom w:val="none" w:sz="0" w:space="0" w:color="auto"/>
                        <w:right w:val="none" w:sz="0" w:space="0" w:color="auto"/>
                      </w:divBdr>
                    </w:div>
                    <w:div w:id="1684357207">
                      <w:marLeft w:val="0"/>
                      <w:marRight w:val="0"/>
                      <w:marTop w:val="0"/>
                      <w:marBottom w:val="0"/>
                      <w:divBdr>
                        <w:top w:val="none" w:sz="0" w:space="0" w:color="auto"/>
                        <w:left w:val="none" w:sz="0" w:space="0" w:color="auto"/>
                        <w:bottom w:val="none" w:sz="0" w:space="0" w:color="auto"/>
                        <w:right w:val="none" w:sz="0" w:space="0" w:color="auto"/>
                      </w:divBdr>
                    </w:div>
                    <w:div w:id="1684357297">
                      <w:marLeft w:val="0"/>
                      <w:marRight w:val="0"/>
                      <w:marTop w:val="0"/>
                      <w:marBottom w:val="0"/>
                      <w:divBdr>
                        <w:top w:val="none" w:sz="0" w:space="0" w:color="auto"/>
                        <w:left w:val="none" w:sz="0" w:space="0" w:color="auto"/>
                        <w:bottom w:val="none" w:sz="0" w:space="0" w:color="auto"/>
                        <w:right w:val="none" w:sz="0" w:space="0" w:color="auto"/>
                      </w:divBdr>
                    </w:div>
                    <w:div w:id="1684357300">
                      <w:marLeft w:val="0"/>
                      <w:marRight w:val="0"/>
                      <w:marTop w:val="0"/>
                      <w:marBottom w:val="0"/>
                      <w:divBdr>
                        <w:top w:val="none" w:sz="0" w:space="0" w:color="auto"/>
                        <w:left w:val="none" w:sz="0" w:space="0" w:color="auto"/>
                        <w:bottom w:val="none" w:sz="0" w:space="0" w:color="auto"/>
                        <w:right w:val="none" w:sz="0" w:space="0" w:color="auto"/>
                      </w:divBdr>
                    </w:div>
                    <w:div w:id="16843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86">
          <w:marLeft w:val="0"/>
          <w:marRight w:val="0"/>
          <w:marTop w:val="0"/>
          <w:marBottom w:val="0"/>
          <w:divBdr>
            <w:top w:val="none" w:sz="0" w:space="0" w:color="auto"/>
            <w:left w:val="none" w:sz="0" w:space="0" w:color="auto"/>
            <w:bottom w:val="none" w:sz="0" w:space="0" w:color="auto"/>
            <w:right w:val="none" w:sz="0" w:space="0" w:color="auto"/>
          </w:divBdr>
          <w:divsChild>
            <w:div w:id="1684356868">
              <w:marLeft w:val="0"/>
              <w:marRight w:val="0"/>
              <w:marTop w:val="0"/>
              <w:marBottom w:val="0"/>
              <w:divBdr>
                <w:top w:val="none" w:sz="0" w:space="0" w:color="auto"/>
                <w:left w:val="none" w:sz="0" w:space="0" w:color="auto"/>
                <w:bottom w:val="none" w:sz="0" w:space="0" w:color="auto"/>
                <w:right w:val="none" w:sz="0" w:space="0" w:color="auto"/>
              </w:divBdr>
              <w:divsChild>
                <w:div w:id="1684356857">
                  <w:marLeft w:val="0"/>
                  <w:marRight w:val="0"/>
                  <w:marTop w:val="0"/>
                  <w:marBottom w:val="0"/>
                  <w:divBdr>
                    <w:top w:val="none" w:sz="0" w:space="0" w:color="auto"/>
                    <w:left w:val="none" w:sz="0" w:space="0" w:color="auto"/>
                    <w:bottom w:val="none" w:sz="0" w:space="0" w:color="auto"/>
                    <w:right w:val="none" w:sz="0" w:space="0" w:color="auto"/>
                  </w:divBdr>
                  <w:divsChild>
                    <w:div w:id="1684357014">
                      <w:marLeft w:val="0"/>
                      <w:marRight w:val="0"/>
                      <w:marTop w:val="0"/>
                      <w:marBottom w:val="0"/>
                      <w:divBdr>
                        <w:top w:val="none" w:sz="0" w:space="0" w:color="auto"/>
                        <w:left w:val="none" w:sz="0" w:space="0" w:color="auto"/>
                        <w:bottom w:val="none" w:sz="0" w:space="0" w:color="auto"/>
                        <w:right w:val="none" w:sz="0" w:space="0" w:color="auto"/>
                      </w:divBdr>
                    </w:div>
                    <w:div w:id="1684357133">
                      <w:marLeft w:val="0"/>
                      <w:marRight w:val="0"/>
                      <w:marTop w:val="0"/>
                      <w:marBottom w:val="0"/>
                      <w:divBdr>
                        <w:top w:val="none" w:sz="0" w:space="0" w:color="auto"/>
                        <w:left w:val="none" w:sz="0" w:space="0" w:color="auto"/>
                        <w:bottom w:val="none" w:sz="0" w:space="0" w:color="auto"/>
                        <w:right w:val="none" w:sz="0" w:space="0" w:color="auto"/>
                      </w:divBdr>
                    </w:div>
                    <w:div w:id="1684357152">
                      <w:marLeft w:val="0"/>
                      <w:marRight w:val="0"/>
                      <w:marTop w:val="0"/>
                      <w:marBottom w:val="0"/>
                      <w:divBdr>
                        <w:top w:val="none" w:sz="0" w:space="0" w:color="auto"/>
                        <w:left w:val="none" w:sz="0" w:space="0" w:color="auto"/>
                        <w:bottom w:val="none" w:sz="0" w:space="0" w:color="auto"/>
                        <w:right w:val="none" w:sz="0" w:space="0" w:color="auto"/>
                      </w:divBdr>
                    </w:div>
                    <w:div w:id="1684357198">
                      <w:marLeft w:val="0"/>
                      <w:marRight w:val="0"/>
                      <w:marTop w:val="0"/>
                      <w:marBottom w:val="0"/>
                      <w:divBdr>
                        <w:top w:val="none" w:sz="0" w:space="0" w:color="auto"/>
                        <w:left w:val="none" w:sz="0" w:space="0" w:color="auto"/>
                        <w:bottom w:val="none" w:sz="0" w:space="0" w:color="auto"/>
                        <w:right w:val="none" w:sz="0" w:space="0" w:color="auto"/>
                      </w:divBdr>
                    </w:div>
                    <w:div w:id="1684357341">
                      <w:marLeft w:val="0"/>
                      <w:marRight w:val="0"/>
                      <w:marTop w:val="0"/>
                      <w:marBottom w:val="0"/>
                      <w:divBdr>
                        <w:top w:val="none" w:sz="0" w:space="0" w:color="auto"/>
                        <w:left w:val="none" w:sz="0" w:space="0" w:color="auto"/>
                        <w:bottom w:val="none" w:sz="0" w:space="0" w:color="auto"/>
                        <w:right w:val="none" w:sz="0" w:space="0" w:color="auto"/>
                      </w:divBdr>
                    </w:div>
                    <w:div w:id="1684357349">
                      <w:marLeft w:val="0"/>
                      <w:marRight w:val="0"/>
                      <w:marTop w:val="0"/>
                      <w:marBottom w:val="0"/>
                      <w:divBdr>
                        <w:top w:val="none" w:sz="0" w:space="0" w:color="auto"/>
                        <w:left w:val="none" w:sz="0" w:space="0" w:color="auto"/>
                        <w:bottom w:val="none" w:sz="0" w:space="0" w:color="auto"/>
                        <w:right w:val="none" w:sz="0" w:space="0" w:color="auto"/>
                      </w:divBdr>
                    </w:div>
                    <w:div w:id="1684357409">
                      <w:marLeft w:val="0"/>
                      <w:marRight w:val="0"/>
                      <w:marTop w:val="0"/>
                      <w:marBottom w:val="0"/>
                      <w:divBdr>
                        <w:top w:val="none" w:sz="0" w:space="0" w:color="auto"/>
                        <w:left w:val="none" w:sz="0" w:space="0" w:color="auto"/>
                        <w:bottom w:val="none" w:sz="0" w:space="0" w:color="auto"/>
                        <w:right w:val="none" w:sz="0" w:space="0" w:color="auto"/>
                      </w:divBdr>
                    </w:div>
                  </w:divsChild>
                </w:div>
                <w:div w:id="1684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292">
          <w:marLeft w:val="0"/>
          <w:marRight w:val="0"/>
          <w:marTop w:val="0"/>
          <w:marBottom w:val="0"/>
          <w:divBdr>
            <w:top w:val="none" w:sz="0" w:space="0" w:color="auto"/>
            <w:left w:val="none" w:sz="0" w:space="0" w:color="auto"/>
            <w:bottom w:val="none" w:sz="0" w:space="0" w:color="auto"/>
            <w:right w:val="none" w:sz="0" w:space="0" w:color="auto"/>
          </w:divBdr>
          <w:divsChild>
            <w:div w:id="1684357395">
              <w:marLeft w:val="0"/>
              <w:marRight w:val="0"/>
              <w:marTop w:val="0"/>
              <w:marBottom w:val="0"/>
              <w:divBdr>
                <w:top w:val="none" w:sz="0" w:space="0" w:color="auto"/>
                <w:left w:val="none" w:sz="0" w:space="0" w:color="auto"/>
                <w:bottom w:val="none" w:sz="0" w:space="0" w:color="auto"/>
                <w:right w:val="none" w:sz="0" w:space="0" w:color="auto"/>
              </w:divBdr>
              <w:divsChild>
                <w:div w:id="1684356918">
                  <w:marLeft w:val="0"/>
                  <w:marRight w:val="0"/>
                  <w:marTop w:val="0"/>
                  <w:marBottom w:val="0"/>
                  <w:divBdr>
                    <w:top w:val="none" w:sz="0" w:space="0" w:color="auto"/>
                    <w:left w:val="none" w:sz="0" w:space="0" w:color="auto"/>
                    <w:bottom w:val="none" w:sz="0" w:space="0" w:color="auto"/>
                    <w:right w:val="none" w:sz="0" w:space="0" w:color="auto"/>
                  </w:divBdr>
                </w:div>
                <w:div w:id="1684357127">
                  <w:marLeft w:val="0"/>
                  <w:marRight w:val="0"/>
                  <w:marTop w:val="0"/>
                  <w:marBottom w:val="0"/>
                  <w:divBdr>
                    <w:top w:val="none" w:sz="0" w:space="0" w:color="auto"/>
                    <w:left w:val="none" w:sz="0" w:space="0" w:color="auto"/>
                    <w:bottom w:val="none" w:sz="0" w:space="0" w:color="auto"/>
                    <w:right w:val="none" w:sz="0" w:space="0" w:color="auto"/>
                  </w:divBdr>
                  <w:divsChild>
                    <w:div w:id="1684356879">
                      <w:marLeft w:val="0"/>
                      <w:marRight w:val="0"/>
                      <w:marTop w:val="0"/>
                      <w:marBottom w:val="0"/>
                      <w:divBdr>
                        <w:top w:val="none" w:sz="0" w:space="0" w:color="auto"/>
                        <w:left w:val="none" w:sz="0" w:space="0" w:color="auto"/>
                        <w:bottom w:val="none" w:sz="0" w:space="0" w:color="auto"/>
                        <w:right w:val="none" w:sz="0" w:space="0" w:color="auto"/>
                      </w:divBdr>
                    </w:div>
                    <w:div w:id="1684356901">
                      <w:marLeft w:val="0"/>
                      <w:marRight w:val="0"/>
                      <w:marTop w:val="0"/>
                      <w:marBottom w:val="0"/>
                      <w:divBdr>
                        <w:top w:val="none" w:sz="0" w:space="0" w:color="auto"/>
                        <w:left w:val="none" w:sz="0" w:space="0" w:color="auto"/>
                        <w:bottom w:val="none" w:sz="0" w:space="0" w:color="auto"/>
                        <w:right w:val="none" w:sz="0" w:space="0" w:color="auto"/>
                      </w:divBdr>
                    </w:div>
                    <w:div w:id="1684356983">
                      <w:marLeft w:val="0"/>
                      <w:marRight w:val="0"/>
                      <w:marTop w:val="0"/>
                      <w:marBottom w:val="0"/>
                      <w:divBdr>
                        <w:top w:val="none" w:sz="0" w:space="0" w:color="auto"/>
                        <w:left w:val="none" w:sz="0" w:space="0" w:color="auto"/>
                        <w:bottom w:val="none" w:sz="0" w:space="0" w:color="auto"/>
                        <w:right w:val="none" w:sz="0" w:space="0" w:color="auto"/>
                      </w:divBdr>
                    </w:div>
                    <w:div w:id="1684357148">
                      <w:marLeft w:val="0"/>
                      <w:marRight w:val="0"/>
                      <w:marTop w:val="0"/>
                      <w:marBottom w:val="0"/>
                      <w:divBdr>
                        <w:top w:val="none" w:sz="0" w:space="0" w:color="auto"/>
                        <w:left w:val="none" w:sz="0" w:space="0" w:color="auto"/>
                        <w:bottom w:val="none" w:sz="0" w:space="0" w:color="auto"/>
                        <w:right w:val="none" w:sz="0" w:space="0" w:color="auto"/>
                      </w:divBdr>
                    </w:div>
                    <w:div w:id="1684357161">
                      <w:marLeft w:val="0"/>
                      <w:marRight w:val="0"/>
                      <w:marTop w:val="0"/>
                      <w:marBottom w:val="0"/>
                      <w:divBdr>
                        <w:top w:val="none" w:sz="0" w:space="0" w:color="auto"/>
                        <w:left w:val="none" w:sz="0" w:space="0" w:color="auto"/>
                        <w:bottom w:val="none" w:sz="0" w:space="0" w:color="auto"/>
                        <w:right w:val="none" w:sz="0" w:space="0" w:color="auto"/>
                      </w:divBdr>
                    </w:div>
                    <w:div w:id="1684357253">
                      <w:marLeft w:val="0"/>
                      <w:marRight w:val="0"/>
                      <w:marTop w:val="0"/>
                      <w:marBottom w:val="0"/>
                      <w:divBdr>
                        <w:top w:val="none" w:sz="0" w:space="0" w:color="auto"/>
                        <w:left w:val="none" w:sz="0" w:space="0" w:color="auto"/>
                        <w:bottom w:val="none" w:sz="0" w:space="0" w:color="auto"/>
                        <w:right w:val="none" w:sz="0" w:space="0" w:color="auto"/>
                      </w:divBdr>
                    </w:div>
                    <w:div w:id="16843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95">
          <w:marLeft w:val="0"/>
          <w:marRight w:val="0"/>
          <w:marTop w:val="0"/>
          <w:marBottom w:val="0"/>
          <w:divBdr>
            <w:top w:val="none" w:sz="0" w:space="0" w:color="auto"/>
            <w:left w:val="none" w:sz="0" w:space="0" w:color="auto"/>
            <w:bottom w:val="none" w:sz="0" w:space="0" w:color="auto"/>
            <w:right w:val="none" w:sz="0" w:space="0" w:color="auto"/>
          </w:divBdr>
          <w:divsChild>
            <w:div w:id="1684357337">
              <w:marLeft w:val="0"/>
              <w:marRight w:val="0"/>
              <w:marTop w:val="0"/>
              <w:marBottom w:val="0"/>
              <w:divBdr>
                <w:top w:val="none" w:sz="0" w:space="0" w:color="auto"/>
                <w:left w:val="none" w:sz="0" w:space="0" w:color="auto"/>
                <w:bottom w:val="none" w:sz="0" w:space="0" w:color="auto"/>
                <w:right w:val="none" w:sz="0" w:space="0" w:color="auto"/>
              </w:divBdr>
              <w:divsChild>
                <w:div w:id="1684357054">
                  <w:marLeft w:val="0"/>
                  <w:marRight w:val="0"/>
                  <w:marTop w:val="0"/>
                  <w:marBottom w:val="0"/>
                  <w:divBdr>
                    <w:top w:val="none" w:sz="0" w:space="0" w:color="auto"/>
                    <w:left w:val="none" w:sz="0" w:space="0" w:color="auto"/>
                    <w:bottom w:val="none" w:sz="0" w:space="0" w:color="auto"/>
                    <w:right w:val="none" w:sz="0" w:space="0" w:color="auto"/>
                  </w:divBdr>
                </w:div>
                <w:div w:id="1684357277">
                  <w:marLeft w:val="0"/>
                  <w:marRight w:val="0"/>
                  <w:marTop w:val="0"/>
                  <w:marBottom w:val="0"/>
                  <w:divBdr>
                    <w:top w:val="none" w:sz="0" w:space="0" w:color="auto"/>
                    <w:left w:val="none" w:sz="0" w:space="0" w:color="auto"/>
                    <w:bottom w:val="none" w:sz="0" w:space="0" w:color="auto"/>
                    <w:right w:val="none" w:sz="0" w:space="0" w:color="auto"/>
                  </w:divBdr>
                  <w:divsChild>
                    <w:div w:id="1684356959">
                      <w:marLeft w:val="0"/>
                      <w:marRight w:val="0"/>
                      <w:marTop w:val="0"/>
                      <w:marBottom w:val="0"/>
                      <w:divBdr>
                        <w:top w:val="none" w:sz="0" w:space="0" w:color="auto"/>
                        <w:left w:val="none" w:sz="0" w:space="0" w:color="auto"/>
                        <w:bottom w:val="none" w:sz="0" w:space="0" w:color="auto"/>
                        <w:right w:val="none" w:sz="0" w:space="0" w:color="auto"/>
                      </w:divBdr>
                    </w:div>
                    <w:div w:id="1684356971">
                      <w:marLeft w:val="0"/>
                      <w:marRight w:val="0"/>
                      <w:marTop w:val="0"/>
                      <w:marBottom w:val="0"/>
                      <w:divBdr>
                        <w:top w:val="none" w:sz="0" w:space="0" w:color="auto"/>
                        <w:left w:val="none" w:sz="0" w:space="0" w:color="auto"/>
                        <w:bottom w:val="none" w:sz="0" w:space="0" w:color="auto"/>
                        <w:right w:val="none" w:sz="0" w:space="0" w:color="auto"/>
                      </w:divBdr>
                    </w:div>
                    <w:div w:id="1684357049">
                      <w:marLeft w:val="0"/>
                      <w:marRight w:val="0"/>
                      <w:marTop w:val="0"/>
                      <w:marBottom w:val="0"/>
                      <w:divBdr>
                        <w:top w:val="none" w:sz="0" w:space="0" w:color="auto"/>
                        <w:left w:val="none" w:sz="0" w:space="0" w:color="auto"/>
                        <w:bottom w:val="none" w:sz="0" w:space="0" w:color="auto"/>
                        <w:right w:val="none" w:sz="0" w:space="0" w:color="auto"/>
                      </w:divBdr>
                    </w:div>
                    <w:div w:id="1684357063">
                      <w:marLeft w:val="0"/>
                      <w:marRight w:val="0"/>
                      <w:marTop w:val="0"/>
                      <w:marBottom w:val="0"/>
                      <w:divBdr>
                        <w:top w:val="none" w:sz="0" w:space="0" w:color="auto"/>
                        <w:left w:val="none" w:sz="0" w:space="0" w:color="auto"/>
                        <w:bottom w:val="none" w:sz="0" w:space="0" w:color="auto"/>
                        <w:right w:val="none" w:sz="0" w:space="0" w:color="auto"/>
                      </w:divBdr>
                    </w:div>
                    <w:div w:id="1684357140">
                      <w:marLeft w:val="0"/>
                      <w:marRight w:val="0"/>
                      <w:marTop w:val="0"/>
                      <w:marBottom w:val="0"/>
                      <w:divBdr>
                        <w:top w:val="none" w:sz="0" w:space="0" w:color="auto"/>
                        <w:left w:val="none" w:sz="0" w:space="0" w:color="auto"/>
                        <w:bottom w:val="none" w:sz="0" w:space="0" w:color="auto"/>
                        <w:right w:val="none" w:sz="0" w:space="0" w:color="auto"/>
                      </w:divBdr>
                    </w:div>
                    <w:div w:id="1684357360">
                      <w:marLeft w:val="0"/>
                      <w:marRight w:val="0"/>
                      <w:marTop w:val="0"/>
                      <w:marBottom w:val="0"/>
                      <w:divBdr>
                        <w:top w:val="none" w:sz="0" w:space="0" w:color="auto"/>
                        <w:left w:val="none" w:sz="0" w:space="0" w:color="auto"/>
                        <w:bottom w:val="none" w:sz="0" w:space="0" w:color="auto"/>
                        <w:right w:val="none" w:sz="0" w:space="0" w:color="auto"/>
                      </w:divBdr>
                    </w:div>
                    <w:div w:id="16843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96">
          <w:marLeft w:val="0"/>
          <w:marRight w:val="0"/>
          <w:marTop w:val="0"/>
          <w:marBottom w:val="0"/>
          <w:divBdr>
            <w:top w:val="none" w:sz="0" w:space="0" w:color="auto"/>
            <w:left w:val="none" w:sz="0" w:space="0" w:color="auto"/>
            <w:bottom w:val="none" w:sz="0" w:space="0" w:color="auto"/>
            <w:right w:val="none" w:sz="0" w:space="0" w:color="auto"/>
          </w:divBdr>
          <w:divsChild>
            <w:div w:id="1684357375">
              <w:marLeft w:val="0"/>
              <w:marRight w:val="0"/>
              <w:marTop w:val="0"/>
              <w:marBottom w:val="0"/>
              <w:divBdr>
                <w:top w:val="none" w:sz="0" w:space="0" w:color="auto"/>
                <w:left w:val="none" w:sz="0" w:space="0" w:color="auto"/>
                <w:bottom w:val="none" w:sz="0" w:space="0" w:color="auto"/>
                <w:right w:val="none" w:sz="0" w:space="0" w:color="auto"/>
              </w:divBdr>
              <w:divsChild>
                <w:div w:id="1684357283">
                  <w:marLeft w:val="0"/>
                  <w:marRight w:val="0"/>
                  <w:marTop w:val="0"/>
                  <w:marBottom w:val="0"/>
                  <w:divBdr>
                    <w:top w:val="none" w:sz="0" w:space="0" w:color="auto"/>
                    <w:left w:val="none" w:sz="0" w:space="0" w:color="auto"/>
                    <w:bottom w:val="none" w:sz="0" w:space="0" w:color="auto"/>
                    <w:right w:val="none" w:sz="0" w:space="0" w:color="auto"/>
                  </w:divBdr>
                </w:div>
                <w:div w:id="1684357376">
                  <w:marLeft w:val="0"/>
                  <w:marRight w:val="0"/>
                  <w:marTop w:val="0"/>
                  <w:marBottom w:val="0"/>
                  <w:divBdr>
                    <w:top w:val="none" w:sz="0" w:space="0" w:color="auto"/>
                    <w:left w:val="none" w:sz="0" w:space="0" w:color="auto"/>
                    <w:bottom w:val="none" w:sz="0" w:space="0" w:color="auto"/>
                    <w:right w:val="none" w:sz="0" w:space="0" w:color="auto"/>
                  </w:divBdr>
                  <w:divsChild>
                    <w:div w:id="1684357006">
                      <w:marLeft w:val="0"/>
                      <w:marRight w:val="0"/>
                      <w:marTop w:val="0"/>
                      <w:marBottom w:val="0"/>
                      <w:divBdr>
                        <w:top w:val="none" w:sz="0" w:space="0" w:color="auto"/>
                        <w:left w:val="none" w:sz="0" w:space="0" w:color="auto"/>
                        <w:bottom w:val="none" w:sz="0" w:space="0" w:color="auto"/>
                        <w:right w:val="none" w:sz="0" w:space="0" w:color="auto"/>
                      </w:divBdr>
                    </w:div>
                    <w:div w:id="1684357126">
                      <w:marLeft w:val="0"/>
                      <w:marRight w:val="0"/>
                      <w:marTop w:val="0"/>
                      <w:marBottom w:val="0"/>
                      <w:divBdr>
                        <w:top w:val="none" w:sz="0" w:space="0" w:color="auto"/>
                        <w:left w:val="none" w:sz="0" w:space="0" w:color="auto"/>
                        <w:bottom w:val="none" w:sz="0" w:space="0" w:color="auto"/>
                        <w:right w:val="none" w:sz="0" w:space="0" w:color="auto"/>
                      </w:divBdr>
                    </w:div>
                    <w:div w:id="1684357218">
                      <w:marLeft w:val="0"/>
                      <w:marRight w:val="0"/>
                      <w:marTop w:val="0"/>
                      <w:marBottom w:val="0"/>
                      <w:divBdr>
                        <w:top w:val="none" w:sz="0" w:space="0" w:color="auto"/>
                        <w:left w:val="none" w:sz="0" w:space="0" w:color="auto"/>
                        <w:bottom w:val="none" w:sz="0" w:space="0" w:color="auto"/>
                        <w:right w:val="none" w:sz="0" w:space="0" w:color="auto"/>
                      </w:divBdr>
                    </w:div>
                    <w:div w:id="1684357226">
                      <w:marLeft w:val="0"/>
                      <w:marRight w:val="0"/>
                      <w:marTop w:val="0"/>
                      <w:marBottom w:val="0"/>
                      <w:divBdr>
                        <w:top w:val="none" w:sz="0" w:space="0" w:color="auto"/>
                        <w:left w:val="none" w:sz="0" w:space="0" w:color="auto"/>
                        <w:bottom w:val="none" w:sz="0" w:space="0" w:color="auto"/>
                        <w:right w:val="none" w:sz="0" w:space="0" w:color="auto"/>
                      </w:divBdr>
                    </w:div>
                    <w:div w:id="1684357232">
                      <w:marLeft w:val="0"/>
                      <w:marRight w:val="0"/>
                      <w:marTop w:val="0"/>
                      <w:marBottom w:val="0"/>
                      <w:divBdr>
                        <w:top w:val="none" w:sz="0" w:space="0" w:color="auto"/>
                        <w:left w:val="none" w:sz="0" w:space="0" w:color="auto"/>
                        <w:bottom w:val="none" w:sz="0" w:space="0" w:color="auto"/>
                        <w:right w:val="none" w:sz="0" w:space="0" w:color="auto"/>
                      </w:divBdr>
                    </w:div>
                    <w:div w:id="1684357361">
                      <w:marLeft w:val="0"/>
                      <w:marRight w:val="0"/>
                      <w:marTop w:val="0"/>
                      <w:marBottom w:val="0"/>
                      <w:divBdr>
                        <w:top w:val="none" w:sz="0" w:space="0" w:color="auto"/>
                        <w:left w:val="none" w:sz="0" w:space="0" w:color="auto"/>
                        <w:bottom w:val="none" w:sz="0" w:space="0" w:color="auto"/>
                        <w:right w:val="none" w:sz="0" w:space="0" w:color="auto"/>
                      </w:divBdr>
                    </w:div>
                    <w:div w:id="1684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98">
          <w:marLeft w:val="0"/>
          <w:marRight w:val="0"/>
          <w:marTop w:val="0"/>
          <w:marBottom w:val="0"/>
          <w:divBdr>
            <w:top w:val="none" w:sz="0" w:space="0" w:color="auto"/>
            <w:left w:val="none" w:sz="0" w:space="0" w:color="auto"/>
            <w:bottom w:val="none" w:sz="0" w:space="0" w:color="auto"/>
            <w:right w:val="none" w:sz="0" w:space="0" w:color="auto"/>
          </w:divBdr>
          <w:divsChild>
            <w:div w:id="1684357027">
              <w:marLeft w:val="0"/>
              <w:marRight w:val="0"/>
              <w:marTop w:val="0"/>
              <w:marBottom w:val="0"/>
              <w:divBdr>
                <w:top w:val="none" w:sz="0" w:space="0" w:color="auto"/>
                <w:left w:val="none" w:sz="0" w:space="0" w:color="auto"/>
                <w:bottom w:val="none" w:sz="0" w:space="0" w:color="auto"/>
                <w:right w:val="none" w:sz="0" w:space="0" w:color="auto"/>
              </w:divBdr>
              <w:divsChild>
                <w:div w:id="1684357081">
                  <w:marLeft w:val="0"/>
                  <w:marRight w:val="0"/>
                  <w:marTop w:val="0"/>
                  <w:marBottom w:val="0"/>
                  <w:divBdr>
                    <w:top w:val="none" w:sz="0" w:space="0" w:color="auto"/>
                    <w:left w:val="none" w:sz="0" w:space="0" w:color="auto"/>
                    <w:bottom w:val="none" w:sz="0" w:space="0" w:color="auto"/>
                    <w:right w:val="none" w:sz="0" w:space="0" w:color="auto"/>
                  </w:divBdr>
                  <w:divsChild>
                    <w:div w:id="1684356874">
                      <w:marLeft w:val="0"/>
                      <w:marRight w:val="0"/>
                      <w:marTop w:val="0"/>
                      <w:marBottom w:val="0"/>
                      <w:divBdr>
                        <w:top w:val="none" w:sz="0" w:space="0" w:color="auto"/>
                        <w:left w:val="none" w:sz="0" w:space="0" w:color="auto"/>
                        <w:bottom w:val="none" w:sz="0" w:space="0" w:color="auto"/>
                        <w:right w:val="none" w:sz="0" w:space="0" w:color="auto"/>
                      </w:divBdr>
                    </w:div>
                    <w:div w:id="1684357031">
                      <w:marLeft w:val="0"/>
                      <w:marRight w:val="0"/>
                      <w:marTop w:val="0"/>
                      <w:marBottom w:val="0"/>
                      <w:divBdr>
                        <w:top w:val="none" w:sz="0" w:space="0" w:color="auto"/>
                        <w:left w:val="none" w:sz="0" w:space="0" w:color="auto"/>
                        <w:bottom w:val="none" w:sz="0" w:space="0" w:color="auto"/>
                        <w:right w:val="none" w:sz="0" w:space="0" w:color="auto"/>
                      </w:divBdr>
                    </w:div>
                    <w:div w:id="1684357090">
                      <w:marLeft w:val="0"/>
                      <w:marRight w:val="0"/>
                      <w:marTop w:val="0"/>
                      <w:marBottom w:val="0"/>
                      <w:divBdr>
                        <w:top w:val="none" w:sz="0" w:space="0" w:color="auto"/>
                        <w:left w:val="none" w:sz="0" w:space="0" w:color="auto"/>
                        <w:bottom w:val="none" w:sz="0" w:space="0" w:color="auto"/>
                        <w:right w:val="none" w:sz="0" w:space="0" w:color="auto"/>
                      </w:divBdr>
                    </w:div>
                    <w:div w:id="1684357108">
                      <w:marLeft w:val="0"/>
                      <w:marRight w:val="0"/>
                      <w:marTop w:val="0"/>
                      <w:marBottom w:val="0"/>
                      <w:divBdr>
                        <w:top w:val="none" w:sz="0" w:space="0" w:color="auto"/>
                        <w:left w:val="none" w:sz="0" w:space="0" w:color="auto"/>
                        <w:bottom w:val="none" w:sz="0" w:space="0" w:color="auto"/>
                        <w:right w:val="none" w:sz="0" w:space="0" w:color="auto"/>
                      </w:divBdr>
                    </w:div>
                    <w:div w:id="1684357136">
                      <w:marLeft w:val="0"/>
                      <w:marRight w:val="0"/>
                      <w:marTop w:val="0"/>
                      <w:marBottom w:val="0"/>
                      <w:divBdr>
                        <w:top w:val="none" w:sz="0" w:space="0" w:color="auto"/>
                        <w:left w:val="none" w:sz="0" w:space="0" w:color="auto"/>
                        <w:bottom w:val="none" w:sz="0" w:space="0" w:color="auto"/>
                        <w:right w:val="none" w:sz="0" w:space="0" w:color="auto"/>
                      </w:divBdr>
                    </w:div>
                    <w:div w:id="1684357215">
                      <w:marLeft w:val="0"/>
                      <w:marRight w:val="0"/>
                      <w:marTop w:val="0"/>
                      <w:marBottom w:val="0"/>
                      <w:divBdr>
                        <w:top w:val="none" w:sz="0" w:space="0" w:color="auto"/>
                        <w:left w:val="none" w:sz="0" w:space="0" w:color="auto"/>
                        <w:bottom w:val="none" w:sz="0" w:space="0" w:color="auto"/>
                        <w:right w:val="none" w:sz="0" w:space="0" w:color="auto"/>
                      </w:divBdr>
                    </w:div>
                    <w:div w:id="1684357263">
                      <w:marLeft w:val="0"/>
                      <w:marRight w:val="0"/>
                      <w:marTop w:val="0"/>
                      <w:marBottom w:val="0"/>
                      <w:divBdr>
                        <w:top w:val="none" w:sz="0" w:space="0" w:color="auto"/>
                        <w:left w:val="none" w:sz="0" w:space="0" w:color="auto"/>
                        <w:bottom w:val="none" w:sz="0" w:space="0" w:color="auto"/>
                        <w:right w:val="none" w:sz="0" w:space="0" w:color="auto"/>
                      </w:divBdr>
                    </w:div>
                  </w:divsChild>
                </w:div>
                <w:div w:id="16843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307">
          <w:marLeft w:val="0"/>
          <w:marRight w:val="0"/>
          <w:marTop w:val="0"/>
          <w:marBottom w:val="0"/>
          <w:divBdr>
            <w:top w:val="none" w:sz="0" w:space="0" w:color="auto"/>
            <w:left w:val="none" w:sz="0" w:space="0" w:color="auto"/>
            <w:bottom w:val="none" w:sz="0" w:space="0" w:color="auto"/>
            <w:right w:val="none" w:sz="0" w:space="0" w:color="auto"/>
          </w:divBdr>
          <w:divsChild>
            <w:div w:id="1684356952">
              <w:marLeft w:val="0"/>
              <w:marRight w:val="0"/>
              <w:marTop w:val="0"/>
              <w:marBottom w:val="0"/>
              <w:divBdr>
                <w:top w:val="none" w:sz="0" w:space="0" w:color="auto"/>
                <w:left w:val="none" w:sz="0" w:space="0" w:color="auto"/>
                <w:bottom w:val="none" w:sz="0" w:space="0" w:color="auto"/>
                <w:right w:val="none" w:sz="0" w:space="0" w:color="auto"/>
              </w:divBdr>
              <w:divsChild>
                <w:div w:id="1684356928">
                  <w:marLeft w:val="0"/>
                  <w:marRight w:val="0"/>
                  <w:marTop w:val="0"/>
                  <w:marBottom w:val="0"/>
                  <w:divBdr>
                    <w:top w:val="none" w:sz="0" w:space="0" w:color="auto"/>
                    <w:left w:val="none" w:sz="0" w:space="0" w:color="auto"/>
                    <w:bottom w:val="none" w:sz="0" w:space="0" w:color="auto"/>
                    <w:right w:val="none" w:sz="0" w:space="0" w:color="auto"/>
                  </w:divBdr>
                  <w:divsChild>
                    <w:div w:id="1684356967">
                      <w:marLeft w:val="0"/>
                      <w:marRight w:val="0"/>
                      <w:marTop w:val="0"/>
                      <w:marBottom w:val="0"/>
                      <w:divBdr>
                        <w:top w:val="none" w:sz="0" w:space="0" w:color="auto"/>
                        <w:left w:val="none" w:sz="0" w:space="0" w:color="auto"/>
                        <w:bottom w:val="none" w:sz="0" w:space="0" w:color="auto"/>
                        <w:right w:val="none" w:sz="0" w:space="0" w:color="auto"/>
                      </w:divBdr>
                    </w:div>
                    <w:div w:id="1684357005">
                      <w:marLeft w:val="0"/>
                      <w:marRight w:val="0"/>
                      <w:marTop w:val="0"/>
                      <w:marBottom w:val="0"/>
                      <w:divBdr>
                        <w:top w:val="none" w:sz="0" w:space="0" w:color="auto"/>
                        <w:left w:val="none" w:sz="0" w:space="0" w:color="auto"/>
                        <w:bottom w:val="none" w:sz="0" w:space="0" w:color="auto"/>
                        <w:right w:val="none" w:sz="0" w:space="0" w:color="auto"/>
                      </w:divBdr>
                    </w:div>
                    <w:div w:id="1684357066">
                      <w:marLeft w:val="0"/>
                      <w:marRight w:val="0"/>
                      <w:marTop w:val="0"/>
                      <w:marBottom w:val="0"/>
                      <w:divBdr>
                        <w:top w:val="none" w:sz="0" w:space="0" w:color="auto"/>
                        <w:left w:val="none" w:sz="0" w:space="0" w:color="auto"/>
                        <w:bottom w:val="none" w:sz="0" w:space="0" w:color="auto"/>
                        <w:right w:val="none" w:sz="0" w:space="0" w:color="auto"/>
                      </w:divBdr>
                    </w:div>
                    <w:div w:id="1684357145">
                      <w:marLeft w:val="0"/>
                      <w:marRight w:val="0"/>
                      <w:marTop w:val="0"/>
                      <w:marBottom w:val="0"/>
                      <w:divBdr>
                        <w:top w:val="none" w:sz="0" w:space="0" w:color="auto"/>
                        <w:left w:val="none" w:sz="0" w:space="0" w:color="auto"/>
                        <w:bottom w:val="none" w:sz="0" w:space="0" w:color="auto"/>
                        <w:right w:val="none" w:sz="0" w:space="0" w:color="auto"/>
                      </w:divBdr>
                    </w:div>
                    <w:div w:id="1684357228">
                      <w:marLeft w:val="0"/>
                      <w:marRight w:val="0"/>
                      <w:marTop w:val="0"/>
                      <w:marBottom w:val="0"/>
                      <w:divBdr>
                        <w:top w:val="none" w:sz="0" w:space="0" w:color="auto"/>
                        <w:left w:val="none" w:sz="0" w:space="0" w:color="auto"/>
                        <w:bottom w:val="none" w:sz="0" w:space="0" w:color="auto"/>
                        <w:right w:val="none" w:sz="0" w:space="0" w:color="auto"/>
                      </w:divBdr>
                    </w:div>
                    <w:div w:id="1684357229">
                      <w:marLeft w:val="0"/>
                      <w:marRight w:val="0"/>
                      <w:marTop w:val="0"/>
                      <w:marBottom w:val="0"/>
                      <w:divBdr>
                        <w:top w:val="none" w:sz="0" w:space="0" w:color="auto"/>
                        <w:left w:val="none" w:sz="0" w:space="0" w:color="auto"/>
                        <w:bottom w:val="none" w:sz="0" w:space="0" w:color="auto"/>
                        <w:right w:val="none" w:sz="0" w:space="0" w:color="auto"/>
                      </w:divBdr>
                    </w:div>
                    <w:div w:id="1684357266">
                      <w:marLeft w:val="0"/>
                      <w:marRight w:val="0"/>
                      <w:marTop w:val="0"/>
                      <w:marBottom w:val="0"/>
                      <w:divBdr>
                        <w:top w:val="none" w:sz="0" w:space="0" w:color="auto"/>
                        <w:left w:val="none" w:sz="0" w:space="0" w:color="auto"/>
                        <w:bottom w:val="none" w:sz="0" w:space="0" w:color="auto"/>
                        <w:right w:val="none" w:sz="0" w:space="0" w:color="auto"/>
                      </w:divBdr>
                    </w:div>
                  </w:divsChild>
                </w:div>
                <w:div w:id="16843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340">
          <w:marLeft w:val="0"/>
          <w:marRight w:val="0"/>
          <w:marTop w:val="0"/>
          <w:marBottom w:val="0"/>
          <w:divBdr>
            <w:top w:val="none" w:sz="0" w:space="0" w:color="auto"/>
            <w:left w:val="none" w:sz="0" w:space="0" w:color="auto"/>
            <w:bottom w:val="none" w:sz="0" w:space="0" w:color="auto"/>
            <w:right w:val="none" w:sz="0" w:space="0" w:color="auto"/>
          </w:divBdr>
          <w:divsChild>
            <w:div w:id="1684357083">
              <w:marLeft w:val="0"/>
              <w:marRight w:val="0"/>
              <w:marTop w:val="0"/>
              <w:marBottom w:val="0"/>
              <w:divBdr>
                <w:top w:val="none" w:sz="0" w:space="0" w:color="auto"/>
                <w:left w:val="none" w:sz="0" w:space="0" w:color="auto"/>
                <w:bottom w:val="none" w:sz="0" w:space="0" w:color="auto"/>
                <w:right w:val="none" w:sz="0" w:space="0" w:color="auto"/>
              </w:divBdr>
              <w:divsChild>
                <w:div w:id="1684356909">
                  <w:marLeft w:val="0"/>
                  <w:marRight w:val="0"/>
                  <w:marTop w:val="0"/>
                  <w:marBottom w:val="0"/>
                  <w:divBdr>
                    <w:top w:val="none" w:sz="0" w:space="0" w:color="auto"/>
                    <w:left w:val="none" w:sz="0" w:space="0" w:color="auto"/>
                    <w:bottom w:val="none" w:sz="0" w:space="0" w:color="auto"/>
                    <w:right w:val="none" w:sz="0" w:space="0" w:color="auto"/>
                  </w:divBdr>
                </w:div>
                <w:div w:id="1684357121">
                  <w:marLeft w:val="0"/>
                  <w:marRight w:val="0"/>
                  <w:marTop w:val="0"/>
                  <w:marBottom w:val="0"/>
                  <w:divBdr>
                    <w:top w:val="none" w:sz="0" w:space="0" w:color="auto"/>
                    <w:left w:val="none" w:sz="0" w:space="0" w:color="auto"/>
                    <w:bottom w:val="none" w:sz="0" w:space="0" w:color="auto"/>
                    <w:right w:val="none" w:sz="0" w:space="0" w:color="auto"/>
                  </w:divBdr>
                  <w:divsChild>
                    <w:div w:id="1684356876">
                      <w:marLeft w:val="0"/>
                      <w:marRight w:val="0"/>
                      <w:marTop w:val="0"/>
                      <w:marBottom w:val="0"/>
                      <w:divBdr>
                        <w:top w:val="none" w:sz="0" w:space="0" w:color="auto"/>
                        <w:left w:val="none" w:sz="0" w:space="0" w:color="auto"/>
                        <w:bottom w:val="none" w:sz="0" w:space="0" w:color="auto"/>
                        <w:right w:val="none" w:sz="0" w:space="0" w:color="auto"/>
                      </w:divBdr>
                    </w:div>
                    <w:div w:id="1684356934">
                      <w:marLeft w:val="0"/>
                      <w:marRight w:val="0"/>
                      <w:marTop w:val="0"/>
                      <w:marBottom w:val="0"/>
                      <w:divBdr>
                        <w:top w:val="none" w:sz="0" w:space="0" w:color="auto"/>
                        <w:left w:val="none" w:sz="0" w:space="0" w:color="auto"/>
                        <w:bottom w:val="none" w:sz="0" w:space="0" w:color="auto"/>
                        <w:right w:val="none" w:sz="0" w:space="0" w:color="auto"/>
                      </w:divBdr>
                    </w:div>
                    <w:div w:id="1684356956">
                      <w:marLeft w:val="0"/>
                      <w:marRight w:val="0"/>
                      <w:marTop w:val="0"/>
                      <w:marBottom w:val="0"/>
                      <w:divBdr>
                        <w:top w:val="none" w:sz="0" w:space="0" w:color="auto"/>
                        <w:left w:val="none" w:sz="0" w:space="0" w:color="auto"/>
                        <w:bottom w:val="none" w:sz="0" w:space="0" w:color="auto"/>
                        <w:right w:val="none" w:sz="0" w:space="0" w:color="auto"/>
                      </w:divBdr>
                    </w:div>
                    <w:div w:id="1684357159">
                      <w:marLeft w:val="0"/>
                      <w:marRight w:val="0"/>
                      <w:marTop w:val="0"/>
                      <w:marBottom w:val="0"/>
                      <w:divBdr>
                        <w:top w:val="none" w:sz="0" w:space="0" w:color="auto"/>
                        <w:left w:val="none" w:sz="0" w:space="0" w:color="auto"/>
                        <w:bottom w:val="none" w:sz="0" w:space="0" w:color="auto"/>
                        <w:right w:val="none" w:sz="0" w:space="0" w:color="auto"/>
                      </w:divBdr>
                    </w:div>
                    <w:div w:id="1684357163">
                      <w:marLeft w:val="0"/>
                      <w:marRight w:val="0"/>
                      <w:marTop w:val="0"/>
                      <w:marBottom w:val="0"/>
                      <w:divBdr>
                        <w:top w:val="none" w:sz="0" w:space="0" w:color="auto"/>
                        <w:left w:val="none" w:sz="0" w:space="0" w:color="auto"/>
                        <w:bottom w:val="none" w:sz="0" w:space="0" w:color="auto"/>
                        <w:right w:val="none" w:sz="0" w:space="0" w:color="auto"/>
                      </w:divBdr>
                    </w:div>
                    <w:div w:id="1684357171">
                      <w:marLeft w:val="0"/>
                      <w:marRight w:val="0"/>
                      <w:marTop w:val="0"/>
                      <w:marBottom w:val="0"/>
                      <w:divBdr>
                        <w:top w:val="none" w:sz="0" w:space="0" w:color="auto"/>
                        <w:left w:val="none" w:sz="0" w:space="0" w:color="auto"/>
                        <w:bottom w:val="none" w:sz="0" w:space="0" w:color="auto"/>
                        <w:right w:val="none" w:sz="0" w:space="0" w:color="auto"/>
                      </w:divBdr>
                    </w:div>
                    <w:div w:id="1684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391">
          <w:marLeft w:val="0"/>
          <w:marRight w:val="0"/>
          <w:marTop w:val="0"/>
          <w:marBottom w:val="0"/>
          <w:divBdr>
            <w:top w:val="none" w:sz="0" w:space="0" w:color="auto"/>
            <w:left w:val="none" w:sz="0" w:space="0" w:color="auto"/>
            <w:bottom w:val="none" w:sz="0" w:space="0" w:color="auto"/>
            <w:right w:val="none" w:sz="0" w:space="0" w:color="auto"/>
          </w:divBdr>
          <w:divsChild>
            <w:div w:id="1684357342">
              <w:marLeft w:val="0"/>
              <w:marRight w:val="0"/>
              <w:marTop w:val="0"/>
              <w:marBottom w:val="0"/>
              <w:divBdr>
                <w:top w:val="none" w:sz="0" w:space="0" w:color="auto"/>
                <w:left w:val="none" w:sz="0" w:space="0" w:color="auto"/>
                <w:bottom w:val="none" w:sz="0" w:space="0" w:color="auto"/>
                <w:right w:val="none" w:sz="0" w:space="0" w:color="auto"/>
              </w:divBdr>
              <w:divsChild>
                <w:div w:id="1684357273">
                  <w:marLeft w:val="0"/>
                  <w:marRight w:val="0"/>
                  <w:marTop w:val="0"/>
                  <w:marBottom w:val="0"/>
                  <w:divBdr>
                    <w:top w:val="none" w:sz="0" w:space="0" w:color="auto"/>
                    <w:left w:val="none" w:sz="0" w:space="0" w:color="auto"/>
                    <w:bottom w:val="none" w:sz="0" w:space="0" w:color="auto"/>
                    <w:right w:val="none" w:sz="0" w:space="0" w:color="auto"/>
                  </w:divBdr>
                </w:div>
                <w:div w:id="1684357309">
                  <w:marLeft w:val="0"/>
                  <w:marRight w:val="0"/>
                  <w:marTop w:val="0"/>
                  <w:marBottom w:val="0"/>
                  <w:divBdr>
                    <w:top w:val="none" w:sz="0" w:space="0" w:color="auto"/>
                    <w:left w:val="none" w:sz="0" w:space="0" w:color="auto"/>
                    <w:bottom w:val="none" w:sz="0" w:space="0" w:color="auto"/>
                    <w:right w:val="none" w:sz="0" w:space="0" w:color="auto"/>
                  </w:divBdr>
                  <w:divsChild>
                    <w:div w:id="1684356908">
                      <w:marLeft w:val="0"/>
                      <w:marRight w:val="0"/>
                      <w:marTop w:val="0"/>
                      <w:marBottom w:val="0"/>
                      <w:divBdr>
                        <w:top w:val="none" w:sz="0" w:space="0" w:color="auto"/>
                        <w:left w:val="none" w:sz="0" w:space="0" w:color="auto"/>
                        <w:bottom w:val="none" w:sz="0" w:space="0" w:color="auto"/>
                        <w:right w:val="none" w:sz="0" w:space="0" w:color="auto"/>
                      </w:divBdr>
                    </w:div>
                    <w:div w:id="1684356922">
                      <w:marLeft w:val="0"/>
                      <w:marRight w:val="0"/>
                      <w:marTop w:val="0"/>
                      <w:marBottom w:val="0"/>
                      <w:divBdr>
                        <w:top w:val="none" w:sz="0" w:space="0" w:color="auto"/>
                        <w:left w:val="none" w:sz="0" w:space="0" w:color="auto"/>
                        <w:bottom w:val="none" w:sz="0" w:space="0" w:color="auto"/>
                        <w:right w:val="none" w:sz="0" w:space="0" w:color="auto"/>
                      </w:divBdr>
                    </w:div>
                    <w:div w:id="1684356930">
                      <w:marLeft w:val="0"/>
                      <w:marRight w:val="0"/>
                      <w:marTop w:val="0"/>
                      <w:marBottom w:val="0"/>
                      <w:divBdr>
                        <w:top w:val="none" w:sz="0" w:space="0" w:color="auto"/>
                        <w:left w:val="none" w:sz="0" w:space="0" w:color="auto"/>
                        <w:bottom w:val="none" w:sz="0" w:space="0" w:color="auto"/>
                        <w:right w:val="none" w:sz="0" w:space="0" w:color="auto"/>
                      </w:divBdr>
                    </w:div>
                    <w:div w:id="1684356944">
                      <w:marLeft w:val="0"/>
                      <w:marRight w:val="0"/>
                      <w:marTop w:val="0"/>
                      <w:marBottom w:val="0"/>
                      <w:divBdr>
                        <w:top w:val="none" w:sz="0" w:space="0" w:color="auto"/>
                        <w:left w:val="none" w:sz="0" w:space="0" w:color="auto"/>
                        <w:bottom w:val="none" w:sz="0" w:space="0" w:color="auto"/>
                        <w:right w:val="none" w:sz="0" w:space="0" w:color="auto"/>
                      </w:divBdr>
                    </w:div>
                    <w:div w:id="1684357009">
                      <w:marLeft w:val="0"/>
                      <w:marRight w:val="0"/>
                      <w:marTop w:val="0"/>
                      <w:marBottom w:val="0"/>
                      <w:divBdr>
                        <w:top w:val="none" w:sz="0" w:space="0" w:color="auto"/>
                        <w:left w:val="none" w:sz="0" w:space="0" w:color="auto"/>
                        <w:bottom w:val="none" w:sz="0" w:space="0" w:color="auto"/>
                        <w:right w:val="none" w:sz="0" w:space="0" w:color="auto"/>
                      </w:divBdr>
                    </w:div>
                    <w:div w:id="1684357114">
                      <w:marLeft w:val="0"/>
                      <w:marRight w:val="0"/>
                      <w:marTop w:val="0"/>
                      <w:marBottom w:val="0"/>
                      <w:divBdr>
                        <w:top w:val="none" w:sz="0" w:space="0" w:color="auto"/>
                        <w:left w:val="none" w:sz="0" w:space="0" w:color="auto"/>
                        <w:bottom w:val="none" w:sz="0" w:space="0" w:color="auto"/>
                        <w:right w:val="none" w:sz="0" w:space="0" w:color="auto"/>
                      </w:divBdr>
                    </w:div>
                    <w:div w:id="16843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401">
          <w:marLeft w:val="0"/>
          <w:marRight w:val="0"/>
          <w:marTop w:val="0"/>
          <w:marBottom w:val="0"/>
          <w:divBdr>
            <w:top w:val="none" w:sz="0" w:space="0" w:color="auto"/>
            <w:left w:val="none" w:sz="0" w:space="0" w:color="auto"/>
            <w:bottom w:val="none" w:sz="0" w:space="0" w:color="auto"/>
            <w:right w:val="none" w:sz="0" w:space="0" w:color="auto"/>
          </w:divBdr>
          <w:divsChild>
            <w:div w:id="1684357354">
              <w:marLeft w:val="0"/>
              <w:marRight w:val="0"/>
              <w:marTop w:val="0"/>
              <w:marBottom w:val="0"/>
              <w:divBdr>
                <w:top w:val="none" w:sz="0" w:space="0" w:color="auto"/>
                <w:left w:val="none" w:sz="0" w:space="0" w:color="auto"/>
                <w:bottom w:val="none" w:sz="0" w:space="0" w:color="auto"/>
                <w:right w:val="none" w:sz="0" w:space="0" w:color="auto"/>
              </w:divBdr>
              <w:divsChild>
                <w:div w:id="1684356877">
                  <w:marLeft w:val="0"/>
                  <w:marRight w:val="0"/>
                  <w:marTop w:val="0"/>
                  <w:marBottom w:val="0"/>
                  <w:divBdr>
                    <w:top w:val="none" w:sz="0" w:space="0" w:color="auto"/>
                    <w:left w:val="none" w:sz="0" w:space="0" w:color="auto"/>
                    <w:bottom w:val="none" w:sz="0" w:space="0" w:color="auto"/>
                    <w:right w:val="none" w:sz="0" w:space="0" w:color="auto"/>
                  </w:divBdr>
                  <w:divsChild>
                    <w:div w:id="1684356889">
                      <w:marLeft w:val="0"/>
                      <w:marRight w:val="0"/>
                      <w:marTop w:val="0"/>
                      <w:marBottom w:val="0"/>
                      <w:divBdr>
                        <w:top w:val="none" w:sz="0" w:space="0" w:color="auto"/>
                        <w:left w:val="none" w:sz="0" w:space="0" w:color="auto"/>
                        <w:bottom w:val="none" w:sz="0" w:space="0" w:color="auto"/>
                        <w:right w:val="none" w:sz="0" w:space="0" w:color="auto"/>
                      </w:divBdr>
                    </w:div>
                    <w:div w:id="1684356940">
                      <w:marLeft w:val="0"/>
                      <w:marRight w:val="0"/>
                      <w:marTop w:val="0"/>
                      <w:marBottom w:val="0"/>
                      <w:divBdr>
                        <w:top w:val="none" w:sz="0" w:space="0" w:color="auto"/>
                        <w:left w:val="none" w:sz="0" w:space="0" w:color="auto"/>
                        <w:bottom w:val="none" w:sz="0" w:space="0" w:color="auto"/>
                        <w:right w:val="none" w:sz="0" w:space="0" w:color="auto"/>
                      </w:divBdr>
                    </w:div>
                    <w:div w:id="1684357048">
                      <w:marLeft w:val="0"/>
                      <w:marRight w:val="0"/>
                      <w:marTop w:val="0"/>
                      <w:marBottom w:val="0"/>
                      <w:divBdr>
                        <w:top w:val="none" w:sz="0" w:space="0" w:color="auto"/>
                        <w:left w:val="none" w:sz="0" w:space="0" w:color="auto"/>
                        <w:bottom w:val="none" w:sz="0" w:space="0" w:color="auto"/>
                        <w:right w:val="none" w:sz="0" w:space="0" w:color="auto"/>
                      </w:divBdr>
                    </w:div>
                    <w:div w:id="1684357125">
                      <w:marLeft w:val="0"/>
                      <w:marRight w:val="0"/>
                      <w:marTop w:val="0"/>
                      <w:marBottom w:val="0"/>
                      <w:divBdr>
                        <w:top w:val="none" w:sz="0" w:space="0" w:color="auto"/>
                        <w:left w:val="none" w:sz="0" w:space="0" w:color="auto"/>
                        <w:bottom w:val="none" w:sz="0" w:space="0" w:color="auto"/>
                        <w:right w:val="none" w:sz="0" w:space="0" w:color="auto"/>
                      </w:divBdr>
                    </w:div>
                    <w:div w:id="1684357369">
                      <w:marLeft w:val="0"/>
                      <w:marRight w:val="0"/>
                      <w:marTop w:val="0"/>
                      <w:marBottom w:val="0"/>
                      <w:divBdr>
                        <w:top w:val="none" w:sz="0" w:space="0" w:color="auto"/>
                        <w:left w:val="none" w:sz="0" w:space="0" w:color="auto"/>
                        <w:bottom w:val="none" w:sz="0" w:space="0" w:color="auto"/>
                        <w:right w:val="none" w:sz="0" w:space="0" w:color="auto"/>
                      </w:divBdr>
                    </w:div>
                    <w:div w:id="1684357381">
                      <w:marLeft w:val="0"/>
                      <w:marRight w:val="0"/>
                      <w:marTop w:val="0"/>
                      <w:marBottom w:val="0"/>
                      <w:divBdr>
                        <w:top w:val="none" w:sz="0" w:space="0" w:color="auto"/>
                        <w:left w:val="none" w:sz="0" w:space="0" w:color="auto"/>
                        <w:bottom w:val="none" w:sz="0" w:space="0" w:color="auto"/>
                        <w:right w:val="none" w:sz="0" w:space="0" w:color="auto"/>
                      </w:divBdr>
                    </w:div>
                    <w:div w:id="1684357408">
                      <w:marLeft w:val="0"/>
                      <w:marRight w:val="0"/>
                      <w:marTop w:val="0"/>
                      <w:marBottom w:val="0"/>
                      <w:divBdr>
                        <w:top w:val="none" w:sz="0" w:space="0" w:color="auto"/>
                        <w:left w:val="none" w:sz="0" w:space="0" w:color="auto"/>
                        <w:bottom w:val="none" w:sz="0" w:space="0" w:color="auto"/>
                        <w:right w:val="none" w:sz="0" w:space="0" w:color="auto"/>
                      </w:divBdr>
                    </w:div>
                  </w:divsChild>
                </w:div>
                <w:div w:id="16843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130">
      <w:marLeft w:val="0"/>
      <w:marRight w:val="0"/>
      <w:marTop w:val="0"/>
      <w:marBottom w:val="0"/>
      <w:divBdr>
        <w:top w:val="none" w:sz="0" w:space="0" w:color="auto"/>
        <w:left w:val="none" w:sz="0" w:space="0" w:color="auto"/>
        <w:bottom w:val="none" w:sz="0" w:space="0" w:color="auto"/>
        <w:right w:val="none" w:sz="0" w:space="0" w:color="auto"/>
      </w:divBdr>
    </w:div>
    <w:div w:id="1684357150">
      <w:marLeft w:val="0"/>
      <w:marRight w:val="0"/>
      <w:marTop w:val="0"/>
      <w:marBottom w:val="0"/>
      <w:divBdr>
        <w:top w:val="none" w:sz="0" w:space="0" w:color="auto"/>
        <w:left w:val="none" w:sz="0" w:space="0" w:color="auto"/>
        <w:bottom w:val="none" w:sz="0" w:space="0" w:color="auto"/>
        <w:right w:val="none" w:sz="0" w:space="0" w:color="auto"/>
      </w:divBdr>
    </w:div>
    <w:div w:id="1684357154">
      <w:marLeft w:val="0"/>
      <w:marRight w:val="0"/>
      <w:marTop w:val="0"/>
      <w:marBottom w:val="0"/>
      <w:divBdr>
        <w:top w:val="none" w:sz="0" w:space="0" w:color="auto"/>
        <w:left w:val="none" w:sz="0" w:space="0" w:color="auto"/>
        <w:bottom w:val="none" w:sz="0" w:space="0" w:color="auto"/>
        <w:right w:val="none" w:sz="0" w:space="0" w:color="auto"/>
      </w:divBdr>
      <w:divsChild>
        <w:div w:id="1684357117">
          <w:marLeft w:val="0"/>
          <w:marRight w:val="0"/>
          <w:marTop w:val="0"/>
          <w:marBottom w:val="0"/>
          <w:divBdr>
            <w:top w:val="none" w:sz="0" w:space="0" w:color="auto"/>
            <w:left w:val="none" w:sz="0" w:space="0" w:color="auto"/>
            <w:bottom w:val="none" w:sz="0" w:space="0" w:color="auto"/>
            <w:right w:val="none" w:sz="0" w:space="0" w:color="auto"/>
          </w:divBdr>
        </w:div>
      </w:divsChild>
    </w:div>
    <w:div w:id="1684357157">
      <w:marLeft w:val="0"/>
      <w:marRight w:val="0"/>
      <w:marTop w:val="0"/>
      <w:marBottom w:val="0"/>
      <w:divBdr>
        <w:top w:val="none" w:sz="0" w:space="0" w:color="auto"/>
        <w:left w:val="none" w:sz="0" w:space="0" w:color="auto"/>
        <w:bottom w:val="none" w:sz="0" w:space="0" w:color="auto"/>
        <w:right w:val="none" w:sz="0" w:space="0" w:color="auto"/>
      </w:divBdr>
    </w:div>
    <w:div w:id="1684357176">
      <w:marLeft w:val="0"/>
      <w:marRight w:val="0"/>
      <w:marTop w:val="0"/>
      <w:marBottom w:val="0"/>
      <w:divBdr>
        <w:top w:val="none" w:sz="0" w:space="0" w:color="auto"/>
        <w:left w:val="none" w:sz="0" w:space="0" w:color="auto"/>
        <w:bottom w:val="none" w:sz="0" w:space="0" w:color="auto"/>
        <w:right w:val="none" w:sz="0" w:space="0" w:color="auto"/>
      </w:divBdr>
      <w:divsChild>
        <w:div w:id="1684357011">
          <w:marLeft w:val="0"/>
          <w:marRight w:val="0"/>
          <w:marTop w:val="0"/>
          <w:marBottom w:val="0"/>
          <w:divBdr>
            <w:top w:val="none" w:sz="0" w:space="0" w:color="auto"/>
            <w:left w:val="none" w:sz="0" w:space="0" w:color="auto"/>
            <w:bottom w:val="none" w:sz="0" w:space="0" w:color="auto"/>
            <w:right w:val="none" w:sz="0" w:space="0" w:color="auto"/>
          </w:divBdr>
          <w:divsChild>
            <w:div w:id="16843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91">
      <w:marLeft w:val="0"/>
      <w:marRight w:val="0"/>
      <w:marTop w:val="0"/>
      <w:marBottom w:val="0"/>
      <w:divBdr>
        <w:top w:val="none" w:sz="0" w:space="0" w:color="auto"/>
        <w:left w:val="none" w:sz="0" w:space="0" w:color="auto"/>
        <w:bottom w:val="none" w:sz="0" w:space="0" w:color="auto"/>
        <w:right w:val="none" w:sz="0" w:space="0" w:color="auto"/>
      </w:divBdr>
    </w:div>
    <w:div w:id="1684357196">
      <w:marLeft w:val="0"/>
      <w:marRight w:val="0"/>
      <w:marTop w:val="0"/>
      <w:marBottom w:val="0"/>
      <w:divBdr>
        <w:top w:val="none" w:sz="0" w:space="0" w:color="auto"/>
        <w:left w:val="none" w:sz="0" w:space="0" w:color="auto"/>
        <w:bottom w:val="none" w:sz="0" w:space="0" w:color="auto"/>
        <w:right w:val="none" w:sz="0" w:space="0" w:color="auto"/>
      </w:divBdr>
      <w:divsChild>
        <w:div w:id="1684356875">
          <w:marLeft w:val="0"/>
          <w:marRight w:val="0"/>
          <w:marTop w:val="0"/>
          <w:marBottom w:val="0"/>
          <w:divBdr>
            <w:top w:val="none" w:sz="0" w:space="0" w:color="auto"/>
            <w:left w:val="none" w:sz="0" w:space="0" w:color="auto"/>
            <w:bottom w:val="none" w:sz="0" w:space="0" w:color="auto"/>
            <w:right w:val="none" w:sz="0" w:space="0" w:color="auto"/>
          </w:divBdr>
        </w:div>
      </w:divsChild>
    </w:div>
    <w:div w:id="1684357217">
      <w:marLeft w:val="0"/>
      <w:marRight w:val="0"/>
      <w:marTop w:val="0"/>
      <w:marBottom w:val="0"/>
      <w:divBdr>
        <w:top w:val="none" w:sz="0" w:space="0" w:color="auto"/>
        <w:left w:val="none" w:sz="0" w:space="0" w:color="auto"/>
        <w:bottom w:val="none" w:sz="0" w:space="0" w:color="auto"/>
        <w:right w:val="none" w:sz="0" w:space="0" w:color="auto"/>
      </w:divBdr>
      <w:divsChild>
        <w:div w:id="1684357404">
          <w:marLeft w:val="0"/>
          <w:marRight w:val="0"/>
          <w:marTop w:val="0"/>
          <w:marBottom w:val="0"/>
          <w:divBdr>
            <w:top w:val="none" w:sz="0" w:space="0" w:color="auto"/>
            <w:left w:val="none" w:sz="0" w:space="0" w:color="auto"/>
            <w:bottom w:val="none" w:sz="0" w:space="0" w:color="auto"/>
            <w:right w:val="none" w:sz="0" w:space="0" w:color="auto"/>
          </w:divBdr>
        </w:div>
        <w:div w:id="1684357425">
          <w:marLeft w:val="0"/>
          <w:marRight w:val="0"/>
          <w:marTop w:val="0"/>
          <w:marBottom w:val="0"/>
          <w:divBdr>
            <w:top w:val="none" w:sz="0" w:space="0" w:color="auto"/>
            <w:left w:val="none" w:sz="0" w:space="0" w:color="auto"/>
            <w:bottom w:val="none" w:sz="0" w:space="0" w:color="auto"/>
            <w:right w:val="none" w:sz="0" w:space="0" w:color="auto"/>
          </w:divBdr>
        </w:div>
      </w:divsChild>
    </w:div>
    <w:div w:id="1684357231">
      <w:marLeft w:val="0"/>
      <w:marRight w:val="0"/>
      <w:marTop w:val="0"/>
      <w:marBottom w:val="0"/>
      <w:divBdr>
        <w:top w:val="none" w:sz="0" w:space="0" w:color="auto"/>
        <w:left w:val="none" w:sz="0" w:space="0" w:color="auto"/>
        <w:bottom w:val="none" w:sz="0" w:space="0" w:color="auto"/>
        <w:right w:val="none" w:sz="0" w:space="0" w:color="auto"/>
      </w:divBdr>
    </w:div>
    <w:div w:id="1684357233">
      <w:marLeft w:val="0"/>
      <w:marRight w:val="0"/>
      <w:marTop w:val="0"/>
      <w:marBottom w:val="0"/>
      <w:divBdr>
        <w:top w:val="none" w:sz="0" w:space="0" w:color="auto"/>
        <w:left w:val="none" w:sz="0" w:space="0" w:color="auto"/>
        <w:bottom w:val="none" w:sz="0" w:space="0" w:color="auto"/>
        <w:right w:val="none" w:sz="0" w:space="0" w:color="auto"/>
      </w:divBdr>
      <w:divsChild>
        <w:div w:id="1684357399">
          <w:marLeft w:val="0"/>
          <w:marRight w:val="0"/>
          <w:marTop w:val="0"/>
          <w:marBottom w:val="0"/>
          <w:divBdr>
            <w:top w:val="none" w:sz="0" w:space="0" w:color="auto"/>
            <w:left w:val="none" w:sz="0" w:space="0" w:color="auto"/>
            <w:bottom w:val="none" w:sz="0" w:space="0" w:color="auto"/>
            <w:right w:val="none" w:sz="0" w:space="0" w:color="auto"/>
          </w:divBdr>
        </w:div>
      </w:divsChild>
    </w:div>
    <w:div w:id="1684357239">
      <w:marLeft w:val="0"/>
      <w:marRight w:val="0"/>
      <w:marTop w:val="0"/>
      <w:marBottom w:val="0"/>
      <w:divBdr>
        <w:top w:val="none" w:sz="0" w:space="0" w:color="auto"/>
        <w:left w:val="none" w:sz="0" w:space="0" w:color="auto"/>
        <w:bottom w:val="none" w:sz="0" w:space="0" w:color="auto"/>
        <w:right w:val="none" w:sz="0" w:space="0" w:color="auto"/>
      </w:divBdr>
    </w:div>
    <w:div w:id="1684357241">
      <w:marLeft w:val="0"/>
      <w:marRight w:val="0"/>
      <w:marTop w:val="0"/>
      <w:marBottom w:val="0"/>
      <w:divBdr>
        <w:top w:val="none" w:sz="0" w:space="0" w:color="auto"/>
        <w:left w:val="none" w:sz="0" w:space="0" w:color="auto"/>
        <w:bottom w:val="none" w:sz="0" w:space="0" w:color="auto"/>
        <w:right w:val="none" w:sz="0" w:space="0" w:color="auto"/>
      </w:divBdr>
    </w:div>
    <w:div w:id="1684357250">
      <w:marLeft w:val="0"/>
      <w:marRight w:val="0"/>
      <w:marTop w:val="0"/>
      <w:marBottom w:val="0"/>
      <w:divBdr>
        <w:top w:val="none" w:sz="0" w:space="0" w:color="auto"/>
        <w:left w:val="none" w:sz="0" w:space="0" w:color="auto"/>
        <w:bottom w:val="none" w:sz="0" w:space="0" w:color="auto"/>
        <w:right w:val="none" w:sz="0" w:space="0" w:color="auto"/>
      </w:divBdr>
    </w:div>
    <w:div w:id="1684357262">
      <w:marLeft w:val="0"/>
      <w:marRight w:val="0"/>
      <w:marTop w:val="0"/>
      <w:marBottom w:val="0"/>
      <w:divBdr>
        <w:top w:val="none" w:sz="0" w:space="0" w:color="auto"/>
        <w:left w:val="none" w:sz="0" w:space="0" w:color="auto"/>
        <w:bottom w:val="none" w:sz="0" w:space="0" w:color="auto"/>
        <w:right w:val="none" w:sz="0" w:space="0" w:color="auto"/>
      </w:divBdr>
    </w:div>
    <w:div w:id="1684357268">
      <w:marLeft w:val="0"/>
      <w:marRight w:val="0"/>
      <w:marTop w:val="0"/>
      <w:marBottom w:val="0"/>
      <w:divBdr>
        <w:top w:val="none" w:sz="0" w:space="0" w:color="auto"/>
        <w:left w:val="none" w:sz="0" w:space="0" w:color="auto"/>
        <w:bottom w:val="none" w:sz="0" w:space="0" w:color="auto"/>
        <w:right w:val="none" w:sz="0" w:space="0" w:color="auto"/>
      </w:divBdr>
    </w:div>
    <w:div w:id="1684357269">
      <w:marLeft w:val="0"/>
      <w:marRight w:val="0"/>
      <w:marTop w:val="0"/>
      <w:marBottom w:val="0"/>
      <w:divBdr>
        <w:top w:val="none" w:sz="0" w:space="0" w:color="auto"/>
        <w:left w:val="none" w:sz="0" w:space="0" w:color="auto"/>
        <w:bottom w:val="none" w:sz="0" w:space="0" w:color="auto"/>
        <w:right w:val="none" w:sz="0" w:space="0" w:color="auto"/>
      </w:divBdr>
      <w:divsChild>
        <w:div w:id="1684356905">
          <w:marLeft w:val="0"/>
          <w:marRight w:val="0"/>
          <w:marTop w:val="0"/>
          <w:marBottom w:val="0"/>
          <w:divBdr>
            <w:top w:val="none" w:sz="0" w:space="0" w:color="auto"/>
            <w:left w:val="none" w:sz="0" w:space="0" w:color="auto"/>
            <w:bottom w:val="none" w:sz="0" w:space="0" w:color="auto"/>
            <w:right w:val="none" w:sz="0" w:space="0" w:color="auto"/>
          </w:divBdr>
          <w:divsChild>
            <w:div w:id="1684356965">
              <w:marLeft w:val="0"/>
              <w:marRight w:val="0"/>
              <w:marTop w:val="0"/>
              <w:marBottom w:val="0"/>
              <w:divBdr>
                <w:top w:val="none" w:sz="0" w:space="0" w:color="auto"/>
                <w:left w:val="none" w:sz="0" w:space="0" w:color="auto"/>
                <w:bottom w:val="none" w:sz="0" w:space="0" w:color="auto"/>
                <w:right w:val="none" w:sz="0" w:space="0" w:color="auto"/>
              </w:divBdr>
              <w:divsChild>
                <w:div w:id="1684357420">
                  <w:marLeft w:val="0"/>
                  <w:marRight w:val="0"/>
                  <w:marTop w:val="0"/>
                  <w:marBottom w:val="0"/>
                  <w:divBdr>
                    <w:top w:val="none" w:sz="0" w:space="0" w:color="auto"/>
                    <w:left w:val="none" w:sz="0" w:space="0" w:color="auto"/>
                    <w:bottom w:val="none" w:sz="0" w:space="0" w:color="auto"/>
                    <w:right w:val="none" w:sz="0" w:space="0" w:color="auto"/>
                  </w:divBdr>
                </w:div>
              </w:divsChild>
            </w:div>
            <w:div w:id="1684357082">
              <w:marLeft w:val="0"/>
              <w:marRight w:val="0"/>
              <w:marTop w:val="0"/>
              <w:marBottom w:val="0"/>
              <w:divBdr>
                <w:top w:val="none" w:sz="0" w:space="0" w:color="auto"/>
                <w:left w:val="none" w:sz="0" w:space="0" w:color="auto"/>
                <w:bottom w:val="none" w:sz="0" w:space="0" w:color="auto"/>
                <w:right w:val="none" w:sz="0" w:space="0" w:color="auto"/>
              </w:divBdr>
              <w:divsChild>
                <w:div w:id="1684357248">
                  <w:marLeft w:val="0"/>
                  <w:marRight w:val="0"/>
                  <w:marTop w:val="0"/>
                  <w:marBottom w:val="0"/>
                  <w:divBdr>
                    <w:top w:val="none" w:sz="0" w:space="0" w:color="auto"/>
                    <w:left w:val="none" w:sz="0" w:space="0" w:color="auto"/>
                    <w:bottom w:val="none" w:sz="0" w:space="0" w:color="auto"/>
                    <w:right w:val="none" w:sz="0" w:space="0" w:color="auto"/>
                  </w:divBdr>
                </w:div>
              </w:divsChild>
            </w:div>
            <w:div w:id="1684357102">
              <w:marLeft w:val="0"/>
              <w:marRight w:val="0"/>
              <w:marTop w:val="0"/>
              <w:marBottom w:val="0"/>
              <w:divBdr>
                <w:top w:val="none" w:sz="0" w:space="0" w:color="auto"/>
                <w:left w:val="none" w:sz="0" w:space="0" w:color="auto"/>
                <w:bottom w:val="none" w:sz="0" w:space="0" w:color="auto"/>
                <w:right w:val="none" w:sz="0" w:space="0" w:color="auto"/>
              </w:divBdr>
              <w:divsChild>
                <w:div w:id="1684357040">
                  <w:marLeft w:val="0"/>
                  <w:marRight w:val="0"/>
                  <w:marTop w:val="0"/>
                  <w:marBottom w:val="0"/>
                  <w:divBdr>
                    <w:top w:val="none" w:sz="0" w:space="0" w:color="auto"/>
                    <w:left w:val="none" w:sz="0" w:space="0" w:color="auto"/>
                    <w:bottom w:val="none" w:sz="0" w:space="0" w:color="auto"/>
                    <w:right w:val="none" w:sz="0" w:space="0" w:color="auto"/>
                  </w:divBdr>
                </w:div>
              </w:divsChild>
            </w:div>
            <w:div w:id="1684357378">
              <w:marLeft w:val="0"/>
              <w:marRight w:val="0"/>
              <w:marTop w:val="0"/>
              <w:marBottom w:val="0"/>
              <w:divBdr>
                <w:top w:val="none" w:sz="0" w:space="0" w:color="auto"/>
                <w:left w:val="none" w:sz="0" w:space="0" w:color="auto"/>
                <w:bottom w:val="none" w:sz="0" w:space="0" w:color="auto"/>
                <w:right w:val="none" w:sz="0" w:space="0" w:color="auto"/>
              </w:divBdr>
              <w:divsChild>
                <w:div w:id="16843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7278">
      <w:marLeft w:val="0"/>
      <w:marRight w:val="0"/>
      <w:marTop w:val="0"/>
      <w:marBottom w:val="0"/>
      <w:divBdr>
        <w:top w:val="none" w:sz="0" w:space="0" w:color="auto"/>
        <w:left w:val="none" w:sz="0" w:space="0" w:color="auto"/>
        <w:bottom w:val="none" w:sz="0" w:space="0" w:color="auto"/>
        <w:right w:val="none" w:sz="0" w:space="0" w:color="auto"/>
      </w:divBdr>
    </w:div>
    <w:div w:id="1684357282">
      <w:marLeft w:val="0"/>
      <w:marRight w:val="0"/>
      <w:marTop w:val="0"/>
      <w:marBottom w:val="0"/>
      <w:divBdr>
        <w:top w:val="none" w:sz="0" w:space="0" w:color="auto"/>
        <w:left w:val="none" w:sz="0" w:space="0" w:color="auto"/>
        <w:bottom w:val="none" w:sz="0" w:space="0" w:color="auto"/>
        <w:right w:val="none" w:sz="0" w:space="0" w:color="auto"/>
      </w:divBdr>
    </w:div>
    <w:div w:id="1684357284">
      <w:marLeft w:val="0"/>
      <w:marRight w:val="0"/>
      <w:marTop w:val="0"/>
      <w:marBottom w:val="0"/>
      <w:divBdr>
        <w:top w:val="none" w:sz="0" w:space="0" w:color="auto"/>
        <w:left w:val="none" w:sz="0" w:space="0" w:color="auto"/>
        <w:bottom w:val="none" w:sz="0" w:space="0" w:color="auto"/>
        <w:right w:val="none" w:sz="0" w:space="0" w:color="auto"/>
      </w:divBdr>
    </w:div>
    <w:div w:id="1684357303">
      <w:marLeft w:val="0"/>
      <w:marRight w:val="0"/>
      <w:marTop w:val="0"/>
      <w:marBottom w:val="0"/>
      <w:divBdr>
        <w:top w:val="none" w:sz="0" w:space="0" w:color="auto"/>
        <w:left w:val="none" w:sz="0" w:space="0" w:color="auto"/>
        <w:bottom w:val="none" w:sz="0" w:space="0" w:color="auto"/>
        <w:right w:val="none" w:sz="0" w:space="0" w:color="auto"/>
      </w:divBdr>
      <w:divsChild>
        <w:div w:id="1684357257">
          <w:marLeft w:val="0"/>
          <w:marRight w:val="0"/>
          <w:marTop w:val="0"/>
          <w:marBottom w:val="0"/>
          <w:divBdr>
            <w:top w:val="none" w:sz="0" w:space="0" w:color="auto"/>
            <w:left w:val="none" w:sz="0" w:space="0" w:color="auto"/>
            <w:bottom w:val="none" w:sz="0" w:space="0" w:color="auto"/>
            <w:right w:val="none" w:sz="0" w:space="0" w:color="auto"/>
          </w:divBdr>
          <w:divsChild>
            <w:div w:id="16843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305">
      <w:marLeft w:val="0"/>
      <w:marRight w:val="0"/>
      <w:marTop w:val="0"/>
      <w:marBottom w:val="0"/>
      <w:divBdr>
        <w:top w:val="none" w:sz="0" w:space="0" w:color="auto"/>
        <w:left w:val="none" w:sz="0" w:space="0" w:color="auto"/>
        <w:bottom w:val="none" w:sz="0" w:space="0" w:color="auto"/>
        <w:right w:val="none" w:sz="0" w:space="0" w:color="auto"/>
      </w:divBdr>
    </w:div>
    <w:div w:id="1684357306">
      <w:marLeft w:val="0"/>
      <w:marRight w:val="0"/>
      <w:marTop w:val="0"/>
      <w:marBottom w:val="0"/>
      <w:divBdr>
        <w:top w:val="none" w:sz="0" w:space="0" w:color="auto"/>
        <w:left w:val="none" w:sz="0" w:space="0" w:color="auto"/>
        <w:bottom w:val="none" w:sz="0" w:space="0" w:color="auto"/>
        <w:right w:val="none" w:sz="0" w:space="0" w:color="auto"/>
      </w:divBdr>
    </w:div>
    <w:div w:id="1684357311">
      <w:marLeft w:val="0"/>
      <w:marRight w:val="0"/>
      <w:marTop w:val="0"/>
      <w:marBottom w:val="0"/>
      <w:divBdr>
        <w:top w:val="none" w:sz="0" w:space="0" w:color="auto"/>
        <w:left w:val="none" w:sz="0" w:space="0" w:color="auto"/>
        <w:bottom w:val="none" w:sz="0" w:space="0" w:color="auto"/>
        <w:right w:val="none" w:sz="0" w:space="0" w:color="auto"/>
      </w:divBdr>
      <w:divsChild>
        <w:div w:id="1684357288">
          <w:marLeft w:val="0"/>
          <w:marRight w:val="0"/>
          <w:marTop w:val="0"/>
          <w:marBottom w:val="0"/>
          <w:divBdr>
            <w:top w:val="none" w:sz="0" w:space="0" w:color="auto"/>
            <w:left w:val="none" w:sz="0" w:space="0" w:color="auto"/>
            <w:bottom w:val="none" w:sz="0" w:space="0" w:color="auto"/>
            <w:right w:val="none" w:sz="0" w:space="0" w:color="auto"/>
          </w:divBdr>
        </w:div>
      </w:divsChild>
    </w:div>
    <w:div w:id="1684357318">
      <w:marLeft w:val="0"/>
      <w:marRight w:val="0"/>
      <w:marTop w:val="0"/>
      <w:marBottom w:val="0"/>
      <w:divBdr>
        <w:top w:val="none" w:sz="0" w:space="0" w:color="auto"/>
        <w:left w:val="none" w:sz="0" w:space="0" w:color="auto"/>
        <w:bottom w:val="none" w:sz="0" w:space="0" w:color="auto"/>
        <w:right w:val="none" w:sz="0" w:space="0" w:color="auto"/>
      </w:divBdr>
      <w:divsChild>
        <w:div w:id="1684356988">
          <w:marLeft w:val="0"/>
          <w:marRight w:val="0"/>
          <w:marTop w:val="0"/>
          <w:marBottom w:val="0"/>
          <w:divBdr>
            <w:top w:val="none" w:sz="0" w:space="0" w:color="auto"/>
            <w:left w:val="none" w:sz="0" w:space="0" w:color="auto"/>
            <w:bottom w:val="none" w:sz="0" w:space="0" w:color="auto"/>
            <w:right w:val="none" w:sz="0" w:space="0" w:color="auto"/>
          </w:divBdr>
        </w:div>
      </w:divsChild>
    </w:div>
    <w:div w:id="1684357321">
      <w:marLeft w:val="0"/>
      <w:marRight w:val="0"/>
      <w:marTop w:val="0"/>
      <w:marBottom w:val="0"/>
      <w:divBdr>
        <w:top w:val="none" w:sz="0" w:space="0" w:color="auto"/>
        <w:left w:val="none" w:sz="0" w:space="0" w:color="auto"/>
        <w:bottom w:val="none" w:sz="0" w:space="0" w:color="auto"/>
        <w:right w:val="none" w:sz="0" w:space="0" w:color="auto"/>
      </w:divBdr>
      <w:divsChild>
        <w:div w:id="1684356872">
          <w:marLeft w:val="0"/>
          <w:marRight w:val="0"/>
          <w:marTop w:val="0"/>
          <w:marBottom w:val="0"/>
          <w:divBdr>
            <w:top w:val="none" w:sz="0" w:space="0" w:color="auto"/>
            <w:left w:val="none" w:sz="0" w:space="0" w:color="auto"/>
            <w:bottom w:val="none" w:sz="0" w:space="0" w:color="auto"/>
            <w:right w:val="none" w:sz="0" w:space="0" w:color="auto"/>
          </w:divBdr>
        </w:div>
      </w:divsChild>
    </w:div>
    <w:div w:id="1684357362">
      <w:marLeft w:val="0"/>
      <w:marRight w:val="0"/>
      <w:marTop w:val="0"/>
      <w:marBottom w:val="0"/>
      <w:divBdr>
        <w:top w:val="none" w:sz="0" w:space="0" w:color="auto"/>
        <w:left w:val="none" w:sz="0" w:space="0" w:color="auto"/>
        <w:bottom w:val="none" w:sz="0" w:space="0" w:color="auto"/>
        <w:right w:val="none" w:sz="0" w:space="0" w:color="auto"/>
      </w:divBdr>
    </w:div>
    <w:div w:id="1684357364">
      <w:marLeft w:val="0"/>
      <w:marRight w:val="0"/>
      <w:marTop w:val="0"/>
      <w:marBottom w:val="0"/>
      <w:divBdr>
        <w:top w:val="none" w:sz="0" w:space="0" w:color="auto"/>
        <w:left w:val="none" w:sz="0" w:space="0" w:color="auto"/>
        <w:bottom w:val="none" w:sz="0" w:space="0" w:color="auto"/>
        <w:right w:val="none" w:sz="0" w:space="0" w:color="auto"/>
      </w:divBdr>
      <w:divsChild>
        <w:div w:id="1684357281">
          <w:marLeft w:val="0"/>
          <w:marRight w:val="0"/>
          <w:marTop w:val="0"/>
          <w:marBottom w:val="0"/>
          <w:divBdr>
            <w:top w:val="none" w:sz="0" w:space="0" w:color="auto"/>
            <w:left w:val="none" w:sz="0" w:space="0" w:color="auto"/>
            <w:bottom w:val="none" w:sz="0" w:space="0" w:color="auto"/>
            <w:right w:val="none" w:sz="0" w:space="0" w:color="auto"/>
          </w:divBdr>
        </w:div>
      </w:divsChild>
    </w:div>
    <w:div w:id="1684357374">
      <w:marLeft w:val="0"/>
      <w:marRight w:val="0"/>
      <w:marTop w:val="0"/>
      <w:marBottom w:val="0"/>
      <w:divBdr>
        <w:top w:val="none" w:sz="0" w:space="0" w:color="auto"/>
        <w:left w:val="none" w:sz="0" w:space="0" w:color="auto"/>
        <w:bottom w:val="none" w:sz="0" w:space="0" w:color="auto"/>
        <w:right w:val="none" w:sz="0" w:space="0" w:color="auto"/>
      </w:divBdr>
      <w:divsChild>
        <w:div w:id="1684356962">
          <w:marLeft w:val="0"/>
          <w:marRight w:val="0"/>
          <w:marTop w:val="0"/>
          <w:marBottom w:val="0"/>
          <w:divBdr>
            <w:top w:val="none" w:sz="0" w:space="0" w:color="auto"/>
            <w:left w:val="none" w:sz="0" w:space="0" w:color="auto"/>
            <w:bottom w:val="none" w:sz="0" w:space="0" w:color="auto"/>
            <w:right w:val="none" w:sz="0" w:space="0" w:color="auto"/>
          </w:divBdr>
        </w:div>
      </w:divsChild>
    </w:div>
    <w:div w:id="1684357380">
      <w:marLeft w:val="0"/>
      <w:marRight w:val="0"/>
      <w:marTop w:val="0"/>
      <w:marBottom w:val="0"/>
      <w:divBdr>
        <w:top w:val="none" w:sz="0" w:space="0" w:color="auto"/>
        <w:left w:val="none" w:sz="0" w:space="0" w:color="auto"/>
        <w:bottom w:val="none" w:sz="0" w:space="0" w:color="auto"/>
        <w:right w:val="none" w:sz="0" w:space="0" w:color="auto"/>
      </w:divBdr>
    </w:div>
    <w:div w:id="1684357396">
      <w:marLeft w:val="0"/>
      <w:marRight w:val="0"/>
      <w:marTop w:val="0"/>
      <w:marBottom w:val="0"/>
      <w:divBdr>
        <w:top w:val="none" w:sz="0" w:space="0" w:color="auto"/>
        <w:left w:val="none" w:sz="0" w:space="0" w:color="auto"/>
        <w:bottom w:val="none" w:sz="0" w:space="0" w:color="auto"/>
        <w:right w:val="none" w:sz="0" w:space="0" w:color="auto"/>
      </w:divBdr>
      <w:divsChild>
        <w:div w:id="1684357216">
          <w:marLeft w:val="0"/>
          <w:marRight w:val="0"/>
          <w:marTop w:val="0"/>
          <w:marBottom w:val="0"/>
          <w:divBdr>
            <w:top w:val="none" w:sz="0" w:space="0" w:color="auto"/>
            <w:left w:val="none" w:sz="0" w:space="0" w:color="auto"/>
            <w:bottom w:val="none" w:sz="0" w:space="0" w:color="auto"/>
            <w:right w:val="none" w:sz="0" w:space="0" w:color="auto"/>
          </w:divBdr>
        </w:div>
      </w:divsChild>
    </w:div>
    <w:div w:id="1684357400">
      <w:marLeft w:val="0"/>
      <w:marRight w:val="0"/>
      <w:marTop w:val="0"/>
      <w:marBottom w:val="0"/>
      <w:divBdr>
        <w:top w:val="none" w:sz="0" w:space="0" w:color="auto"/>
        <w:left w:val="none" w:sz="0" w:space="0" w:color="auto"/>
        <w:bottom w:val="none" w:sz="0" w:space="0" w:color="auto"/>
        <w:right w:val="none" w:sz="0" w:space="0" w:color="auto"/>
      </w:divBdr>
    </w:div>
    <w:div w:id="1684357405">
      <w:marLeft w:val="0"/>
      <w:marRight w:val="0"/>
      <w:marTop w:val="0"/>
      <w:marBottom w:val="0"/>
      <w:divBdr>
        <w:top w:val="none" w:sz="0" w:space="0" w:color="auto"/>
        <w:left w:val="none" w:sz="0" w:space="0" w:color="auto"/>
        <w:bottom w:val="none" w:sz="0" w:space="0" w:color="auto"/>
        <w:right w:val="none" w:sz="0" w:space="0" w:color="auto"/>
      </w:divBdr>
      <w:divsChild>
        <w:div w:id="1684356986">
          <w:marLeft w:val="0"/>
          <w:marRight w:val="0"/>
          <w:marTop w:val="0"/>
          <w:marBottom w:val="0"/>
          <w:divBdr>
            <w:top w:val="none" w:sz="0" w:space="0" w:color="auto"/>
            <w:left w:val="none" w:sz="0" w:space="0" w:color="auto"/>
            <w:bottom w:val="none" w:sz="0" w:space="0" w:color="auto"/>
            <w:right w:val="none" w:sz="0" w:space="0" w:color="auto"/>
          </w:divBdr>
        </w:div>
      </w:divsChild>
    </w:div>
    <w:div w:id="1684357406">
      <w:marLeft w:val="0"/>
      <w:marRight w:val="0"/>
      <w:marTop w:val="0"/>
      <w:marBottom w:val="0"/>
      <w:divBdr>
        <w:top w:val="none" w:sz="0" w:space="0" w:color="auto"/>
        <w:left w:val="none" w:sz="0" w:space="0" w:color="auto"/>
        <w:bottom w:val="none" w:sz="0" w:space="0" w:color="auto"/>
        <w:right w:val="none" w:sz="0" w:space="0" w:color="auto"/>
      </w:divBdr>
    </w:div>
    <w:div w:id="1684357410">
      <w:marLeft w:val="0"/>
      <w:marRight w:val="0"/>
      <w:marTop w:val="0"/>
      <w:marBottom w:val="0"/>
      <w:divBdr>
        <w:top w:val="none" w:sz="0" w:space="0" w:color="auto"/>
        <w:left w:val="none" w:sz="0" w:space="0" w:color="auto"/>
        <w:bottom w:val="none" w:sz="0" w:space="0" w:color="auto"/>
        <w:right w:val="none" w:sz="0" w:space="0" w:color="auto"/>
      </w:divBdr>
    </w:div>
    <w:div w:id="1684357412">
      <w:marLeft w:val="0"/>
      <w:marRight w:val="0"/>
      <w:marTop w:val="0"/>
      <w:marBottom w:val="0"/>
      <w:divBdr>
        <w:top w:val="none" w:sz="0" w:space="0" w:color="auto"/>
        <w:left w:val="none" w:sz="0" w:space="0" w:color="auto"/>
        <w:bottom w:val="none" w:sz="0" w:space="0" w:color="auto"/>
        <w:right w:val="none" w:sz="0" w:space="0" w:color="auto"/>
      </w:divBdr>
      <w:divsChild>
        <w:div w:id="1684357118">
          <w:marLeft w:val="0"/>
          <w:marRight w:val="0"/>
          <w:marTop w:val="0"/>
          <w:marBottom w:val="0"/>
          <w:divBdr>
            <w:top w:val="none" w:sz="0" w:space="0" w:color="auto"/>
            <w:left w:val="none" w:sz="0" w:space="0" w:color="auto"/>
            <w:bottom w:val="none" w:sz="0" w:space="0" w:color="auto"/>
            <w:right w:val="none" w:sz="0" w:space="0" w:color="auto"/>
          </w:divBdr>
        </w:div>
      </w:divsChild>
    </w:div>
    <w:div w:id="1734039628">
      <w:bodyDiv w:val="1"/>
      <w:marLeft w:val="0"/>
      <w:marRight w:val="0"/>
      <w:marTop w:val="0"/>
      <w:marBottom w:val="0"/>
      <w:divBdr>
        <w:top w:val="none" w:sz="0" w:space="0" w:color="auto"/>
        <w:left w:val="none" w:sz="0" w:space="0" w:color="auto"/>
        <w:bottom w:val="none" w:sz="0" w:space="0" w:color="auto"/>
        <w:right w:val="none" w:sz="0" w:space="0" w:color="auto"/>
      </w:divBdr>
      <w:divsChild>
        <w:div w:id="370889160">
          <w:marLeft w:val="0"/>
          <w:marRight w:val="0"/>
          <w:marTop w:val="0"/>
          <w:marBottom w:val="0"/>
          <w:divBdr>
            <w:top w:val="none" w:sz="0" w:space="0" w:color="auto"/>
            <w:left w:val="none" w:sz="0" w:space="0" w:color="auto"/>
            <w:bottom w:val="none" w:sz="0" w:space="0" w:color="auto"/>
            <w:right w:val="none" w:sz="0" w:space="0" w:color="auto"/>
          </w:divBdr>
        </w:div>
        <w:div w:id="1932006998">
          <w:marLeft w:val="0"/>
          <w:marRight w:val="0"/>
          <w:marTop w:val="0"/>
          <w:marBottom w:val="0"/>
          <w:divBdr>
            <w:top w:val="none" w:sz="0" w:space="0" w:color="auto"/>
            <w:left w:val="none" w:sz="0" w:space="0" w:color="auto"/>
            <w:bottom w:val="none" w:sz="0" w:space="0" w:color="auto"/>
            <w:right w:val="none" w:sz="0" w:space="0" w:color="auto"/>
          </w:divBdr>
        </w:div>
        <w:div w:id="2035183218">
          <w:marLeft w:val="0"/>
          <w:marRight w:val="0"/>
          <w:marTop w:val="0"/>
          <w:marBottom w:val="0"/>
          <w:divBdr>
            <w:top w:val="none" w:sz="0" w:space="0" w:color="auto"/>
            <w:left w:val="none" w:sz="0" w:space="0" w:color="auto"/>
            <w:bottom w:val="none" w:sz="0" w:space="0" w:color="auto"/>
            <w:right w:val="none" w:sz="0" w:space="0" w:color="auto"/>
          </w:divBdr>
        </w:div>
        <w:div w:id="598374415">
          <w:marLeft w:val="0"/>
          <w:marRight w:val="0"/>
          <w:marTop w:val="0"/>
          <w:marBottom w:val="0"/>
          <w:divBdr>
            <w:top w:val="none" w:sz="0" w:space="0" w:color="auto"/>
            <w:left w:val="none" w:sz="0" w:space="0" w:color="auto"/>
            <w:bottom w:val="none" w:sz="0" w:space="0" w:color="auto"/>
            <w:right w:val="none" w:sz="0" w:space="0" w:color="auto"/>
          </w:divBdr>
        </w:div>
        <w:div w:id="198857853">
          <w:marLeft w:val="0"/>
          <w:marRight w:val="0"/>
          <w:marTop w:val="0"/>
          <w:marBottom w:val="0"/>
          <w:divBdr>
            <w:top w:val="none" w:sz="0" w:space="0" w:color="auto"/>
            <w:left w:val="none" w:sz="0" w:space="0" w:color="auto"/>
            <w:bottom w:val="none" w:sz="0" w:space="0" w:color="auto"/>
            <w:right w:val="none" w:sz="0" w:space="0" w:color="auto"/>
          </w:divBdr>
        </w:div>
        <w:div w:id="1416635187">
          <w:marLeft w:val="0"/>
          <w:marRight w:val="0"/>
          <w:marTop w:val="0"/>
          <w:marBottom w:val="0"/>
          <w:divBdr>
            <w:top w:val="none" w:sz="0" w:space="0" w:color="auto"/>
            <w:left w:val="none" w:sz="0" w:space="0" w:color="auto"/>
            <w:bottom w:val="none" w:sz="0" w:space="0" w:color="auto"/>
            <w:right w:val="none" w:sz="0" w:space="0" w:color="auto"/>
          </w:divBdr>
        </w:div>
        <w:div w:id="1698121019">
          <w:marLeft w:val="0"/>
          <w:marRight w:val="0"/>
          <w:marTop w:val="0"/>
          <w:marBottom w:val="0"/>
          <w:divBdr>
            <w:top w:val="none" w:sz="0" w:space="0" w:color="auto"/>
            <w:left w:val="none" w:sz="0" w:space="0" w:color="auto"/>
            <w:bottom w:val="none" w:sz="0" w:space="0" w:color="auto"/>
            <w:right w:val="none" w:sz="0" w:space="0" w:color="auto"/>
          </w:divBdr>
        </w:div>
        <w:div w:id="2124569736">
          <w:marLeft w:val="0"/>
          <w:marRight w:val="0"/>
          <w:marTop w:val="0"/>
          <w:marBottom w:val="0"/>
          <w:divBdr>
            <w:top w:val="none" w:sz="0" w:space="0" w:color="auto"/>
            <w:left w:val="none" w:sz="0" w:space="0" w:color="auto"/>
            <w:bottom w:val="none" w:sz="0" w:space="0" w:color="auto"/>
            <w:right w:val="none" w:sz="0" w:space="0" w:color="auto"/>
          </w:divBdr>
        </w:div>
        <w:div w:id="2110419563">
          <w:marLeft w:val="0"/>
          <w:marRight w:val="0"/>
          <w:marTop w:val="0"/>
          <w:marBottom w:val="0"/>
          <w:divBdr>
            <w:top w:val="none" w:sz="0" w:space="0" w:color="auto"/>
            <w:left w:val="none" w:sz="0" w:space="0" w:color="auto"/>
            <w:bottom w:val="none" w:sz="0" w:space="0" w:color="auto"/>
            <w:right w:val="none" w:sz="0" w:space="0" w:color="auto"/>
          </w:divBdr>
        </w:div>
        <w:div w:id="464276582">
          <w:marLeft w:val="0"/>
          <w:marRight w:val="0"/>
          <w:marTop w:val="0"/>
          <w:marBottom w:val="0"/>
          <w:divBdr>
            <w:top w:val="none" w:sz="0" w:space="0" w:color="auto"/>
            <w:left w:val="none" w:sz="0" w:space="0" w:color="auto"/>
            <w:bottom w:val="none" w:sz="0" w:space="0" w:color="auto"/>
            <w:right w:val="none" w:sz="0" w:space="0" w:color="auto"/>
          </w:divBdr>
        </w:div>
        <w:div w:id="2056544583">
          <w:marLeft w:val="0"/>
          <w:marRight w:val="0"/>
          <w:marTop w:val="0"/>
          <w:marBottom w:val="0"/>
          <w:divBdr>
            <w:top w:val="none" w:sz="0" w:space="0" w:color="auto"/>
            <w:left w:val="none" w:sz="0" w:space="0" w:color="auto"/>
            <w:bottom w:val="none" w:sz="0" w:space="0" w:color="auto"/>
            <w:right w:val="none" w:sz="0" w:space="0" w:color="auto"/>
          </w:divBdr>
        </w:div>
        <w:div w:id="1981884686">
          <w:marLeft w:val="0"/>
          <w:marRight w:val="0"/>
          <w:marTop w:val="0"/>
          <w:marBottom w:val="0"/>
          <w:divBdr>
            <w:top w:val="none" w:sz="0" w:space="0" w:color="auto"/>
            <w:left w:val="none" w:sz="0" w:space="0" w:color="auto"/>
            <w:bottom w:val="none" w:sz="0" w:space="0" w:color="auto"/>
            <w:right w:val="none" w:sz="0" w:space="0" w:color="auto"/>
          </w:divBdr>
        </w:div>
        <w:div w:id="231161153">
          <w:marLeft w:val="0"/>
          <w:marRight w:val="0"/>
          <w:marTop w:val="0"/>
          <w:marBottom w:val="0"/>
          <w:divBdr>
            <w:top w:val="none" w:sz="0" w:space="0" w:color="auto"/>
            <w:left w:val="none" w:sz="0" w:space="0" w:color="auto"/>
            <w:bottom w:val="none" w:sz="0" w:space="0" w:color="auto"/>
            <w:right w:val="none" w:sz="0" w:space="0" w:color="auto"/>
          </w:divBdr>
        </w:div>
        <w:div w:id="205871502">
          <w:marLeft w:val="0"/>
          <w:marRight w:val="0"/>
          <w:marTop w:val="0"/>
          <w:marBottom w:val="0"/>
          <w:divBdr>
            <w:top w:val="none" w:sz="0" w:space="0" w:color="auto"/>
            <w:left w:val="none" w:sz="0" w:space="0" w:color="auto"/>
            <w:bottom w:val="none" w:sz="0" w:space="0" w:color="auto"/>
            <w:right w:val="none" w:sz="0" w:space="0" w:color="auto"/>
          </w:divBdr>
        </w:div>
        <w:div w:id="1107776433">
          <w:marLeft w:val="0"/>
          <w:marRight w:val="0"/>
          <w:marTop w:val="0"/>
          <w:marBottom w:val="0"/>
          <w:divBdr>
            <w:top w:val="none" w:sz="0" w:space="0" w:color="auto"/>
            <w:left w:val="none" w:sz="0" w:space="0" w:color="auto"/>
            <w:bottom w:val="none" w:sz="0" w:space="0" w:color="auto"/>
            <w:right w:val="none" w:sz="0" w:space="0" w:color="auto"/>
          </w:divBdr>
        </w:div>
        <w:div w:id="1349867845">
          <w:marLeft w:val="0"/>
          <w:marRight w:val="0"/>
          <w:marTop w:val="0"/>
          <w:marBottom w:val="0"/>
          <w:divBdr>
            <w:top w:val="none" w:sz="0" w:space="0" w:color="auto"/>
            <w:left w:val="none" w:sz="0" w:space="0" w:color="auto"/>
            <w:bottom w:val="none" w:sz="0" w:space="0" w:color="auto"/>
            <w:right w:val="none" w:sz="0" w:space="0" w:color="auto"/>
          </w:divBdr>
        </w:div>
        <w:div w:id="1338385587">
          <w:marLeft w:val="0"/>
          <w:marRight w:val="0"/>
          <w:marTop w:val="0"/>
          <w:marBottom w:val="0"/>
          <w:divBdr>
            <w:top w:val="none" w:sz="0" w:space="0" w:color="auto"/>
            <w:left w:val="none" w:sz="0" w:space="0" w:color="auto"/>
            <w:bottom w:val="none" w:sz="0" w:space="0" w:color="auto"/>
            <w:right w:val="none" w:sz="0" w:space="0" w:color="auto"/>
          </w:divBdr>
        </w:div>
        <w:div w:id="1786730391">
          <w:marLeft w:val="0"/>
          <w:marRight w:val="0"/>
          <w:marTop w:val="0"/>
          <w:marBottom w:val="0"/>
          <w:divBdr>
            <w:top w:val="none" w:sz="0" w:space="0" w:color="auto"/>
            <w:left w:val="none" w:sz="0" w:space="0" w:color="auto"/>
            <w:bottom w:val="none" w:sz="0" w:space="0" w:color="auto"/>
            <w:right w:val="none" w:sz="0" w:space="0" w:color="auto"/>
          </w:divBdr>
        </w:div>
      </w:divsChild>
    </w:div>
    <w:div w:id="1752502943">
      <w:bodyDiv w:val="1"/>
      <w:marLeft w:val="0"/>
      <w:marRight w:val="0"/>
      <w:marTop w:val="0"/>
      <w:marBottom w:val="0"/>
      <w:divBdr>
        <w:top w:val="none" w:sz="0" w:space="0" w:color="auto"/>
        <w:left w:val="none" w:sz="0" w:space="0" w:color="auto"/>
        <w:bottom w:val="none" w:sz="0" w:space="0" w:color="auto"/>
        <w:right w:val="none" w:sz="0" w:space="0" w:color="auto"/>
      </w:divBdr>
      <w:divsChild>
        <w:div w:id="1690764199">
          <w:marLeft w:val="0"/>
          <w:marRight w:val="0"/>
          <w:marTop w:val="0"/>
          <w:marBottom w:val="0"/>
          <w:divBdr>
            <w:top w:val="none" w:sz="0" w:space="0" w:color="auto"/>
            <w:left w:val="none" w:sz="0" w:space="0" w:color="auto"/>
            <w:bottom w:val="none" w:sz="0" w:space="0" w:color="auto"/>
            <w:right w:val="none" w:sz="0" w:space="0" w:color="auto"/>
          </w:divBdr>
        </w:div>
        <w:div w:id="385833136">
          <w:marLeft w:val="0"/>
          <w:marRight w:val="0"/>
          <w:marTop w:val="0"/>
          <w:marBottom w:val="0"/>
          <w:divBdr>
            <w:top w:val="none" w:sz="0" w:space="0" w:color="auto"/>
            <w:left w:val="none" w:sz="0" w:space="0" w:color="auto"/>
            <w:bottom w:val="none" w:sz="0" w:space="0" w:color="auto"/>
            <w:right w:val="none" w:sz="0" w:space="0" w:color="auto"/>
          </w:divBdr>
        </w:div>
      </w:divsChild>
    </w:div>
    <w:div w:id="1774278286">
      <w:bodyDiv w:val="1"/>
      <w:marLeft w:val="0"/>
      <w:marRight w:val="0"/>
      <w:marTop w:val="0"/>
      <w:marBottom w:val="0"/>
      <w:divBdr>
        <w:top w:val="none" w:sz="0" w:space="0" w:color="auto"/>
        <w:left w:val="none" w:sz="0" w:space="0" w:color="auto"/>
        <w:bottom w:val="none" w:sz="0" w:space="0" w:color="auto"/>
        <w:right w:val="none" w:sz="0" w:space="0" w:color="auto"/>
      </w:divBdr>
    </w:div>
    <w:div w:id="1863274662">
      <w:bodyDiv w:val="1"/>
      <w:marLeft w:val="0"/>
      <w:marRight w:val="0"/>
      <w:marTop w:val="0"/>
      <w:marBottom w:val="0"/>
      <w:divBdr>
        <w:top w:val="none" w:sz="0" w:space="0" w:color="auto"/>
        <w:left w:val="none" w:sz="0" w:space="0" w:color="auto"/>
        <w:bottom w:val="none" w:sz="0" w:space="0" w:color="auto"/>
        <w:right w:val="none" w:sz="0" w:space="0" w:color="auto"/>
      </w:divBdr>
      <w:divsChild>
        <w:div w:id="436414550">
          <w:marLeft w:val="0"/>
          <w:marRight w:val="0"/>
          <w:marTop w:val="0"/>
          <w:marBottom w:val="0"/>
          <w:divBdr>
            <w:top w:val="none" w:sz="0" w:space="0" w:color="auto"/>
            <w:left w:val="none" w:sz="0" w:space="0" w:color="auto"/>
            <w:bottom w:val="none" w:sz="0" w:space="0" w:color="auto"/>
            <w:right w:val="none" w:sz="0" w:space="0" w:color="auto"/>
          </w:divBdr>
        </w:div>
      </w:divsChild>
    </w:div>
    <w:div w:id="1866401691">
      <w:bodyDiv w:val="1"/>
      <w:marLeft w:val="0"/>
      <w:marRight w:val="0"/>
      <w:marTop w:val="0"/>
      <w:marBottom w:val="0"/>
      <w:divBdr>
        <w:top w:val="none" w:sz="0" w:space="0" w:color="auto"/>
        <w:left w:val="none" w:sz="0" w:space="0" w:color="auto"/>
        <w:bottom w:val="none" w:sz="0" w:space="0" w:color="auto"/>
        <w:right w:val="none" w:sz="0" w:space="0" w:color="auto"/>
      </w:divBdr>
    </w:div>
    <w:div w:id="1908953129">
      <w:bodyDiv w:val="1"/>
      <w:marLeft w:val="0"/>
      <w:marRight w:val="0"/>
      <w:marTop w:val="0"/>
      <w:marBottom w:val="0"/>
      <w:divBdr>
        <w:top w:val="none" w:sz="0" w:space="0" w:color="auto"/>
        <w:left w:val="none" w:sz="0" w:space="0" w:color="auto"/>
        <w:bottom w:val="none" w:sz="0" w:space="0" w:color="auto"/>
        <w:right w:val="none" w:sz="0" w:space="0" w:color="auto"/>
      </w:divBdr>
    </w:div>
    <w:div w:id="1969238230">
      <w:bodyDiv w:val="1"/>
      <w:marLeft w:val="0"/>
      <w:marRight w:val="0"/>
      <w:marTop w:val="0"/>
      <w:marBottom w:val="0"/>
      <w:divBdr>
        <w:top w:val="none" w:sz="0" w:space="0" w:color="auto"/>
        <w:left w:val="none" w:sz="0" w:space="0" w:color="auto"/>
        <w:bottom w:val="none" w:sz="0" w:space="0" w:color="auto"/>
        <w:right w:val="none" w:sz="0" w:space="0" w:color="auto"/>
      </w:divBdr>
    </w:div>
    <w:div w:id="1992367994">
      <w:bodyDiv w:val="1"/>
      <w:marLeft w:val="0"/>
      <w:marRight w:val="0"/>
      <w:marTop w:val="0"/>
      <w:marBottom w:val="0"/>
      <w:divBdr>
        <w:top w:val="none" w:sz="0" w:space="0" w:color="auto"/>
        <w:left w:val="none" w:sz="0" w:space="0" w:color="auto"/>
        <w:bottom w:val="none" w:sz="0" w:space="0" w:color="auto"/>
        <w:right w:val="none" w:sz="0" w:space="0" w:color="auto"/>
      </w:divBdr>
    </w:div>
    <w:div w:id="1993680860">
      <w:bodyDiv w:val="1"/>
      <w:marLeft w:val="0"/>
      <w:marRight w:val="0"/>
      <w:marTop w:val="0"/>
      <w:marBottom w:val="0"/>
      <w:divBdr>
        <w:top w:val="none" w:sz="0" w:space="0" w:color="auto"/>
        <w:left w:val="none" w:sz="0" w:space="0" w:color="auto"/>
        <w:bottom w:val="none" w:sz="0" w:space="0" w:color="auto"/>
        <w:right w:val="none" w:sz="0" w:space="0" w:color="auto"/>
      </w:divBdr>
    </w:div>
    <w:div w:id="2000230295">
      <w:bodyDiv w:val="1"/>
      <w:marLeft w:val="0"/>
      <w:marRight w:val="0"/>
      <w:marTop w:val="0"/>
      <w:marBottom w:val="0"/>
      <w:divBdr>
        <w:top w:val="none" w:sz="0" w:space="0" w:color="auto"/>
        <w:left w:val="none" w:sz="0" w:space="0" w:color="auto"/>
        <w:bottom w:val="none" w:sz="0" w:space="0" w:color="auto"/>
        <w:right w:val="none" w:sz="0" w:space="0" w:color="auto"/>
      </w:divBdr>
    </w:div>
    <w:div w:id="2074113921">
      <w:bodyDiv w:val="1"/>
      <w:marLeft w:val="0"/>
      <w:marRight w:val="0"/>
      <w:marTop w:val="0"/>
      <w:marBottom w:val="0"/>
      <w:divBdr>
        <w:top w:val="none" w:sz="0" w:space="0" w:color="auto"/>
        <w:left w:val="none" w:sz="0" w:space="0" w:color="auto"/>
        <w:bottom w:val="none" w:sz="0" w:space="0" w:color="auto"/>
        <w:right w:val="none" w:sz="0" w:space="0" w:color="auto"/>
      </w:divBdr>
    </w:div>
    <w:div w:id="2103531138">
      <w:bodyDiv w:val="1"/>
      <w:marLeft w:val="0"/>
      <w:marRight w:val="0"/>
      <w:marTop w:val="0"/>
      <w:marBottom w:val="0"/>
      <w:divBdr>
        <w:top w:val="none" w:sz="0" w:space="0" w:color="auto"/>
        <w:left w:val="none" w:sz="0" w:space="0" w:color="auto"/>
        <w:bottom w:val="none" w:sz="0" w:space="0" w:color="auto"/>
        <w:right w:val="none" w:sz="0" w:space="0" w:color="auto"/>
      </w:divBdr>
      <w:divsChild>
        <w:div w:id="11080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lib.mgppu.ru/OpacUnicode/app/webroot/index.php?url=/auteurs/view/5613/source:default" TargetMode="External"/><Relationship Id="rId3" Type="http://schemas.openxmlformats.org/officeDocument/2006/relationships/styles" Target="styles.xml"/><Relationship Id="rId21" Type="http://schemas.openxmlformats.org/officeDocument/2006/relationships/hyperlink" Target="https://cat.libnvkz.ru/CGI/irbis64r_14/cgiirbis_64.exe?LNG=&amp;Z21ID=&amp;I21DBN=ANL&amp;P21DBN=ANL&amp;S21STN=1&amp;S21REF=&amp;S21FMT=&amp;C21COM=S&amp;S21CNR=20&amp;S21P01=0&amp;S21P02=1&amp;S21P03=A=&amp;S21STR=%D0%9A%D0%B0%D1%80%D1%82%D0%B5%D1%80%2C%20%D0%91%2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lib.mgppu.ru/OpacUnicode/app/webroot/index.php?url=/auteurs/view/5613/source:defau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ru.wikipedia.org/wiki/%D0%90%D0%BD%D0%B0%D1%82%D0%BE%D0%BC%D0%B8%D1%8F_%D1%87%D0%B5%D0%BB%D0%BE%D0%B2%D0%B5%D1%87%D0%B5%D1%81%D0%BA%D0%BE%D0%B9_%D0%B4%D0%B5%D1%81%D1%82%D1%80%D1%83%D0%BA%D1%82%D0%B8%D0%B2%D0%BD%D0%BE%D1%81%D1%82%D0%B8"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ru.wikipedia.org/wiki/%D0%A4%D1%80%D0%BE%D0%BC%D0%BC,_%D0%AD%D1%80%D0%B8%D1%85" TargetMode="External"/><Relationship Id="rId28" Type="http://schemas.openxmlformats.org/officeDocument/2006/relationships/image" Target="media/image4.gif"/><Relationship Id="rId10" Type="http://schemas.openxmlformats.org/officeDocument/2006/relationships/image" Target="media/image2.jpeg"/><Relationship Id="rId19" Type="http://schemas.openxmlformats.org/officeDocument/2006/relationships/chart" Target="charts/chart8.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books.google.ru/books?id=6q86aaNUB9QC&amp;pg=PA34&amp;hl=ru&amp;sa=X&amp;ei=y27RUN6xIMPl4QSKroGwDw&amp;redir_esc=y" TargetMode="External"/><Relationship Id="rId27" Type="http://schemas.openxmlformats.org/officeDocument/2006/relationships/hyperlink" Target="http://lib.mgppu.ru/OpacUnicode/app/webroot/index.php?url=/auteurs/view/5614/source:default" TargetMode="External"/><Relationship Id="rId30"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5;&#1083;&#1077;&#1085;&#1072;\Desktop\&#1052;&#1072;&#1075;&#1080;&#1089;&#1090;&#1077;&#1088;&#1089;&#1082;&#1072;&#1103;\&#1040;&#1081;&#1075;&#1091;&#1085;&#1086;&#1074;&#1072;%20&#1042;&#1080;&#1082;&#1090;&#1086;&#1088;&#1080;&#1103;\&#1056;&#1072;&#1089;&#1089;&#1095;&#1077;&#1090;&#1099;%20&#1040;&#1081;&#1075;&#1091;&#1085;&#1086;&#1074;&#1072;%20&#1042;&#1080;&#1082;&#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Соотношение</a:t>
            </a:r>
            <a:r>
              <a:rPr lang="ru-RU" sz="1400" baseline="0">
                <a:latin typeface="Times New Roman" pitchFamily="18" charset="0"/>
                <a:cs typeface="Times New Roman" pitchFamily="18" charset="0"/>
              </a:rPr>
              <a:t> респондентов по показателям агрессивного поведения</a:t>
            </a:r>
            <a:endParaRPr lang="ru-RU"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Лист1!$B$76</c:f>
              <c:strCache>
                <c:ptCount val="1"/>
                <c:pt idx="0">
                  <c:v>Предрасположенные</c:v>
                </c:pt>
              </c:strCache>
            </c:strRef>
          </c:tx>
          <c:invertIfNegative val="0"/>
          <c:cat>
            <c:strRef>
              <c:f>Лист1!$C$75:$E$75</c:f>
              <c:strCache>
                <c:ptCount val="3"/>
                <c:pt idx="0">
                  <c:v>Общие показатели</c:v>
                </c:pt>
                <c:pt idx="1">
                  <c:v>Юноши</c:v>
                </c:pt>
                <c:pt idx="2">
                  <c:v>Девушки</c:v>
                </c:pt>
              </c:strCache>
            </c:strRef>
          </c:cat>
          <c:val>
            <c:numRef>
              <c:f>Лист1!$C$76:$E$76</c:f>
              <c:numCache>
                <c:formatCode>General</c:formatCode>
                <c:ptCount val="3"/>
                <c:pt idx="0">
                  <c:v>53</c:v>
                </c:pt>
                <c:pt idx="1">
                  <c:v>47</c:v>
                </c:pt>
                <c:pt idx="2">
                  <c:v>53</c:v>
                </c:pt>
              </c:numCache>
            </c:numRef>
          </c:val>
        </c:ser>
        <c:ser>
          <c:idx val="1"/>
          <c:order val="1"/>
          <c:tx>
            <c:strRef>
              <c:f>Лист1!$B$77</c:f>
              <c:strCache>
                <c:ptCount val="1"/>
                <c:pt idx="0">
                  <c:v>Не предрасположенные</c:v>
                </c:pt>
              </c:strCache>
            </c:strRef>
          </c:tx>
          <c:invertIfNegative val="0"/>
          <c:cat>
            <c:strRef>
              <c:f>Лист1!$C$75:$E$75</c:f>
              <c:strCache>
                <c:ptCount val="3"/>
                <c:pt idx="0">
                  <c:v>Общие показатели</c:v>
                </c:pt>
                <c:pt idx="1">
                  <c:v>Юноши</c:v>
                </c:pt>
                <c:pt idx="2">
                  <c:v>Девушки</c:v>
                </c:pt>
              </c:strCache>
            </c:strRef>
          </c:cat>
          <c:val>
            <c:numRef>
              <c:f>Лист1!$C$77:$E$77</c:f>
              <c:numCache>
                <c:formatCode>General</c:formatCode>
                <c:ptCount val="3"/>
                <c:pt idx="0">
                  <c:v>47</c:v>
                </c:pt>
                <c:pt idx="1">
                  <c:v>53.6</c:v>
                </c:pt>
                <c:pt idx="2">
                  <c:v>46.4</c:v>
                </c:pt>
              </c:numCache>
            </c:numRef>
          </c:val>
        </c:ser>
        <c:dLbls>
          <c:showLegendKey val="0"/>
          <c:showVal val="1"/>
          <c:showCatName val="0"/>
          <c:showSerName val="0"/>
          <c:showPercent val="0"/>
          <c:showBubbleSize val="0"/>
        </c:dLbls>
        <c:gapWidth val="150"/>
        <c:overlap val="-25"/>
        <c:axId val="135600000"/>
        <c:axId val="174912640"/>
      </c:barChart>
      <c:catAx>
        <c:axId val="135600000"/>
        <c:scaling>
          <c:orientation val="minMax"/>
        </c:scaling>
        <c:delete val="0"/>
        <c:axPos val="b"/>
        <c:majorTickMark val="none"/>
        <c:minorTickMark val="none"/>
        <c:tickLblPos val="nextTo"/>
        <c:crossAx val="174912640"/>
        <c:crosses val="autoZero"/>
        <c:auto val="1"/>
        <c:lblAlgn val="ctr"/>
        <c:lblOffset val="100"/>
        <c:noMultiLvlLbl val="0"/>
      </c:catAx>
      <c:valAx>
        <c:axId val="174912640"/>
        <c:scaling>
          <c:orientation val="minMax"/>
        </c:scaling>
        <c:delete val="1"/>
        <c:axPos val="l"/>
        <c:numFmt formatCode="General" sourceLinked="1"/>
        <c:majorTickMark val="out"/>
        <c:minorTickMark val="none"/>
        <c:tickLblPos val="nextTo"/>
        <c:crossAx val="13560000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Соотношение групп предрасположеннных и непредрасположенных к агрессивному</a:t>
            </a:r>
            <a:r>
              <a:rPr lang="ru-RU" sz="1400" baseline="0">
                <a:latin typeface="Times New Roman" pitchFamily="18" charset="0"/>
                <a:cs typeface="Times New Roman" pitchFamily="18" charset="0"/>
              </a:rPr>
              <a:t> поведению </a:t>
            </a:r>
            <a:endParaRPr lang="ru-RU"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Лист1!$B$94</c:f>
              <c:strCache>
                <c:ptCount val="1"/>
                <c:pt idx="0">
                  <c:v>Предрасположенные</c:v>
                </c:pt>
              </c:strCache>
            </c:strRef>
          </c:tx>
          <c:invertIfNegative val="0"/>
          <c:cat>
            <c:strRef>
              <c:f>Лист1!$C$93:$D$93</c:f>
              <c:strCache>
                <c:ptCount val="2"/>
                <c:pt idx="0">
                  <c:v>Индекс агрессивности</c:v>
                </c:pt>
                <c:pt idx="1">
                  <c:v>Индекс враждебности</c:v>
                </c:pt>
              </c:strCache>
            </c:strRef>
          </c:cat>
          <c:val>
            <c:numRef>
              <c:f>Лист1!$C$94:$D$94</c:f>
              <c:numCache>
                <c:formatCode>General</c:formatCode>
                <c:ptCount val="2"/>
                <c:pt idx="0">
                  <c:v>26</c:v>
                </c:pt>
                <c:pt idx="1">
                  <c:v>22</c:v>
                </c:pt>
              </c:numCache>
            </c:numRef>
          </c:val>
        </c:ser>
        <c:ser>
          <c:idx val="1"/>
          <c:order val="1"/>
          <c:tx>
            <c:strRef>
              <c:f>Лист1!$B$95</c:f>
              <c:strCache>
                <c:ptCount val="1"/>
                <c:pt idx="0">
                  <c:v>Не предрасположенные</c:v>
                </c:pt>
              </c:strCache>
            </c:strRef>
          </c:tx>
          <c:invertIfNegative val="0"/>
          <c:cat>
            <c:strRef>
              <c:f>Лист1!$C$93:$D$93</c:f>
              <c:strCache>
                <c:ptCount val="2"/>
                <c:pt idx="0">
                  <c:v>Индекс агрессивности</c:v>
                </c:pt>
                <c:pt idx="1">
                  <c:v>Индекс враждебности</c:v>
                </c:pt>
              </c:strCache>
            </c:strRef>
          </c:cat>
          <c:val>
            <c:numRef>
              <c:f>Лист1!$C$95:$D$95</c:f>
              <c:numCache>
                <c:formatCode>General</c:formatCode>
                <c:ptCount val="2"/>
                <c:pt idx="0">
                  <c:v>12</c:v>
                </c:pt>
                <c:pt idx="1">
                  <c:v>10</c:v>
                </c:pt>
              </c:numCache>
            </c:numRef>
          </c:val>
        </c:ser>
        <c:dLbls>
          <c:showLegendKey val="0"/>
          <c:showVal val="1"/>
          <c:showCatName val="0"/>
          <c:showSerName val="0"/>
          <c:showPercent val="0"/>
          <c:showBubbleSize val="0"/>
        </c:dLbls>
        <c:gapWidth val="150"/>
        <c:overlap val="-25"/>
        <c:axId val="98161408"/>
        <c:axId val="98162944"/>
      </c:barChart>
      <c:catAx>
        <c:axId val="98161408"/>
        <c:scaling>
          <c:orientation val="minMax"/>
        </c:scaling>
        <c:delete val="0"/>
        <c:axPos val="b"/>
        <c:majorTickMark val="none"/>
        <c:minorTickMark val="none"/>
        <c:tickLblPos val="nextTo"/>
        <c:crossAx val="98162944"/>
        <c:crosses val="autoZero"/>
        <c:auto val="1"/>
        <c:lblAlgn val="ctr"/>
        <c:lblOffset val="100"/>
        <c:noMultiLvlLbl val="0"/>
      </c:catAx>
      <c:valAx>
        <c:axId val="98162944"/>
        <c:scaling>
          <c:orientation val="minMax"/>
        </c:scaling>
        <c:delete val="1"/>
        <c:axPos val="l"/>
        <c:numFmt formatCode="General" sourceLinked="1"/>
        <c:majorTickMark val="out"/>
        <c:minorTickMark val="none"/>
        <c:tickLblPos val="nextTo"/>
        <c:crossAx val="98161408"/>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400">
                <a:latin typeface="Times New Roman" pitchFamily="18" charset="0"/>
                <a:cs typeface="Times New Roman" pitchFamily="18" charset="0"/>
              </a:rPr>
              <a:t>Соотношение</a:t>
            </a:r>
            <a:r>
              <a:rPr lang="ru-RU" sz="1400" baseline="0">
                <a:latin typeface="Times New Roman" pitchFamily="18" charset="0"/>
                <a:cs typeface="Times New Roman" pitchFamily="18" charset="0"/>
              </a:rPr>
              <a:t> результатов </a:t>
            </a:r>
          </a:p>
          <a:p>
            <a:pPr>
              <a:defRPr sz="1200">
                <a:latin typeface="Times New Roman" pitchFamily="18" charset="0"/>
                <a:cs typeface="Times New Roman" pitchFamily="18" charset="0"/>
              </a:defRPr>
            </a:pPr>
            <a:r>
              <a:rPr lang="ru-RU" sz="1400" baseline="0">
                <a:latin typeface="Times New Roman" pitchFamily="18" charset="0"/>
                <a:cs typeface="Times New Roman" pitchFamily="18" charset="0"/>
              </a:rPr>
              <a:t>по Басса-Дарки</a:t>
            </a:r>
            <a:endParaRPr lang="ru-RU"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Лист1!$B$101</c:f>
              <c:strCache>
                <c:ptCount val="1"/>
                <c:pt idx="0">
                  <c:v>Предрасположенные</c:v>
                </c:pt>
              </c:strCache>
            </c:strRef>
          </c:tx>
          <c:invertIfNegative val="0"/>
          <c:cat>
            <c:strRef>
              <c:f>Лист1!$C$100:$J$100</c:f>
              <c:strCache>
                <c:ptCount val="8"/>
                <c:pt idx="0">
                  <c:v>Физическая агрессия</c:v>
                </c:pt>
                <c:pt idx="1">
                  <c:v>Вербальная агрессия</c:v>
                </c:pt>
                <c:pt idx="2">
                  <c:v>Косвенная агрессия</c:v>
                </c:pt>
                <c:pt idx="3">
                  <c:v>Негативизм</c:v>
                </c:pt>
                <c:pt idx="4">
                  <c:v>Раздражение</c:v>
                </c:pt>
                <c:pt idx="5">
                  <c:v>Подозрительность</c:v>
                </c:pt>
                <c:pt idx="6">
                  <c:v>Обида </c:v>
                </c:pt>
                <c:pt idx="7">
                  <c:v>Чувство вины</c:v>
                </c:pt>
              </c:strCache>
            </c:strRef>
          </c:cat>
          <c:val>
            <c:numRef>
              <c:f>Лист1!$C$101:$J$101</c:f>
              <c:numCache>
                <c:formatCode>General</c:formatCode>
                <c:ptCount val="8"/>
                <c:pt idx="0">
                  <c:v>8.3000000000000007</c:v>
                </c:pt>
                <c:pt idx="1">
                  <c:v>10.3</c:v>
                </c:pt>
                <c:pt idx="2">
                  <c:v>7.1</c:v>
                </c:pt>
                <c:pt idx="3">
                  <c:v>4.2</c:v>
                </c:pt>
                <c:pt idx="4">
                  <c:v>8.9</c:v>
                </c:pt>
                <c:pt idx="5">
                  <c:v>9.2000000000000011</c:v>
                </c:pt>
                <c:pt idx="6">
                  <c:v>6.4</c:v>
                </c:pt>
                <c:pt idx="7">
                  <c:v>6.1</c:v>
                </c:pt>
              </c:numCache>
            </c:numRef>
          </c:val>
        </c:ser>
        <c:ser>
          <c:idx val="1"/>
          <c:order val="1"/>
          <c:tx>
            <c:strRef>
              <c:f>Лист1!$B$102</c:f>
              <c:strCache>
                <c:ptCount val="1"/>
                <c:pt idx="0">
                  <c:v>Не предрасположенные</c:v>
                </c:pt>
              </c:strCache>
            </c:strRef>
          </c:tx>
          <c:invertIfNegative val="0"/>
          <c:cat>
            <c:strRef>
              <c:f>Лист1!$C$100:$J$100</c:f>
              <c:strCache>
                <c:ptCount val="8"/>
                <c:pt idx="0">
                  <c:v>Физическая агрессия</c:v>
                </c:pt>
                <c:pt idx="1">
                  <c:v>Вербальная агрессия</c:v>
                </c:pt>
                <c:pt idx="2">
                  <c:v>Косвенная агрессия</c:v>
                </c:pt>
                <c:pt idx="3">
                  <c:v>Негативизм</c:v>
                </c:pt>
                <c:pt idx="4">
                  <c:v>Раздражение</c:v>
                </c:pt>
                <c:pt idx="5">
                  <c:v>Подозрительность</c:v>
                </c:pt>
                <c:pt idx="6">
                  <c:v>Обида </c:v>
                </c:pt>
                <c:pt idx="7">
                  <c:v>Чувство вины</c:v>
                </c:pt>
              </c:strCache>
            </c:strRef>
          </c:cat>
          <c:val>
            <c:numRef>
              <c:f>Лист1!$C$102:$J$102</c:f>
              <c:numCache>
                <c:formatCode>General</c:formatCode>
                <c:ptCount val="8"/>
                <c:pt idx="0">
                  <c:v>3.8</c:v>
                </c:pt>
                <c:pt idx="1">
                  <c:v>3.7</c:v>
                </c:pt>
                <c:pt idx="2">
                  <c:v>4.5</c:v>
                </c:pt>
                <c:pt idx="3">
                  <c:v>2.2000000000000002</c:v>
                </c:pt>
                <c:pt idx="4">
                  <c:v>4.8</c:v>
                </c:pt>
                <c:pt idx="5">
                  <c:v>5.5</c:v>
                </c:pt>
                <c:pt idx="6">
                  <c:v>2.5</c:v>
                </c:pt>
                <c:pt idx="7">
                  <c:v>2</c:v>
                </c:pt>
              </c:numCache>
            </c:numRef>
          </c:val>
        </c:ser>
        <c:dLbls>
          <c:showLegendKey val="0"/>
          <c:showVal val="1"/>
          <c:showCatName val="0"/>
          <c:showSerName val="0"/>
          <c:showPercent val="0"/>
          <c:showBubbleSize val="0"/>
        </c:dLbls>
        <c:gapWidth val="150"/>
        <c:overlap val="-25"/>
        <c:axId val="137441664"/>
        <c:axId val="137443200"/>
      </c:barChart>
      <c:catAx>
        <c:axId val="137441664"/>
        <c:scaling>
          <c:orientation val="minMax"/>
        </c:scaling>
        <c:delete val="0"/>
        <c:axPos val="b"/>
        <c:majorTickMark val="none"/>
        <c:minorTickMark val="none"/>
        <c:tickLblPos val="nextTo"/>
        <c:crossAx val="137443200"/>
        <c:crosses val="autoZero"/>
        <c:auto val="1"/>
        <c:lblAlgn val="ctr"/>
        <c:lblOffset val="100"/>
        <c:noMultiLvlLbl val="0"/>
      </c:catAx>
      <c:valAx>
        <c:axId val="137443200"/>
        <c:scaling>
          <c:orientation val="minMax"/>
        </c:scaling>
        <c:delete val="1"/>
        <c:axPos val="l"/>
        <c:numFmt formatCode="General" sourceLinked="1"/>
        <c:majorTickMark val="out"/>
        <c:minorTickMark val="none"/>
        <c:tickLblPos val="nextTo"/>
        <c:crossAx val="137441664"/>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ru-RU" sz="1200" b="1" i="0" baseline="0">
                <a:effectLst/>
                <a:latin typeface="Times New Roman" pitchFamily="18" charset="0"/>
                <a:cs typeface="Times New Roman" pitchFamily="18" charset="0"/>
              </a:rPr>
              <a:t>Соотношение групп предрасположенных и не предрасположенных к агрессивному поведению по итоговым баллам</a:t>
            </a:r>
            <a:endParaRPr lang="ru-RU" sz="12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ru-RU" sz="1200"/>
          </a:p>
        </c:rich>
      </c:tx>
      <c:overlay val="0"/>
    </c:title>
    <c:autoTitleDeleted val="0"/>
    <c:plotArea>
      <c:layout/>
      <c:barChart>
        <c:barDir val="col"/>
        <c:grouping val="clustered"/>
        <c:varyColors val="0"/>
        <c:ser>
          <c:idx val="0"/>
          <c:order val="0"/>
          <c:invertIfNegative val="0"/>
          <c:cat>
            <c:strRef>
              <c:f>Лист1!$B$113:$B$114</c:f>
              <c:strCache>
                <c:ptCount val="2"/>
                <c:pt idx="0">
                  <c:v>Предрасположенные</c:v>
                </c:pt>
                <c:pt idx="1">
                  <c:v>Не предрасположенные</c:v>
                </c:pt>
              </c:strCache>
            </c:strRef>
          </c:cat>
          <c:val>
            <c:numRef>
              <c:f>Лист1!$C$113:$C$114</c:f>
              <c:numCache>
                <c:formatCode>General</c:formatCode>
                <c:ptCount val="2"/>
                <c:pt idx="0">
                  <c:v>9.9</c:v>
                </c:pt>
                <c:pt idx="1">
                  <c:v>6.8</c:v>
                </c:pt>
              </c:numCache>
            </c:numRef>
          </c:val>
        </c:ser>
        <c:dLbls>
          <c:showLegendKey val="0"/>
          <c:showVal val="1"/>
          <c:showCatName val="0"/>
          <c:showSerName val="0"/>
          <c:showPercent val="0"/>
          <c:showBubbleSize val="0"/>
        </c:dLbls>
        <c:gapWidth val="150"/>
        <c:overlap val="-25"/>
        <c:axId val="137460352"/>
        <c:axId val="137478528"/>
      </c:barChart>
      <c:catAx>
        <c:axId val="137460352"/>
        <c:scaling>
          <c:orientation val="minMax"/>
        </c:scaling>
        <c:delete val="0"/>
        <c:axPos val="b"/>
        <c:majorTickMark val="none"/>
        <c:minorTickMark val="none"/>
        <c:tickLblPos val="nextTo"/>
        <c:crossAx val="137478528"/>
        <c:crosses val="autoZero"/>
        <c:auto val="1"/>
        <c:lblAlgn val="ctr"/>
        <c:lblOffset val="100"/>
        <c:noMultiLvlLbl val="0"/>
      </c:catAx>
      <c:valAx>
        <c:axId val="137478528"/>
        <c:scaling>
          <c:orientation val="minMax"/>
        </c:scaling>
        <c:delete val="1"/>
        <c:axPos val="l"/>
        <c:numFmt formatCode="General" sourceLinked="1"/>
        <c:majorTickMark val="out"/>
        <c:minorTickMark val="none"/>
        <c:tickLblPos val="nextTo"/>
        <c:crossAx val="1374603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Соотношение</a:t>
            </a:r>
            <a:r>
              <a:rPr lang="ru-RU" sz="1200" baseline="0">
                <a:latin typeface="Times New Roman" pitchFamily="18" charset="0"/>
                <a:cs typeface="Times New Roman" pitchFamily="18" charset="0"/>
              </a:rPr>
              <a:t> результатов аутоагрессивных тенденций и факторов </a:t>
            </a:r>
            <a:endParaRPr lang="ru-RU" sz="1200">
              <a:latin typeface="Times New Roman" pitchFamily="18" charset="0"/>
              <a:cs typeface="Times New Roman" pitchFamily="18" charset="0"/>
            </a:endParaRPr>
          </a:p>
        </c:rich>
      </c:tx>
      <c:layout>
        <c:manualLayout>
          <c:xMode val="edge"/>
          <c:yMode val="edge"/>
          <c:x val="0.14599001147210403"/>
          <c:y val="2.7777777777777801E-2"/>
        </c:manualLayout>
      </c:layout>
      <c:overlay val="0"/>
    </c:title>
    <c:autoTitleDeleted val="0"/>
    <c:plotArea>
      <c:layout/>
      <c:barChart>
        <c:barDir val="col"/>
        <c:grouping val="clustered"/>
        <c:varyColors val="0"/>
        <c:ser>
          <c:idx val="0"/>
          <c:order val="0"/>
          <c:tx>
            <c:strRef>
              <c:f>Лист1!$B$120</c:f>
              <c:strCache>
                <c:ptCount val="1"/>
                <c:pt idx="0">
                  <c:v>Предрасположенные</c:v>
                </c:pt>
              </c:strCache>
            </c:strRef>
          </c:tx>
          <c:invertIfNegative val="0"/>
          <c:cat>
            <c:strRef>
              <c:f>Лист1!$C$119:$M$119</c:f>
              <c:strCache>
                <c:ptCount val="11"/>
                <c:pt idx="0">
                  <c:v>Алкоголь, наркотики</c:v>
                </c:pt>
                <c:pt idx="1">
                  <c:v>Несчастная любовь</c:v>
                </c:pt>
                <c:pt idx="2">
                  <c:v>Противоправные действия</c:v>
                </c:pt>
                <c:pt idx="3">
                  <c:v>Деньги и проблемы с ними</c:v>
                </c:pt>
                <c:pt idx="4">
                  <c:v>Добровольный уход из жизни</c:v>
                </c:pt>
                <c:pt idx="5">
                  <c:v>Семейные неурядицы</c:v>
                </c:pt>
                <c:pt idx="6">
                  <c:v>Добровольный уход из жизни</c:v>
                </c:pt>
                <c:pt idx="7">
                  <c:v>Потеря смысла жизни</c:v>
                </c:pt>
                <c:pt idx="8">
                  <c:v>Чувство неполноценности</c:v>
                </c:pt>
                <c:pt idx="9">
                  <c:v>Школьные проблемы</c:v>
                </c:pt>
                <c:pt idx="10">
                  <c:v>Отношения с окружающими</c:v>
                </c:pt>
              </c:strCache>
            </c:strRef>
          </c:cat>
          <c:val>
            <c:numRef>
              <c:f>Лист1!$C$120:$M$120</c:f>
              <c:numCache>
                <c:formatCode>General</c:formatCode>
                <c:ptCount val="11"/>
                <c:pt idx="0">
                  <c:v>9.3000000000000007</c:v>
                </c:pt>
                <c:pt idx="1">
                  <c:v>9</c:v>
                </c:pt>
                <c:pt idx="2">
                  <c:v>10.9</c:v>
                </c:pt>
                <c:pt idx="3">
                  <c:v>11.1</c:v>
                </c:pt>
                <c:pt idx="4">
                  <c:v>7.4</c:v>
                </c:pt>
                <c:pt idx="5">
                  <c:v>9.5</c:v>
                </c:pt>
                <c:pt idx="6">
                  <c:v>7.6</c:v>
                </c:pt>
                <c:pt idx="7">
                  <c:v>9.2000000000000011</c:v>
                </c:pt>
                <c:pt idx="8">
                  <c:v>10.6</c:v>
                </c:pt>
                <c:pt idx="9">
                  <c:v>10.6</c:v>
                </c:pt>
                <c:pt idx="10">
                  <c:v>14.5</c:v>
                </c:pt>
              </c:numCache>
            </c:numRef>
          </c:val>
        </c:ser>
        <c:ser>
          <c:idx val="1"/>
          <c:order val="1"/>
          <c:tx>
            <c:strRef>
              <c:f>Лист1!$B$121</c:f>
              <c:strCache>
                <c:ptCount val="1"/>
                <c:pt idx="0">
                  <c:v>Не предрасположенные</c:v>
                </c:pt>
              </c:strCache>
            </c:strRef>
          </c:tx>
          <c:invertIfNegative val="0"/>
          <c:cat>
            <c:strRef>
              <c:f>Лист1!$C$119:$M$119</c:f>
              <c:strCache>
                <c:ptCount val="11"/>
                <c:pt idx="0">
                  <c:v>Алкоголь, наркотики</c:v>
                </c:pt>
                <c:pt idx="1">
                  <c:v>Несчастная любовь</c:v>
                </c:pt>
                <c:pt idx="2">
                  <c:v>Противоправные действия</c:v>
                </c:pt>
                <c:pt idx="3">
                  <c:v>Деньги и проблемы с ними</c:v>
                </c:pt>
                <c:pt idx="4">
                  <c:v>Добровольный уход из жизни</c:v>
                </c:pt>
                <c:pt idx="5">
                  <c:v>Семейные неурядицы</c:v>
                </c:pt>
                <c:pt idx="6">
                  <c:v>Добровольный уход из жизни</c:v>
                </c:pt>
                <c:pt idx="7">
                  <c:v>Потеря смысла жизни</c:v>
                </c:pt>
                <c:pt idx="8">
                  <c:v>Чувство неполноценности</c:v>
                </c:pt>
                <c:pt idx="9">
                  <c:v>Школьные проблемы</c:v>
                </c:pt>
                <c:pt idx="10">
                  <c:v>Отношения с окружающими</c:v>
                </c:pt>
              </c:strCache>
            </c:strRef>
          </c:cat>
          <c:val>
            <c:numRef>
              <c:f>Лист1!$C$121:$M$121</c:f>
              <c:numCache>
                <c:formatCode>General</c:formatCode>
                <c:ptCount val="11"/>
                <c:pt idx="0">
                  <c:v>6.4</c:v>
                </c:pt>
                <c:pt idx="1">
                  <c:v>5.5</c:v>
                </c:pt>
                <c:pt idx="2">
                  <c:v>7</c:v>
                </c:pt>
                <c:pt idx="3">
                  <c:v>9.2000000000000011</c:v>
                </c:pt>
                <c:pt idx="4">
                  <c:v>5</c:v>
                </c:pt>
                <c:pt idx="5">
                  <c:v>6.6</c:v>
                </c:pt>
                <c:pt idx="6">
                  <c:v>5.8</c:v>
                </c:pt>
                <c:pt idx="7">
                  <c:v>5.2</c:v>
                </c:pt>
                <c:pt idx="8">
                  <c:v>6.2</c:v>
                </c:pt>
                <c:pt idx="9">
                  <c:v>8</c:v>
                </c:pt>
                <c:pt idx="10">
                  <c:v>9.8000000000000007</c:v>
                </c:pt>
              </c:numCache>
            </c:numRef>
          </c:val>
        </c:ser>
        <c:dLbls>
          <c:showLegendKey val="0"/>
          <c:showVal val="1"/>
          <c:showCatName val="0"/>
          <c:showSerName val="0"/>
          <c:showPercent val="0"/>
          <c:showBubbleSize val="0"/>
        </c:dLbls>
        <c:gapWidth val="150"/>
        <c:overlap val="-25"/>
        <c:axId val="137516928"/>
        <c:axId val="137518464"/>
      </c:barChart>
      <c:catAx>
        <c:axId val="137516928"/>
        <c:scaling>
          <c:orientation val="minMax"/>
        </c:scaling>
        <c:delete val="0"/>
        <c:axPos val="b"/>
        <c:majorTickMark val="none"/>
        <c:minorTickMark val="none"/>
        <c:tickLblPos val="nextTo"/>
        <c:crossAx val="137518464"/>
        <c:crosses val="autoZero"/>
        <c:auto val="1"/>
        <c:lblAlgn val="ctr"/>
        <c:lblOffset val="100"/>
        <c:noMultiLvlLbl val="0"/>
      </c:catAx>
      <c:valAx>
        <c:axId val="137518464"/>
        <c:scaling>
          <c:orientation val="minMax"/>
        </c:scaling>
        <c:delete val="1"/>
        <c:axPos val="l"/>
        <c:numFmt formatCode="General" sourceLinked="1"/>
        <c:majorTickMark val="out"/>
        <c:minorTickMark val="none"/>
        <c:tickLblPos val="nextTo"/>
        <c:crossAx val="137516928"/>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400" b="1" i="0" baseline="0">
                <a:effectLst/>
                <a:latin typeface="Times New Roman" pitchFamily="18" charset="0"/>
                <a:cs typeface="Times New Roman" pitchFamily="18" charset="0"/>
              </a:rPr>
              <a:t>Соотношение групп предрасположенных и не предрасположенных к агрессивному поведению по итоговым баллам</a:t>
            </a:r>
            <a:endParaRPr lang="ru-RU" sz="14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cat>
            <c:strRef>
              <c:f>Лист1!$B$126:$B$127</c:f>
              <c:strCache>
                <c:ptCount val="2"/>
                <c:pt idx="0">
                  <c:v>Предрасположенные</c:v>
                </c:pt>
                <c:pt idx="1">
                  <c:v>Не предрасположенные</c:v>
                </c:pt>
              </c:strCache>
            </c:strRef>
          </c:cat>
          <c:val>
            <c:numRef>
              <c:f>Лист1!$C$126:$C$127</c:f>
              <c:numCache>
                <c:formatCode>General</c:formatCode>
                <c:ptCount val="2"/>
                <c:pt idx="0">
                  <c:v>3.9</c:v>
                </c:pt>
                <c:pt idx="1">
                  <c:v>3.4</c:v>
                </c:pt>
              </c:numCache>
            </c:numRef>
          </c:val>
        </c:ser>
        <c:dLbls>
          <c:showLegendKey val="0"/>
          <c:showVal val="1"/>
          <c:showCatName val="0"/>
          <c:showSerName val="0"/>
          <c:showPercent val="0"/>
          <c:showBubbleSize val="0"/>
        </c:dLbls>
        <c:gapWidth val="150"/>
        <c:overlap val="-25"/>
        <c:axId val="137539968"/>
        <c:axId val="137541504"/>
      </c:barChart>
      <c:catAx>
        <c:axId val="137539968"/>
        <c:scaling>
          <c:orientation val="minMax"/>
        </c:scaling>
        <c:delete val="0"/>
        <c:axPos val="b"/>
        <c:majorTickMark val="none"/>
        <c:minorTickMark val="none"/>
        <c:tickLblPos val="nextTo"/>
        <c:crossAx val="137541504"/>
        <c:crosses val="autoZero"/>
        <c:auto val="1"/>
        <c:lblAlgn val="ctr"/>
        <c:lblOffset val="100"/>
        <c:noMultiLvlLbl val="0"/>
      </c:catAx>
      <c:valAx>
        <c:axId val="137541504"/>
        <c:scaling>
          <c:orientation val="minMax"/>
        </c:scaling>
        <c:delete val="1"/>
        <c:axPos val="l"/>
        <c:numFmt formatCode="General" sourceLinked="1"/>
        <c:majorTickMark val="out"/>
        <c:minorTickMark val="none"/>
        <c:tickLblPos val="nextTo"/>
        <c:crossAx val="13753996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1" i="0" u="none" strike="noStrike" baseline="0">
                <a:effectLst/>
                <a:latin typeface="Times New Roman" pitchFamily="18" charset="0"/>
                <a:cs typeface="Times New Roman" pitchFamily="18" charset="0"/>
              </a:rPr>
              <a:t>Соотношение групп предрасположенных и не предрасположенных к агрессивному поведению </a:t>
            </a:r>
          </a:p>
          <a:p>
            <a:pPr>
              <a:defRPr/>
            </a:pPr>
            <a:r>
              <a:rPr lang="ru-RU" sz="1400" b="1" i="0" u="none" strike="noStrike" baseline="0">
                <a:effectLst/>
                <a:latin typeface="Times New Roman" pitchFamily="18" charset="0"/>
                <a:cs typeface="Times New Roman" pitchFamily="18" charset="0"/>
              </a:rPr>
              <a:t>по шкалам</a:t>
            </a:r>
            <a:endParaRPr lang="ru-RU"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Лист1!$B$133</c:f>
              <c:strCache>
                <c:ptCount val="1"/>
                <c:pt idx="0">
                  <c:v>Предрасположенные</c:v>
                </c:pt>
              </c:strCache>
            </c:strRef>
          </c:tx>
          <c:invertIfNegative val="0"/>
          <c:cat>
            <c:strRef>
              <c:f>Лист1!$C$132:$G$132</c:f>
              <c:strCache>
                <c:ptCount val="5"/>
                <c:pt idx="0">
                  <c:v>Позитивный интерес </c:v>
                </c:pt>
                <c:pt idx="1">
                  <c:v>Директивность</c:v>
                </c:pt>
                <c:pt idx="2">
                  <c:v>Враждебность</c:v>
                </c:pt>
                <c:pt idx="3">
                  <c:v>Автономность</c:v>
                </c:pt>
                <c:pt idx="4">
                  <c:v>Последовательность </c:v>
                </c:pt>
              </c:strCache>
            </c:strRef>
          </c:cat>
          <c:val>
            <c:numRef>
              <c:f>Лист1!$C$133:$G$133</c:f>
              <c:numCache>
                <c:formatCode>General</c:formatCode>
                <c:ptCount val="5"/>
                <c:pt idx="0">
                  <c:v>3.8</c:v>
                </c:pt>
                <c:pt idx="1">
                  <c:v>3.9</c:v>
                </c:pt>
                <c:pt idx="2">
                  <c:v>4.0999999999999996</c:v>
                </c:pt>
                <c:pt idx="3">
                  <c:v>4</c:v>
                </c:pt>
                <c:pt idx="4">
                  <c:v>3.8</c:v>
                </c:pt>
              </c:numCache>
            </c:numRef>
          </c:val>
        </c:ser>
        <c:ser>
          <c:idx val="1"/>
          <c:order val="1"/>
          <c:tx>
            <c:strRef>
              <c:f>Лист1!$B$134</c:f>
              <c:strCache>
                <c:ptCount val="1"/>
                <c:pt idx="0">
                  <c:v>Не предрасположенные</c:v>
                </c:pt>
              </c:strCache>
            </c:strRef>
          </c:tx>
          <c:invertIfNegative val="0"/>
          <c:cat>
            <c:strRef>
              <c:f>Лист1!$C$132:$G$132</c:f>
              <c:strCache>
                <c:ptCount val="5"/>
                <c:pt idx="0">
                  <c:v>Позитивный интерес </c:v>
                </c:pt>
                <c:pt idx="1">
                  <c:v>Директивность</c:v>
                </c:pt>
                <c:pt idx="2">
                  <c:v>Враждебность</c:v>
                </c:pt>
                <c:pt idx="3">
                  <c:v>Автономность</c:v>
                </c:pt>
                <c:pt idx="4">
                  <c:v>Последовательность </c:v>
                </c:pt>
              </c:strCache>
            </c:strRef>
          </c:cat>
          <c:val>
            <c:numRef>
              <c:f>Лист1!$C$134:$G$134</c:f>
              <c:numCache>
                <c:formatCode>General</c:formatCode>
                <c:ptCount val="5"/>
                <c:pt idx="0">
                  <c:v>4.2</c:v>
                </c:pt>
                <c:pt idx="1">
                  <c:v>2.9</c:v>
                </c:pt>
                <c:pt idx="2">
                  <c:v>2.9</c:v>
                </c:pt>
                <c:pt idx="3">
                  <c:v>4</c:v>
                </c:pt>
                <c:pt idx="4">
                  <c:v>4.0999999999999996</c:v>
                </c:pt>
              </c:numCache>
            </c:numRef>
          </c:val>
        </c:ser>
        <c:dLbls>
          <c:showLegendKey val="0"/>
          <c:showVal val="1"/>
          <c:showCatName val="0"/>
          <c:showSerName val="0"/>
          <c:showPercent val="0"/>
          <c:showBubbleSize val="0"/>
        </c:dLbls>
        <c:gapWidth val="150"/>
        <c:overlap val="-25"/>
        <c:axId val="137559424"/>
        <c:axId val="137606272"/>
      </c:barChart>
      <c:catAx>
        <c:axId val="137559424"/>
        <c:scaling>
          <c:orientation val="minMax"/>
        </c:scaling>
        <c:delete val="0"/>
        <c:axPos val="b"/>
        <c:majorTickMark val="none"/>
        <c:minorTickMark val="none"/>
        <c:tickLblPos val="nextTo"/>
        <c:crossAx val="137606272"/>
        <c:crosses val="autoZero"/>
        <c:auto val="1"/>
        <c:lblAlgn val="ctr"/>
        <c:lblOffset val="100"/>
        <c:noMultiLvlLbl val="0"/>
      </c:catAx>
      <c:valAx>
        <c:axId val="137606272"/>
        <c:scaling>
          <c:orientation val="minMax"/>
        </c:scaling>
        <c:delete val="1"/>
        <c:axPos val="l"/>
        <c:numFmt formatCode="General" sourceLinked="1"/>
        <c:majorTickMark val="none"/>
        <c:minorTickMark val="none"/>
        <c:tickLblPos val="nextTo"/>
        <c:crossAx val="137559424"/>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400" b="1" i="0" baseline="0">
                <a:effectLst/>
                <a:latin typeface="Times New Roman" pitchFamily="18" charset="0"/>
                <a:cs typeface="Times New Roman" pitchFamily="18" charset="0"/>
              </a:rPr>
              <a:t>Соотношение групп родителей по итоговым баллам</a:t>
            </a:r>
            <a:endParaRPr lang="ru-RU" sz="14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Лист2!$A$40</c:f>
              <c:strCache>
                <c:ptCount val="1"/>
                <c:pt idx="0">
                  <c:v>РПСАП</c:v>
                </c:pt>
              </c:strCache>
            </c:strRef>
          </c:tx>
          <c:invertIfNegative val="0"/>
          <c:cat>
            <c:strRef>
              <c:f>Лист2!$B$39:$D$39</c:f>
              <c:strCache>
                <c:ptCount val="3"/>
                <c:pt idx="0">
                  <c:v>Итог</c:v>
                </c:pt>
                <c:pt idx="1">
                  <c:v>Папы</c:v>
                </c:pt>
                <c:pt idx="2">
                  <c:v>Мамы</c:v>
                </c:pt>
              </c:strCache>
            </c:strRef>
          </c:cat>
          <c:val>
            <c:numRef>
              <c:f>Лист2!$B$40:$D$40</c:f>
              <c:numCache>
                <c:formatCode>General</c:formatCode>
                <c:ptCount val="3"/>
                <c:pt idx="0">
                  <c:v>10.5</c:v>
                </c:pt>
                <c:pt idx="1">
                  <c:v>10.200000000000001</c:v>
                </c:pt>
                <c:pt idx="2">
                  <c:v>10.7</c:v>
                </c:pt>
              </c:numCache>
            </c:numRef>
          </c:val>
        </c:ser>
        <c:ser>
          <c:idx val="1"/>
          <c:order val="1"/>
          <c:tx>
            <c:strRef>
              <c:f>Лист2!$A$41</c:f>
              <c:strCache>
                <c:ptCount val="1"/>
                <c:pt idx="0">
                  <c:v>РПБАП</c:v>
                </c:pt>
              </c:strCache>
            </c:strRef>
          </c:tx>
          <c:invertIfNegative val="0"/>
          <c:cat>
            <c:strRef>
              <c:f>Лист2!$B$39:$D$39</c:f>
              <c:strCache>
                <c:ptCount val="3"/>
                <c:pt idx="0">
                  <c:v>Итог</c:v>
                </c:pt>
                <c:pt idx="1">
                  <c:v>Папы</c:v>
                </c:pt>
                <c:pt idx="2">
                  <c:v>Мамы</c:v>
                </c:pt>
              </c:strCache>
            </c:strRef>
          </c:cat>
          <c:val>
            <c:numRef>
              <c:f>Лист2!$B$41:$D$41</c:f>
              <c:numCache>
                <c:formatCode>General</c:formatCode>
                <c:ptCount val="3"/>
                <c:pt idx="0">
                  <c:v>7.5</c:v>
                </c:pt>
                <c:pt idx="1">
                  <c:v>7.1</c:v>
                </c:pt>
                <c:pt idx="2">
                  <c:v>7.8</c:v>
                </c:pt>
              </c:numCache>
            </c:numRef>
          </c:val>
        </c:ser>
        <c:dLbls>
          <c:showLegendKey val="0"/>
          <c:showVal val="1"/>
          <c:showCatName val="0"/>
          <c:showSerName val="0"/>
          <c:showPercent val="0"/>
          <c:showBubbleSize val="0"/>
        </c:dLbls>
        <c:gapWidth val="150"/>
        <c:overlap val="-25"/>
        <c:axId val="137649152"/>
        <c:axId val="137679616"/>
      </c:barChart>
      <c:catAx>
        <c:axId val="137649152"/>
        <c:scaling>
          <c:orientation val="minMax"/>
        </c:scaling>
        <c:delete val="0"/>
        <c:axPos val="b"/>
        <c:majorTickMark val="none"/>
        <c:minorTickMark val="none"/>
        <c:tickLblPos val="nextTo"/>
        <c:crossAx val="137679616"/>
        <c:crosses val="autoZero"/>
        <c:auto val="1"/>
        <c:lblAlgn val="ctr"/>
        <c:lblOffset val="100"/>
        <c:noMultiLvlLbl val="0"/>
      </c:catAx>
      <c:valAx>
        <c:axId val="137679616"/>
        <c:scaling>
          <c:orientation val="minMax"/>
        </c:scaling>
        <c:delete val="1"/>
        <c:axPos val="l"/>
        <c:numFmt formatCode="General" sourceLinked="1"/>
        <c:majorTickMark val="out"/>
        <c:minorTickMark val="none"/>
        <c:tickLblPos val="nextTo"/>
        <c:crossAx val="137649152"/>
        <c:crosses val="autoZero"/>
        <c:crossBetween val="between"/>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400" b="1" i="0" baseline="0">
                <a:effectLst/>
                <a:latin typeface="Times New Roman" pitchFamily="18" charset="0"/>
                <a:cs typeface="Times New Roman" pitchFamily="18" charset="0"/>
              </a:rPr>
              <a:t>Соотношение групп респондентов по шкалам</a:t>
            </a:r>
            <a:endParaRPr lang="ru-RU" sz="14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Лист2!$A$48</c:f>
              <c:strCache>
                <c:ptCount val="1"/>
                <c:pt idx="0">
                  <c:v>РПСАП папы</c:v>
                </c:pt>
              </c:strCache>
            </c:strRef>
          </c:tx>
          <c:invertIfNegative val="0"/>
          <c:cat>
            <c:strRef>
              <c:f>Лист2!$B$47:$F$47</c:f>
              <c:strCache>
                <c:ptCount val="5"/>
                <c:pt idx="0">
                  <c:v>Отвержение </c:v>
                </c:pt>
                <c:pt idx="1">
                  <c:v>Социальная желательность </c:v>
                </c:pt>
                <c:pt idx="2">
                  <c:v>Симбиоз</c:v>
                </c:pt>
                <c:pt idx="3">
                  <c:v>Гиперсоциализация</c:v>
                </c:pt>
                <c:pt idx="4">
                  <c:v>Инфантилизация</c:v>
                </c:pt>
              </c:strCache>
            </c:strRef>
          </c:cat>
          <c:val>
            <c:numRef>
              <c:f>Лист2!$B$48:$F$48</c:f>
              <c:numCache>
                <c:formatCode>General</c:formatCode>
                <c:ptCount val="5"/>
                <c:pt idx="0">
                  <c:v>25.2</c:v>
                </c:pt>
                <c:pt idx="1">
                  <c:v>8.2000000000000011</c:v>
                </c:pt>
                <c:pt idx="2">
                  <c:v>6.2</c:v>
                </c:pt>
                <c:pt idx="3">
                  <c:v>5.6</c:v>
                </c:pt>
                <c:pt idx="4">
                  <c:v>6</c:v>
                </c:pt>
              </c:numCache>
            </c:numRef>
          </c:val>
        </c:ser>
        <c:ser>
          <c:idx val="1"/>
          <c:order val="1"/>
          <c:tx>
            <c:strRef>
              <c:f>Лист2!$A$49</c:f>
              <c:strCache>
                <c:ptCount val="1"/>
                <c:pt idx="0">
                  <c:v>РПБАП папы</c:v>
                </c:pt>
              </c:strCache>
            </c:strRef>
          </c:tx>
          <c:invertIfNegative val="0"/>
          <c:cat>
            <c:strRef>
              <c:f>Лист2!$B$47:$F$47</c:f>
              <c:strCache>
                <c:ptCount val="5"/>
                <c:pt idx="0">
                  <c:v>Отвержение </c:v>
                </c:pt>
                <c:pt idx="1">
                  <c:v>Социальная желательность </c:v>
                </c:pt>
                <c:pt idx="2">
                  <c:v>Симбиоз</c:v>
                </c:pt>
                <c:pt idx="3">
                  <c:v>Гиперсоциализация</c:v>
                </c:pt>
                <c:pt idx="4">
                  <c:v>Инфантилизация</c:v>
                </c:pt>
              </c:strCache>
            </c:strRef>
          </c:cat>
          <c:val>
            <c:numRef>
              <c:f>Лист2!$B$49:$F$49</c:f>
              <c:numCache>
                <c:formatCode>General</c:formatCode>
                <c:ptCount val="5"/>
                <c:pt idx="0">
                  <c:v>17.399999999999999</c:v>
                </c:pt>
                <c:pt idx="1">
                  <c:v>6.8</c:v>
                </c:pt>
                <c:pt idx="2">
                  <c:v>5.4</c:v>
                </c:pt>
                <c:pt idx="3">
                  <c:v>3.6</c:v>
                </c:pt>
                <c:pt idx="4">
                  <c:v>2.6</c:v>
                </c:pt>
              </c:numCache>
            </c:numRef>
          </c:val>
        </c:ser>
        <c:ser>
          <c:idx val="2"/>
          <c:order val="2"/>
          <c:tx>
            <c:strRef>
              <c:f>Лист2!$A$50</c:f>
              <c:strCache>
                <c:ptCount val="1"/>
                <c:pt idx="0">
                  <c:v>РПСАП мамы</c:v>
                </c:pt>
              </c:strCache>
            </c:strRef>
          </c:tx>
          <c:invertIfNegative val="0"/>
          <c:cat>
            <c:strRef>
              <c:f>Лист2!$B$47:$F$47</c:f>
              <c:strCache>
                <c:ptCount val="5"/>
                <c:pt idx="0">
                  <c:v>Отвержение </c:v>
                </c:pt>
                <c:pt idx="1">
                  <c:v>Социальная желательность </c:v>
                </c:pt>
                <c:pt idx="2">
                  <c:v>Симбиоз</c:v>
                </c:pt>
                <c:pt idx="3">
                  <c:v>Гиперсоциализация</c:v>
                </c:pt>
                <c:pt idx="4">
                  <c:v>Инфантилизация</c:v>
                </c:pt>
              </c:strCache>
            </c:strRef>
          </c:cat>
          <c:val>
            <c:numRef>
              <c:f>Лист2!$B$50:$F$50</c:f>
              <c:numCache>
                <c:formatCode>General</c:formatCode>
                <c:ptCount val="5"/>
                <c:pt idx="0">
                  <c:v>28.2</c:v>
                </c:pt>
                <c:pt idx="1">
                  <c:v>8.2000000000000011</c:v>
                </c:pt>
                <c:pt idx="2">
                  <c:v>6</c:v>
                </c:pt>
                <c:pt idx="3">
                  <c:v>5.2</c:v>
                </c:pt>
                <c:pt idx="4">
                  <c:v>6.2</c:v>
                </c:pt>
              </c:numCache>
            </c:numRef>
          </c:val>
        </c:ser>
        <c:ser>
          <c:idx val="3"/>
          <c:order val="3"/>
          <c:tx>
            <c:strRef>
              <c:f>Лист2!$A$51</c:f>
              <c:strCache>
                <c:ptCount val="1"/>
                <c:pt idx="0">
                  <c:v>РПБАП мамы</c:v>
                </c:pt>
              </c:strCache>
            </c:strRef>
          </c:tx>
          <c:invertIfNegative val="0"/>
          <c:cat>
            <c:strRef>
              <c:f>Лист2!$B$47:$F$47</c:f>
              <c:strCache>
                <c:ptCount val="5"/>
                <c:pt idx="0">
                  <c:v>Отвержение </c:v>
                </c:pt>
                <c:pt idx="1">
                  <c:v>Социальная желательность </c:v>
                </c:pt>
                <c:pt idx="2">
                  <c:v>Симбиоз</c:v>
                </c:pt>
                <c:pt idx="3">
                  <c:v>Гиперсоциализация</c:v>
                </c:pt>
                <c:pt idx="4">
                  <c:v>Инфантилизация</c:v>
                </c:pt>
              </c:strCache>
            </c:strRef>
          </c:cat>
          <c:val>
            <c:numRef>
              <c:f>Лист2!$B$51:$F$51</c:f>
              <c:numCache>
                <c:formatCode>General</c:formatCode>
                <c:ptCount val="5"/>
                <c:pt idx="0">
                  <c:v>18</c:v>
                </c:pt>
                <c:pt idx="1">
                  <c:v>7.2</c:v>
                </c:pt>
                <c:pt idx="2">
                  <c:v>5</c:v>
                </c:pt>
                <c:pt idx="3">
                  <c:v>4.8</c:v>
                </c:pt>
                <c:pt idx="4">
                  <c:v>4.4000000000000004</c:v>
                </c:pt>
              </c:numCache>
            </c:numRef>
          </c:val>
        </c:ser>
        <c:dLbls>
          <c:showLegendKey val="0"/>
          <c:showVal val="1"/>
          <c:showCatName val="0"/>
          <c:showSerName val="0"/>
          <c:showPercent val="0"/>
          <c:showBubbleSize val="0"/>
        </c:dLbls>
        <c:gapWidth val="150"/>
        <c:overlap val="-25"/>
        <c:axId val="137913472"/>
        <c:axId val="137915008"/>
      </c:barChart>
      <c:catAx>
        <c:axId val="137913472"/>
        <c:scaling>
          <c:orientation val="minMax"/>
        </c:scaling>
        <c:delete val="0"/>
        <c:axPos val="b"/>
        <c:majorTickMark val="none"/>
        <c:minorTickMark val="none"/>
        <c:tickLblPos val="nextTo"/>
        <c:crossAx val="137915008"/>
        <c:crosses val="autoZero"/>
        <c:auto val="1"/>
        <c:lblAlgn val="ctr"/>
        <c:lblOffset val="100"/>
        <c:noMultiLvlLbl val="0"/>
      </c:catAx>
      <c:valAx>
        <c:axId val="137915008"/>
        <c:scaling>
          <c:orientation val="minMax"/>
        </c:scaling>
        <c:delete val="1"/>
        <c:axPos val="l"/>
        <c:numFmt formatCode="General" sourceLinked="1"/>
        <c:majorTickMark val="out"/>
        <c:minorTickMark val="none"/>
        <c:tickLblPos val="nextTo"/>
        <c:crossAx val="13791347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F85B0-EC20-48C9-B52C-7F3D0A7C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133</Pages>
  <Words>30468</Words>
  <Characters>173672</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Елена</cp:lastModifiedBy>
  <cp:revision>118</cp:revision>
  <cp:lastPrinted>2018-06-11T10:33:00Z</cp:lastPrinted>
  <dcterms:created xsi:type="dcterms:W3CDTF">2020-11-18T13:35:00Z</dcterms:created>
  <dcterms:modified xsi:type="dcterms:W3CDTF">2020-12-12T13:32:00Z</dcterms:modified>
</cp:coreProperties>
</file>